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89B8" w14:textId="7811A099" w:rsidR="0082308B" w:rsidRDefault="001253A5" w:rsidP="0082308B">
      <w:pPr>
        <w:spacing w:before="77"/>
        <w:ind w:right="-20"/>
        <w:rPr>
          <w:rFonts w:eastAsia="Arial" w:cs="Arial"/>
        </w:rPr>
      </w:pPr>
      <w:r>
        <w:rPr>
          <w:rFonts w:eastAsia="MS Mincho"/>
          <w:noProof/>
          <w:lang w:val="en-US" w:eastAsia="en-US"/>
        </w:rPr>
        <mc:AlternateContent>
          <mc:Choice Requires="wps">
            <w:drawing>
              <wp:anchor distT="0" distB="0" distL="114300" distR="114300" simplePos="0" relativeHeight="251658240" behindDoc="0" locked="0" layoutInCell="0" allowOverlap="1" wp14:anchorId="66C96E67" wp14:editId="7C0572CA">
                <wp:simplePos x="0" y="0"/>
                <wp:positionH relativeFrom="column">
                  <wp:posOffset>3462655</wp:posOffset>
                </wp:positionH>
                <wp:positionV relativeFrom="paragraph">
                  <wp:posOffset>-101600</wp:posOffset>
                </wp:positionV>
                <wp:extent cx="2540000" cy="1156970"/>
                <wp:effectExtent l="5080" t="12700" r="762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156970"/>
                        </a:xfrm>
                        <a:prstGeom prst="rect">
                          <a:avLst/>
                        </a:prstGeom>
                        <a:solidFill>
                          <a:srgbClr val="FFFFFF"/>
                        </a:solidFill>
                        <a:ln w="9525">
                          <a:solidFill>
                            <a:srgbClr val="000000"/>
                          </a:solidFill>
                          <a:miter lim="800000"/>
                          <a:headEnd/>
                          <a:tailEnd/>
                        </a:ln>
                      </wps:spPr>
                      <wps:txbx>
                        <w:txbxContent>
                          <w:p w14:paraId="73347896" w14:textId="77777777" w:rsidR="0082308B" w:rsidRPr="00243D76" w:rsidRDefault="0082308B" w:rsidP="0082308B">
                            <w:pPr>
                              <w:pStyle w:val="Bijschrift"/>
                              <w:pBdr>
                                <w:top w:val="single" w:sz="2" w:space="1" w:color="FFFFFF"/>
                                <w:left w:val="single" w:sz="2" w:space="4" w:color="FFFFFF"/>
                                <w:bottom w:val="single" w:sz="2" w:space="1" w:color="FFFFFF"/>
                                <w:right w:val="single" w:sz="2" w:space="4" w:color="FFFFFF"/>
                              </w:pBdr>
                              <w:shd w:val="clear" w:color="auto" w:fill="FFFFFF"/>
                              <w:jc w:val="left"/>
                              <w:rPr>
                                <w:rFonts w:ascii="Arial" w:hAnsi="Arial"/>
                              </w:rPr>
                            </w:pPr>
                            <w:r>
                              <w:rPr>
                                <w:rFonts w:ascii="Arial" w:hAnsi="Arial"/>
                              </w:rPr>
                              <w:t>Natuur- en Vogelwacht Culemborg e.o.</w:t>
                            </w:r>
                          </w:p>
                          <w:p w14:paraId="3F030535"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Clubhuis de Steenuil</w:t>
                            </w:r>
                          </w:p>
                          <w:p w14:paraId="71EB9FB0"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Steenovenslaan 20</w:t>
                            </w:r>
                          </w:p>
                          <w:p w14:paraId="775A102E"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4101 AM  Culemborg</w:t>
                            </w:r>
                          </w:p>
                          <w:p w14:paraId="552BAE9E"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Triodosbank: NL53TRIO0781404312</w:t>
                            </w:r>
                          </w:p>
                          <w:p w14:paraId="07D6D19F"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pPr>
                            <w:proofErr w:type="spellStart"/>
                            <w:r w:rsidRPr="00243D76">
                              <w:t>K.v.K.</w:t>
                            </w:r>
                            <w:proofErr w:type="spellEnd"/>
                            <w:r w:rsidRPr="00243D76">
                              <w:t xml:space="preserve"> te Tiel: 40156764</w:t>
                            </w:r>
                          </w:p>
                          <w:p w14:paraId="57347BA7"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pPr>
                            <w:r w:rsidRPr="00243D76">
                              <w:t>E: bestuur@nvwc.nl</w:t>
                            </w:r>
                          </w:p>
                          <w:p w14:paraId="1378AD08" w14:textId="77777777" w:rsidR="0082308B" w:rsidRDefault="0082308B" w:rsidP="0082308B"/>
                          <w:p w14:paraId="1792CCF2" w14:textId="77777777" w:rsidR="0082308B" w:rsidRDefault="0082308B" w:rsidP="0082308B"/>
                          <w:p w14:paraId="75CD2CDD" w14:textId="77777777" w:rsidR="0082308B" w:rsidRDefault="0082308B" w:rsidP="0082308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C96E67" id="_x0000_t202" coordsize="21600,21600" o:spt="202" path="m,l,21600r21600,l21600,xe">
                <v:stroke joinstyle="miter"/>
                <v:path gradientshapeok="t" o:connecttype="rect"/>
              </v:shapetype>
              <v:shape id="Text Box 2" o:spid="_x0000_s1026" type="#_x0000_t202" style="position:absolute;margin-left:272.65pt;margin-top:-8pt;width:200pt;height:9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" o:allowincell="f">
                <v:textbox>
                  <w:txbxContent>
                    <w:p w14:paraId="73347896" w14:textId="77777777" w:rsidR="0082308B" w:rsidRPr="00243D76" w:rsidRDefault="0082308B" w:rsidP="0082308B">
                      <w:pPr>
                        <w:pStyle w:val="Bijschrift"/>
                        <w:pBdr>
                          <w:top w:val="single" w:sz="2" w:space="1" w:color="FFFFFF"/>
                          <w:left w:val="single" w:sz="2" w:space="4" w:color="FFFFFF"/>
                          <w:bottom w:val="single" w:sz="2" w:space="1" w:color="FFFFFF"/>
                          <w:right w:val="single" w:sz="2" w:space="4" w:color="FFFFFF"/>
                        </w:pBdr>
                        <w:shd w:val="clear" w:color="auto" w:fill="FFFFFF"/>
                        <w:jc w:val="left"/>
                        <w:rPr>
                          <w:rFonts w:ascii="Arial" w:hAnsi="Arial"/>
                        </w:rPr>
                      </w:pPr>
                      <w:r>
                        <w:rPr>
                          <w:rFonts w:ascii="Arial" w:hAnsi="Arial"/>
                        </w:rPr>
                        <w:t>Natuur- en Vogelwacht Culemborg e.o.</w:t>
                      </w:r>
                    </w:p>
                    <w:p w14:paraId="3F030535"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Clubhuis de Steenuil</w:t>
                      </w:r>
                    </w:p>
                    <w:p w14:paraId="71EB9FB0"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Steenovenslaan 20</w:t>
                      </w:r>
                    </w:p>
                    <w:p w14:paraId="775A102E"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4101 AM  Culemborg</w:t>
                      </w:r>
                    </w:p>
                    <w:p w14:paraId="552BAE9E"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Triodosbank: NL53TRIO0781404312</w:t>
                      </w:r>
                    </w:p>
                    <w:p w14:paraId="07D6D19F"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pPr>
                      <w:proofErr w:type="spellStart"/>
                      <w:r w:rsidRPr="00243D76">
                        <w:t>K.v.K.</w:t>
                      </w:r>
                      <w:proofErr w:type="spellEnd"/>
                      <w:r w:rsidRPr="00243D76">
                        <w:t xml:space="preserve"> te Tiel: 40156764</w:t>
                      </w:r>
                    </w:p>
                    <w:p w14:paraId="57347BA7"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pPr>
                      <w:r w:rsidRPr="00243D76">
                        <w:t>E: bestuur@nvwc.nl</w:t>
                      </w:r>
                    </w:p>
                    <w:p w14:paraId="1378AD08" w14:textId="77777777" w:rsidR="0082308B" w:rsidRDefault="0082308B" w:rsidP="0082308B"/>
                    <w:p w14:paraId="1792CCF2" w14:textId="77777777" w:rsidR="0082308B" w:rsidRDefault="0082308B" w:rsidP="0082308B"/>
                    <w:p w14:paraId="75CD2CDD" w14:textId="77777777" w:rsidR="0082308B" w:rsidRDefault="0082308B" w:rsidP="0082308B">
                      <w:pPr>
                        <w:jc w:val="center"/>
                      </w:pPr>
                    </w:p>
                  </w:txbxContent>
                </v:textbox>
              </v:shape>
            </w:pict>
          </mc:Fallback>
        </mc:AlternateContent>
      </w:r>
      <w:r w:rsidR="0082308B">
        <w:rPr>
          <w:noProof/>
        </w:rPr>
        <w:drawing>
          <wp:anchor distT="0" distB="0" distL="114300" distR="114300" simplePos="0" relativeHeight="251660288" behindDoc="0" locked="0" layoutInCell="0" allowOverlap="1" wp14:anchorId="589D659E" wp14:editId="2950566F">
            <wp:simplePos x="0" y="0"/>
            <wp:positionH relativeFrom="column">
              <wp:posOffset>2421890</wp:posOffset>
            </wp:positionH>
            <wp:positionV relativeFrom="paragraph">
              <wp:posOffset>-182245</wp:posOffset>
            </wp:positionV>
            <wp:extent cx="1078865" cy="1272540"/>
            <wp:effectExtent l="19050" t="0" r="698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78865" cy="1272540"/>
                    </a:xfrm>
                    <a:prstGeom prst="rect">
                      <a:avLst/>
                    </a:prstGeom>
                    <a:noFill/>
                    <a:ln w="9525">
                      <a:noFill/>
                      <a:miter lim="800000"/>
                      <a:headEnd/>
                      <a:tailEnd/>
                    </a:ln>
                  </pic:spPr>
                </pic:pic>
              </a:graphicData>
            </a:graphic>
          </wp:anchor>
        </w:drawing>
      </w:r>
    </w:p>
    <w:p w14:paraId="7D884696" w14:textId="77777777" w:rsidR="0082308B" w:rsidRDefault="0082308B" w:rsidP="0082308B">
      <w:pPr>
        <w:spacing w:before="77"/>
        <w:ind w:right="-20"/>
        <w:rPr>
          <w:rFonts w:eastAsia="Arial" w:cs="Arial"/>
        </w:rPr>
      </w:pPr>
    </w:p>
    <w:p w14:paraId="7008D450" w14:textId="77777777" w:rsidR="0082308B" w:rsidRDefault="0082308B" w:rsidP="0082308B">
      <w:pPr>
        <w:spacing w:before="77"/>
        <w:ind w:right="-20"/>
        <w:rPr>
          <w:rFonts w:eastAsia="Arial" w:cs="Arial"/>
        </w:rPr>
      </w:pPr>
    </w:p>
    <w:p w14:paraId="1DC5E997" w14:textId="77777777" w:rsidR="0082308B" w:rsidRDefault="0082308B" w:rsidP="0082308B">
      <w:pPr>
        <w:spacing w:before="77"/>
        <w:ind w:right="-20"/>
        <w:rPr>
          <w:rFonts w:eastAsia="Arial" w:cs="Arial"/>
        </w:rPr>
      </w:pPr>
    </w:p>
    <w:p w14:paraId="4C9F0851" w14:textId="77777777" w:rsidR="0082308B" w:rsidRDefault="0082308B" w:rsidP="0082308B">
      <w:pPr>
        <w:spacing w:before="77"/>
        <w:ind w:right="-20"/>
        <w:rPr>
          <w:rFonts w:eastAsia="Arial" w:cs="Arial"/>
        </w:rPr>
      </w:pPr>
      <w:r>
        <w:rPr>
          <w:rFonts w:eastAsia="Arial" w:cs="Arial"/>
        </w:rPr>
        <w:t xml:space="preserve">    </w:t>
      </w:r>
    </w:p>
    <w:p w14:paraId="78C6663E" w14:textId="77777777" w:rsidR="00D37279" w:rsidRDefault="00D37279" w:rsidP="0082308B">
      <w:pPr>
        <w:spacing w:before="77"/>
        <w:ind w:right="-20"/>
        <w:rPr>
          <w:rFonts w:eastAsia="Arial" w:cs="Arial"/>
        </w:rPr>
      </w:pPr>
    </w:p>
    <w:p w14:paraId="284629D6" w14:textId="77777777" w:rsidR="00D37279" w:rsidRDefault="00D37279" w:rsidP="0082308B">
      <w:pPr>
        <w:spacing w:before="77"/>
        <w:ind w:right="-20"/>
        <w:rPr>
          <w:rFonts w:eastAsia="Arial" w:cs="Arial"/>
        </w:rPr>
      </w:pPr>
    </w:p>
    <w:p w14:paraId="2567502F" w14:textId="77777777" w:rsidR="00D37279" w:rsidRDefault="00D37279" w:rsidP="0082308B">
      <w:pPr>
        <w:spacing w:before="77"/>
        <w:ind w:right="-20"/>
        <w:rPr>
          <w:rFonts w:eastAsia="Arial" w:cs="Arial"/>
        </w:rPr>
      </w:pPr>
    </w:p>
    <w:p w14:paraId="38DFCD26" w14:textId="77777777" w:rsidR="00D37279" w:rsidRDefault="00D37279" w:rsidP="0082308B">
      <w:pPr>
        <w:spacing w:before="77"/>
        <w:ind w:right="-20"/>
        <w:rPr>
          <w:rFonts w:eastAsia="Arial" w:cs="Arial"/>
        </w:rPr>
      </w:pPr>
    </w:p>
    <w:p w14:paraId="02E62A09" w14:textId="77777777" w:rsidR="00D37279" w:rsidRDefault="00D37279" w:rsidP="0082308B">
      <w:pPr>
        <w:spacing w:before="77"/>
        <w:ind w:right="-20"/>
        <w:rPr>
          <w:rFonts w:eastAsia="Arial" w:cs="Arial"/>
        </w:rPr>
      </w:pPr>
    </w:p>
    <w:p w14:paraId="10123810" w14:textId="77777777" w:rsidR="00D37279" w:rsidRDefault="00D37279" w:rsidP="0082308B">
      <w:pPr>
        <w:spacing w:before="77"/>
        <w:ind w:right="-20"/>
        <w:rPr>
          <w:rFonts w:eastAsia="Arial" w:cs="Arial"/>
        </w:rPr>
      </w:pPr>
    </w:p>
    <w:p w14:paraId="0C0EE9B0" w14:textId="52E75770" w:rsidR="0082308B" w:rsidRPr="00455E8A" w:rsidRDefault="0082308B" w:rsidP="0082308B">
      <w:pPr>
        <w:spacing w:before="77"/>
        <w:ind w:right="-20"/>
        <w:rPr>
          <w:rFonts w:eastAsia="Arial" w:cs="Arial"/>
        </w:rPr>
      </w:pPr>
      <w:r w:rsidRPr="00455E8A">
        <w:rPr>
          <w:rFonts w:eastAsia="Arial" w:cs="Arial"/>
        </w:rPr>
        <w:t>UI</w:t>
      </w:r>
      <w:r w:rsidRPr="00455E8A">
        <w:rPr>
          <w:rFonts w:eastAsia="Arial" w:cs="Arial"/>
          <w:spacing w:val="3"/>
        </w:rPr>
        <w:t>T</w:t>
      </w:r>
      <w:r w:rsidRPr="00455E8A">
        <w:rPr>
          <w:rFonts w:eastAsia="Arial" w:cs="Arial"/>
        </w:rPr>
        <w:t>N</w:t>
      </w:r>
      <w:r w:rsidRPr="00455E8A">
        <w:rPr>
          <w:rFonts w:eastAsia="Arial" w:cs="Arial"/>
          <w:spacing w:val="1"/>
        </w:rPr>
        <w:t>O</w:t>
      </w:r>
      <w:r w:rsidRPr="00455E8A">
        <w:rPr>
          <w:rFonts w:eastAsia="Arial" w:cs="Arial"/>
        </w:rPr>
        <w:t>DI</w:t>
      </w:r>
      <w:r w:rsidRPr="00455E8A">
        <w:rPr>
          <w:rFonts w:eastAsia="Arial" w:cs="Arial"/>
          <w:spacing w:val="1"/>
        </w:rPr>
        <w:t>G</w:t>
      </w:r>
      <w:r w:rsidRPr="00455E8A">
        <w:rPr>
          <w:rFonts w:eastAsia="Arial" w:cs="Arial"/>
        </w:rPr>
        <w:t>ING</w:t>
      </w:r>
      <w:r w:rsidRPr="00455E8A">
        <w:rPr>
          <w:rFonts w:eastAsia="Arial" w:cs="Arial"/>
          <w:spacing w:val="-12"/>
        </w:rPr>
        <w:t xml:space="preserve"> </w:t>
      </w:r>
      <w:r>
        <w:rPr>
          <w:rFonts w:eastAsia="Arial" w:cs="Arial"/>
          <w:spacing w:val="-12"/>
        </w:rPr>
        <w:t>JAARVERGADERING</w:t>
      </w:r>
      <w:r w:rsidRPr="00455E8A">
        <w:rPr>
          <w:rFonts w:eastAsia="Arial" w:cs="Arial"/>
          <w:spacing w:val="-12"/>
        </w:rPr>
        <w:t xml:space="preserve"> </w:t>
      </w:r>
    </w:p>
    <w:p w14:paraId="3327CBBF" w14:textId="77777777" w:rsidR="0082308B" w:rsidRDefault="0082308B" w:rsidP="0082308B">
      <w:pPr>
        <w:tabs>
          <w:tab w:val="left" w:pos="1180"/>
        </w:tabs>
        <w:ind w:left="100" w:right="-20"/>
        <w:rPr>
          <w:rFonts w:eastAsia="Arial" w:cs="Arial"/>
        </w:rPr>
      </w:pPr>
    </w:p>
    <w:p w14:paraId="18C02AD1" w14:textId="573D2884" w:rsidR="0082308B" w:rsidRDefault="0082308B" w:rsidP="0082308B">
      <w:pPr>
        <w:tabs>
          <w:tab w:val="left" w:pos="1134"/>
        </w:tabs>
        <w:ind w:left="100" w:right="-20" w:hanging="100"/>
        <w:rPr>
          <w:rFonts w:eastAsia="Arial" w:cs="Arial"/>
          <w:spacing w:val="-1"/>
        </w:rPr>
      </w:pPr>
      <w:r w:rsidRPr="00455E8A">
        <w:rPr>
          <w:rFonts w:eastAsia="Arial" w:cs="Arial"/>
        </w:rPr>
        <w:t>Dat</w:t>
      </w:r>
      <w:r w:rsidRPr="00455E8A">
        <w:rPr>
          <w:rFonts w:eastAsia="Arial" w:cs="Arial"/>
          <w:spacing w:val="-1"/>
        </w:rPr>
        <w:t>u</w:t>
      </w:r>
      <w:r w:rsidRPr="00455E8A">
        <w:rPr>
          <w:rFonts w:eastAsia="Arial" w:cs="Arial"/>
        </w:rPr>
        <w:t>m</w:t>
      </w:r>
      <w:r w:rsidRPr="00455E8A">
        <w:rPr>
          <w:rFonts w:eastAsia="Arial" w:cs="Arial"/>
        </w:rPr>
        <w:tab/>
      </w:r>
      <w:r>
        <w:rPr>
          <w:rFonts w:eastAsia="Arial" w:cs="Arial"/>
          <w:spacing w:val="-1"/>
        </w:rPr>
        <w:t xml:space="preserve">WOENSDAG </w:t>
      </w:r>
      <w:r w:rsidR="000361E2">
        <w:rPr>
          <w:rFonts w:eastAsia="Arial" w:cs="Arial"/>
          <w:spacing w:val="-1"/>
        </w:rPr>
        <w:t>3</w:t>
      </w:r>
      <w:r>
        <w:rPr>
          <w:rFonts w:eastAsia="Arial" w:cs="Arial"/>
          <w:spacing w:val="-1"/>
        </w:rPr>
        <w:t xml:space="preserve"> april 202</w:t>
      </w:r>
      <w:r w:rsidR="000361E2">
        <w:rPr>
          <w:rFonts w:eastAsia="Arial" w:cs="Arial"/>
          <w:spacing w:val="-1"/>
        </w:rPr>
        <w:t>4</w:t>
      </w:r>
    </w:p>
    <w:p w14:paraId="1F3751E5" w14:textId="77777777" w:rsidR="0082308B" w:rsidRPr="00455E8A" w:rsidRDefault="0082308B" w:rsidP="0082308B">
      <w:pPr>
        <w:tabs>
          <w:tab w:val="left" w:pos="1134"/>
        </w:tabs>
        <w:ind w:left="100" w:right="-20" w:hanging="100"/>
        <w:rPr>
          <w:rFonts w:eastAsia="Arial" w:cs="Arial"/>
        </w:rPr>
      </w:pPr>
      <w:r w:rsidRPr="00455E8A">
        <w:rPr>
          <w:rFonts w:eastAsia="Arial" w:cs="Arial"/>
        </w:rPr>
        <w:t>L</w:t>
      </w:r>
      <w:r w:rsidRPr="00455E8A">
        <w:rPr>
          <w:rFonts w:eastAsia="Arial" w:cs="Arial"/>
          <w:spacing w:val="-1"/>
        </w:rPr>
        <w:t>o</w:t>
      </w:r>
      <w:r w:rsidRPr="00455E8A">
        <w:rPr>
          <w:rFonts w:eastAsia="Arial" w:cs="Arial"/>
          <w:spacing w:val="1"/>
        </w:rPr>
        <w:t>c</w:t>
      </w:r>
      <w:r w:rsidRPr="00455E8A">
        <w:rPr>
          <w:rFonts w:eastAsia="Arial" w:cs="Arial"/>
        </w:rPr>
        <w:t>at</w:t>
      </w:r>
      <w:r w:rsidRPr="00455E8A">
        <w:rPr>
          <w:rFonts w:eastAsia="Arial" w:cs="Arial"/>
          <w:spacing w:val="1"/>
        </w:rPr>
        <w:t>i</w:t>
      </w:r>
      <w:r w:rsidRPr="00455E8A">
        <w:rPr>
          <w:rFonts w:eastAsia="Arial" w:cs="Arial"/>
        </w:rPr>
        <w:t>e</w:t>
      </w:r>
      <w:r w:rsidRPr="00455E8A">
        <w:rPr>
          <w:rFonts w:eastAsia="Arial" w:cs="Arial"/>
        </w:rPr>
        <w:tab/>
      </w:r>
      <w:r>
        <w:rPr>
          <w:rFonts w:eastAsia="Arial" w:cs="Arial"/>
        </w:rPr>
        <w:t>Steenovenslaan 20</w:t>
      </w:r>
    </w:p>
    <w:p w14:paraId="284D79FC" w14:textId="77777777" w:rsidR="0082308B" w:rsidRPr="00455E8A" w:rsidRDefault="0082308B" w:rsidP="0082308B">
      <w:pPr>
        <w:ind w:left="1134" w:right="-20"/>
        <w:rPr>
          <w:rFonts w:eastAsia="Arial" w:cs="Arial"/>
        </w:rPr>
      </w:pPr>
      <w:r w:rsidRPr="00455E8A">
        <w:rPr>
          <w:rFonts w:eastAsia="Arial" w:cs="Arial"/>
        </w:rPr>
        <w:t>C</w:t>
      </w:r>
      <w:r w:rsidRPr="00455E8A">
        <w:rPr>
          <w:rFonts w:eastAsia="Arial" w:cs="Arial"/>
          <w:spacing w:val="2"/>
        </w:rPr>
        <w:t>u</w:t>
      </w:r>
      <w:r w:rsidRPr="00455E8A">
        <w:rPr>
          <w:rFonts w:eastAsia="Arial" w:cs="Arial"/>
          <w:spacing w:val="1"/>
        </w:rPr>
        <w:t>l</w:t>
      </w:r>
      <w:r w:rsidRPr="00455E8A">
        <w:rPr>
          <w:rFonts w:eastAsia="Arial" w:cs="Arial"/>
        </w:rPr>
        <w:t>e</w:t>
      </w:r>
      <w:r w:rsidRPr="00455E8A">
        <w:rPr>
          <w:rFonts w:eastAsia="Arial" w:cs="Arial"/>
          <w:spacing w:val="4"/>
        </w:rPr>
        <w:t>m</w:t>
      </w:r>
      <w:r w:rsidRPr="00455E8A">
        <w:rPr>
          <w:rFonts w:eastAsia="Arial" w:cs="Arial"/>
        </w:rPr>
        <w:t>b</w:t>
      </w:r>
      <w:r w:rsidRPr="00455E8A">
        <w:rPr>
          <w:rFonts w:eastAsia="Arial" w:cs="Arial"/>
          <w:spacing w:val="-1"/>
        </w:rPr>
        <w:t>o</w:t>
      </w:r>
      <w:r w:rsidRPr="00455E8A">
        <w:rPr>
          <w:rFonts w:eastAsia="Arial" w:cs="Arial"/>
          <w:spacing w:val="1"/>
        </w:rPr>
        <w:t>r</w:t>
      </w:r>
      <w:r w:rsidRPr="00455E8A">
        <w:rPr>
          <w:rFonts w:eastAsia="Arial" w:cs="Arial"/>
        </w:rPr>
        <w:t>g</w:t>
      </w:r>
    </w:p>
    <w:p w14:paraId="3F4D9070" w14:textId="523AA496" w:rsidR="0082308B" w:rsidRPr="00455E8A" w:rsidRDefault="0082308B" w:rsidP="0082308B">
      <w:pPr>
        <w:tabs>
          <w:tab w:val="left" w:pos="1134"/>
        </w:tabs>
        <w:spacing w:line="225" w:lineRule="exact"/>
        <w:ind w:left="100" w:right="-20" w:hanging="100"/>
        <w:rPr>
          <w:rFonts w:eastAsia="Arial" w:cs="Arial"/>
        </w:rPr>
      </w:pPr>
      <w:r w:rsidRPr="00455E8A">
        <w:rPr>
          <w:rFonts w:eastAsia="Arial" w:cs="Arial"/>
          <w:spacing w:val="-1"/>
          <w:position w:val="-1"/>
        </w:rPr>
        <w:t>A</w:t>
      </w:r>
      <w:r w:rsidRPr="00455E8A">
        <w:rPr>
          <w:rFonts w:eastAsia="Arial" w:cs="Arial"/>
          <w:position w:val="-1"/>
        </w:rPr>
        <w:t>a</w:t>
      </w:r>
      <w:r w:rsidRPr="00455E8A">
        <w:rPr>
          <w:rFonts w:eastAsia="Arial" w:cs="Arial"/>
          <w:spacing w:val="1"/>
          <w:position w:val="-1"/>
        </w:rPr>
        <w:t>n</w:t>
      </w:r>
      <w:r w:rsidRPr="00455E8A">
        <w:rPr>
          <w:rFonts w:eastAsia="Arial" w:cs="Arial"/>
          <w:spacing w:val="-1"/>
          <w:position w:val="-1"/>
        </w:rPr>
        <w:t>v</w:t>
      </w:r>
      <w:r w:rsidRPr="00455E8A">
        <w:rPr>
          <w:rFonts w:eastAsia="Arial" w:cs="Arial"/>
          <w:spacing w:val="2"/>
          <w:position w:val="-1"/>
        </w:rPr>
        <w:t>a</w:t>
      </w:r>
      <w:r w:rsidRPr="00455E8A">
        <w:rPr>
          <w:rFonts w:eastAsia="Arial" w:cs="Arial"/>
          <w:position w:val="-1"/>
        </w:rPr>
        <w:t>ng</w:t>
      </w:r>
      <w:r w:rsidRPr="00455E8A">
        <w:rPr>
          <w:rFonts w:eastAsia="Arial" w:cs="Arial"/>
          <w:position w:val="-1"/>
        </w:rPr>
        <w:tab/>
      </w:r>
      <w:r w:rsidR="00B574D8">
        <w:rPr>
          <w:rFonts w:eastAsia="Arial" w:cs="Arial"/>
          <w:position w:val="-1"/>
        </w:rPr>
        <w:t>20.00</w:t>
      </w:r>
      <w:r>
        <w:rPr>
          <w:rFonts w:eastAsia="Arial" w:cs="Arial"/>
          <w:position w:val="-1"/>
        </w:rPr>
        <w:t xml:space="preserve"> uur</w:t>
      </w:r>
      <w:r w:rsidRPr="009445B2">
        <w:rPr>
          <w:rFonts w:eastAsia="Arial" w:cs="Arial"/>
          <w:position w:val="-1"/>
        </w:rPr>
        <w:t xml:space="preserve"> </w:t>
      </w:r>
      <w:r>
        <w:rPr>
          <w:rFonts w:eastAsia="Arial" w:cs="Arial"/>
          <w:position w:val="-1"/>
        </w:rPr>
        <w:t>(zaal open 19.</w:t>
      </w:r>
      <w:r w:rsidR="00B574D8">
        <w:rPr>
          <w:rFonts w:eastAsia="Arial" w:cs="Arial"/>
          <w:position w:val="-1"/>
        </w:rPr>
        <w:t>3</w:t>
      </w:r>
      <w:r>
        <w:rPr>
          <w:rFonts w:eastAsia="Arial" w:cs="Arial"/>
          <w:position w:val="-1"/>
        </w:rPr>
        <w:t>0 uur)</w:t>
      </w:r>
    </w:p>
    <w:p w14:paraId="1DAAF500" w14:textId="77777777" w:rsidR="0082308B" w:rsidRPr="00455E8A" w:rsidRDefault="0082308B" w:rsidP="0082308B">
      <w:pPr>
        <w:spacing w:before="2" w:line="200" w:lineRule="exact"/>
      </w:pPr>
    </w:p>
    <w:p w14:paraId="4285D272" w14:textId="1D2A8DDC" w:rsidR="0082308B" w:rsidRPr="00455E8A" w:rsidRDefault="0082308B" w:rsidP="0082308B">
      <w:pPr>
        <w:spacing w:before="34" w:line="225" w:lineRule="exact"/>
        <w:ind w:left="4320" w:right="100" w:firstLine="720"/>
        <w:jc w:val="center"/>
      </w:pPr>
      <w:r w:rsidRPr="00455E8A">
        <w:rPr>
          <w:rFonts w:eastAsia="Arial" w:cs="Arial"/>
          <w:position w:val="-1"/>
        </w:rPr>
        <w:t>Cu</w:t>
      </w:r>
      <w:r w:rsidRPr="00455E8A">
        <w:rPr>
          <w:rFonts w:eastAsia="Arial" w:cs="Arial"/>
          <w:spacing w:val="-1"/>
          <w:position w:val="-1"/>
        </w:rPr>
        <w:t>l</w:t>
      </w:r>
      <w:r w:rsidRPr="00455E8A">
        <w:rPr>
          <w:rFonts w:eastAsia="Arial" w:cs="Arial"/>
          <w:position w:val="-1"/>
        </w:rPr>
        <w:t>e</w:t>
      </w:r>
      <w:r w:rsidRPr="00455E8A">
        <w:rPr>
          <w:rFonts w:eastAsia="Arial" w:cs="Arial"/>
          <w:spacing w:val="4"/>
          <w:position w:val="-1"/>
        </w:rPr>
        <w:t>m</w:t>
      </w:r>
      <w:r w:rsidRPr="00455E8A">
        <w:rPr>
          <w:rFonts w:eastAsia="Arial" w:cs="Arial"/>
          <w:position w:val="-1"/>
        </w:rPr>
        <w:t>b</w:t>
      </w:r>
      <w:r w:rsidRPr="00455E8A">
        <w:rPr>
          <w:rFonts w:eastAsia="Arial" w:cs="Arial"/>
          <w:spacing w:val="-1"/>
          <w:position w:val="-1"/>
        </w:rPr>
        <w:t>o</w:t>
      </w:r>
      <w:r w:rsidRPr="00455E8A">
        <w:rPr>
          <w:rFonts w:eastAsia="Arial" w:cs="Arial"/>
          <w:spacing w:val="1"/>
          <w:position w:val="-1"/>
        </w:rPr>
        <w:t>r</w:t>
      </w:r>
      <w:r w:rsidRPr="00455E8A">
        <w:rPr>
          <w:rFonts w:eastAsia="Arial" w:cs="Arial"/>
          <w:position w:val="-1"/>
        </w:rPr>
        <w:t>g,</w:t>
      </w:r>
      <w:r>
        <w:rPr>
          <w:rFonts w:eastAsia="Arial" w:cs="Arial"/>
          <w:position w:val="-1"/>
        </w:rPr>
        <w:t xml:space="preserve"> 1 maart 202</w:t>
      </w:r>
      <w:r w:rsidR="000361E2">
        <w:rPr>
          <w:rFonts w:eastAsia="Arial" w:cs="Arial"/>
          <w:position w:val="-1"/>
        </w:rPr>
        <w:t>4</w:t>
      </w:r>
    </w:p>
    <w:p w14:paraId="22E74A44" w14:textId="77777777" w:rsidR="0082308B" w:rsidRDefault="0082308B" w:rsidP="0082308B">
      <w:pPr>
        <w:spacing w:before="34"/>
        <w:ind w:left="100" w:right="-20" w:hanging="100"/>
        <w:rPr>
          <w:rFonts w:eastAsia="Arial" w:cs="Arial"/>
          <w:spacing w:val="-1"/>
        </w:rPr>
      </w:pPr>
    </w:p>
    <w:p w14:paraId="1E18C6EE" w14:textId="77777777" w:rsidR="0082308B" w:rsidRPr="00455E8A" w:rsidRDefault="0082308B" w:rsidP="0082308B">
      <w:pPr>
        <w:spacing w:before="34"/>
        <w:ind w:left="100" w:right="-20" w:hanging="100"/>
        <w:rPr>
          <w:rFonts w:eastAsia="Arial" w:cs="Arial"/>
        </w:rPr>
      </w:pPr>
      <w:r w:rsidRPr="00455E8A">
        <w:rPr>
          <w:rFonts w:eastAsia="Arial" w:cs="Arial"/>
          <w:spacing w:val="-1"/>
        </w:rPr>
        <w:t>B</w:t>
      </w:r>
      <w:r w:rsidRPr="00455E8A">
        <w:rPr>
          <w:rFonts w:eastAsia="Arial" w:cs="Arial"/>
        </w:rPr>
        <w:t>e</w:t>
      </w:r>
      <w:r w:rsidRPr="00455E8A">
        <w:rPr>
          <w:rFonts w:eastAsia="Arial" w:cs="Arial"/>
          <w:spacing w:val="1"/>
        </w:rPr>
        <w:t>s</w:t>
      </w:r>
      <w:r w:rsidRPr="00455E8A">
        <w:rPr>
          <w:rFonts w:eastAsia="Arial" w:cs="Arial"/>
        </w:rPr>
        <w:t>te</w:t>
      </w:r>
      <w:r w:rsidRPr="00455E8A">
        <w:rPr>
          <w:rFonts w:eastAsia="Arial" w:cs="Arial"/>
          <w:spacing w:val="-6"/>
        </w:rPr>
        <w:t xml:space="preserve"> </w:t>
      </w:r>
      <w:proofErr w:type="spellStart"/>
      <w:r w:rsidRPr="00455E8A">
        <w:rPr>
          <w:rFonts w:eastAsia="Arial" w:cs="Arial"/>
          <w:spacing w:val="2"/>
        </w:rPr>
        <w:t>N</w:t>
      </w:r>
      <w:r w:rsidRPr="00455E8A">
        <w:rPr>
          <w:rFonts w:eastAsia="Arial" w:cs="Arial"/>
          <w:spacing w:val="-3"/>
        </w:rPr>
        <w:t>V</w:t>
      </w:r>
      <w:r w:rsidRPr="00455E8A">
        <w:rPr>
          <w:rFonts w:eastAsia="Arial" w:cs="Arial"/>
          <w:spacing w:val="9"/>
        </w:rPr>
        <w:t>W</w:t>
      </w:r>
      <w:r w:rsidRPr="00455E8A">
        <w:rPr>
          <w:rFonts w:eastAsia="Arial" w:cs="Arial"/>
        </w:rPr>
        <w:t>C</w:t>
      </w:r>
      <w:r>
        <w:rPr>
          <w:rFonts w:eastAsia="Arial" w:cs="Arial"/>
        </w:rPr>
        <w:t>’</w:t>
      </w:r>
      <w:r w:rsidRPr="00455E8A">
        <w:rPr>
          <w:rFonts w:eastAsia="Arial" w:cs="Arial"/>
        </w:rPr>
        <w:t>er</w:t>
      </w:r>
      <w:proofErr w:type="spellEnd"/>
      <w:r w:rsidRPr="00455E8A">
        <w:rPr>
          <w:rFonts w:eastAsia="Arial" w:cs="Arial"/>
        </w:rPr>
        <w:t>,</w:t>
      </w:r>
    </w:p>
    <w:p w14:paraId="37946317" w14:textId="77777777" w:rsidR="0082308B" w:rsidRPr="00455E8A" w:rsidRDefault="0082308B" w:rsidP="0082308B">
      <w:pPr>
        <w:spacing w:before="11" w:line="220" w:lineRule="exact"/>
      </w:pPr>
    </w:p>
    <w:p w14:paraId="52AA3FE6" w14:textId="77777777" w:rsidR="0082308B" w:rsidRDefault="0082308B" w:rsidP="0082308B">
      <w:pPr>
        <w:ind w:right="135"/>
        <w:rPr>
          <w:rFonts w:eastAsia="Arial" w:cs="Arial"/>
          <w:b/>
          <w:spacing w:val="-2"/>
          <w:sz w:val="24"/>
        </w:rPr>
      </w:pPr>
      <w:r w:rsidRPr="00455E8A">
        <w:rPr>
          <w:rFonts w:eastAsia="Arial" w:cs="Arial"/>
        </w:rPr>
        <w:t>Het</w:t>
      </w:r>
      <w:r w:rsidRPr="00455E8A">
        <w:rPr>
          <w:rFonts w:eastAsia="Arial" w:cs="Arial"/>
          <w:spacing w:val="-3"/>
        </w:rPr>
        <w:t xml:space="preserve"> </w:t>
      </w:r>
      <w:r w:rsidRPr="00455E8A">
        <w:rPr>
          <w:rFonts w:eastAsia="Arial" w:cs="Arial"/>
          <w:spacing w:val="1"/>
        </w:rPr>
        <w:t>b</w:t>
      </w:r>
      <w:r w:rsidRPr="00455E8A">
        <w:rPr>
          <w:rFonts w:eastAsia="Arial" w:cs="Arial"/>
        </w:rPr>
        <w:t>e</w:t>
      </w:r>
      <w:r w:rsidRPr="00455E8A">
        <w:rPr>
          <w:rFonts w:eastAsia="Arial" w:cs="Arial"/>
          <w:spacing w:val="1"/>
        </w:rPr>
        <w:t>s</w:t>
      </w:r>
      <w:r w:rsidRPr="00455E8A">
        <w:rPr>
          <w:rFonts w:eastAsia="Arial" w:cs="Arial"/>
        </w:rPr>
        <w:t>tu</w:t>
      </w:r>
      <w:r w:rsidRPr="00455E8A">
        <w:rPr>
          <w:rFonts w:eastAsia="Arial" w:cs="Arial"/>
          <w:spacing w:val="-1"/>
        </w:rPr>
        <w:t>u</w:t>
      </w:r>
      <w:r w:rsidRPr="00455E8A">
        <w:rPr>
          <w:rFonts w:eastAsia="Arial" w:cs="Arial"/>
        </w:rPr>
        <w:t>r</w:t>
      </w:r>
      <w:r w:rsidRPr="00455E8A">
        <w:rPr>
          <w:rFonts w:eastAsia="Arial" w:cs="Arial"/>
          <w:spacing w:val="-5"/>
        </w:rPr>
        <w:t xml:space="preserve"> </w:t>
      </w:r>
      <w:r w:rsidRPr="00455E8A">
        <w:rPr>
          <w:rFonts w:eastAsia="Arial" w:cs="Arial"/>
          <w:spacing w:val="-1"/>
        </w:rPr>
        <w:t>v</w:t>
      </w:r>
      <w:r w:rsidRPr="00455E8A">
        <w:rPr>
          <w:rFonts w:eastAsia="Arial" w:cs="Arial"/>
        </w:rPr>
        <w:t>an</w:t>
      </w:r>
      <w:r w:rsidRPr="00455E8A">
        <w:rPr>
          <w:rFonts w:eastAsia="Arial" w:cs="Arial"/>
          <w:spacing w:val="-2"/>
        </w:rPr>
        <w:t xml:space="preserve"> </w:t>
      </w:r>
      <w:r w:rsidRPr="00455E8A">
        <w:rPr>
          <w:rFonts w:eastAsia="Arial" w:cs="Arial"/>
        </w:rPr>
        <w:t>de</w:t>
      </w:r>
      <w:r w:rsidRPr="00455E8A">
        <w:rPr>
          <w:rFonts w:eastAsia="Arial" w:cs="Arial"/>
          <w:spacing w:val="-1"/>
        </w:rPr>
        <w:t xml:space="preserve"> </w:t>
      </w:r>
      <w:r w:rsidRPr="00455E8A">
        <w:rPr>
          <w:rFonts w:eastAsia="Arial" w:cs="Arial"/>
        </w:rPr>
        <w:t>N</w:t>
      </w:r>
      <w:r w:rsidRPr="00455E8A">
        <w:rPr>
          <w:rFonts w:eastAsia="Arial" w:cs="Arial"/>
          <w:spacing w:val="-3"/>
        </w:rPr>
        <w:t>V</w:t>
      </w:r>
      <w:r w:rsidRPr="00455E8A">
        <w:rPr>
          <w:rFonts w:eastAsia="Arial" w:cs="Arial"/>
          <w:spacing w:val="9"/>
        </w:rPr>
        <w:t>W</w:t>
      </w:r>
      <w:r w:rsidRPr="00455E8A">
        <w:rPr>
          <w:rFonts w:eastAsia="Arial" w:cs="Arial"/>
        </w:rPr>
        <w:t>C</w:t>
      </w:r>
      <w:r w:rsidRPr="00455E8A">
        <w:rPr>
          <w:rFonts w:eastAsia="Arial" w:cs="Arial"/>
          <w:spacing w:val="-9"/>
        </w:rPr>
        <w:t xml:space="preserve"> </w:t>
      </w:r>
      <w:r w:rsidRPr="00455E8A">
        <w:rPr>
          <w:rFonts w:eastAsia="Arial" w:cs="Arial"/>
        </w:rPr>
        <w:t>n</w:t>
      </w:r>
      <w:r w:rsidRPr="00455E8A">
        <w:rPr>
          <w:rFonts w:eastAsia="Arial" w:cs="Arial"/>
          <w:spacing w:val="-1"/>
        </w:rPr>
        <w:t>o</w:t>
      </w:r>
      <w:r w:rsidRPr="00455E8A">
        <w:rPr>
          <w:rFonts w:eastAsia="Arial" w:cs="Arial"/>
          <w:spacing w:val="2"/>
        </w:rPr>
        <w:t>d</w:t>
      </w:r>
      <w:r w:rsidRPr="00455E8A">
        <w:rPr>
          <w:rFonts w:eastAsia="Arial" w:cs="Arial"/>
          <w:spacing w:val="-1"/>
        </w:rPr>
        <w:t>i</w:t>
      </w:r>
      <w:r w:rsidRPr="00455E8A">
        <w:rPr>
          <w:rFonts w:eastAsia="Arial" w:cs="Arial"/>
        </w:rPr>
        <w:t>gt</w:t>
      </w:r>
      <w:r w:rsidRPr="00455E8A">
        <w:rPr>
          <w:rFonts w:eastAsia="Arial" w:cs="Arial"/>
          <w:spacing w:val="-4"/>
        </w:rPr>
        <w:t xml:space="preserve"> </w:t>
      </w:r>
      <w:r w:rsidRPr="00455E8A">
        <w:rPr>
          <w:rFonts w:eastAsia="Arial" w:cs="Arial"/>
        </w:rPr>
        <w:t>u</w:t>
      </w:r>
      <w:r w:rsidRPr="00455E8A">
        <w:rPr>
          <w:rFonts w:eastAsia="Arial" w:cs="Arial"/>
          <w:spacing w:val="-1"/>
        </w:rPr>
        <w:t xml:space="preserve"> </w:t>
      </w:r>
      <w:r w:rsidRPr="00455E8A">
        <w:rPr>
          <w:rFonts w:eastAsia="Arial" w:cs="Arial"/>
        </w:rPr>
        <w:t>van</w:t>
      </w:r>
      <w:r w:rsidRPr="00455E8A">
        <w:rPr>
          <w:rFonts w:eastAsia="Arial" w:cs="Arial"/>
          <w:spacing w:val="-2"/>
        </w:rPr>
        <w:t xml:space="preserve"> </w:t>
      </w:r>
      <w:r w:rsidRPr="00455E8A">
        <w:rPr>
          <w:rFonts w:eastAsia="Arial" w:cs="Arial"/>
        </w:rPr>
        <w:t>h</w:t>
      </w:r>
      <w:r w:rsidRPr="00455E8A">
        <w:rPr>
          <w:rFonts w:eastAsia="Arial" w:cs="Arial"/>
          <w:spacing w:val="-1"/>
        </w:rPr>
        <w:t>a</w:t>
      </w:r>
      <w:r w:rsidRPr="00455E8A">
        <w:rPr>
          <w:rFonts w:eastAsia="Arial" w:cs="Arial"/>
          <w:spacing w:val="1"/>
        </w:rPr>
        <w:t>r</w:t>
      </w:r>
      <w:r w:rsidRPr="00455E8A">
        <w:rPr>
          <w:rFonts w:eastAsia="Arial" w:cs="Arial"/>
        </w:rPr>
        <w:t>te</w:t>
      </w:r>
      <w:r w:rsidRPr="00455E8A">
        <w:rPr>
          <w:rFonts w:eastAsia="Arial" w:cs="Arial"/>
          <w:spacing w:val="-4"/>
        </w:rPr>
        <w:t xml:space="preserve"> </w:t>
      </w:r>
      <w:r w:rsidRPr="00455E8A">
        <w:rPr>
          <w:rFonts w:eastAsia="Arial" w:cs="Arial"/>
          <w:spacing w:val="4"/>
        </w:rPr>
        <w:t>u</w:t>
      </w:r>
      <w:r w:rsidRPr="00455E8A">
        <w:rPr>
          <w:rFonts w:eastAsia="Arial" w:cs="Arial"/>
          <w:spacing w:val="-1"/>
        </w:rPr>
        <w:t>i</w:t>
      </w:r>
      <w:r w:rsidRPr="00455E8A">
        <w:rPr>
          <w:rFonts w:eastAsia="Arial" w:cs="Arial"/>
        </w:rPr>
        <w:t xml:space="preserve">t </w:t>
      </w:r>
      <w:r w:rsidRPr="00455E8A">
        <w:rPr>
          <w:rFonts w:eastAsia="Arial" w:cs="Arial"/>
          <w:spacing w:val="1"/>
        </w:rPr>
        <w:t>v</w:t>
      </w:r>
      <w:r w:rsidRPr="00455E8A">
        <w:rPr>
          <w:rFonts w:eastAsia="Arial" w:cs="Arial"/>
        </w:rPr>
        <w:t>o</w:t>
      </w:r>
      <w:r w:rsidRPr="00455E8A">
        <w:rPr>
          <w:rFonts w:eastAsia="Arial" w:cs="Arial"/>
          <w:spacing w:val="-1"/>
        </w:rPr>
        <w:t>o</w:t>
      </w:r>
      <w:r w:rsidRPr="00455E8A">
        <w:rPr>
          <w:rFonts w:eastAsia="Arial" w:cs="Arial"/>
        </w:rPr>
        <w:t>r</w:t>
      </w:r>
      <w:r w:rsidRPr="00455E8A">
        <w:rPr>
          <w:rFonts w:eastAsia="Arial" w:cs="Arial"/>
          <w:spacing w:val="-2"/>
        </w:rPr>
        <w:t xml:space="preserve"> </w:t>
      </w:r>
      <w:r>
        <w:rPr>
          <w:rFonts w:eastAsia="Arial" w:cs="Arial"/>
          <w:spacing w:val="-2"/>
        </w:rPr>
        <w:t xml:space="preserve">de Jaarvergadering op </w:t>
      </w:r>
      <w:r w:rsidRPr="00243D76">
        <w:rPr>
          <w:rFonts w:eastAsia="Arial" w:cs="Arial"/>
          <w:b/>
          <w:spacing w:val="-2"/>
          <w:sz w:val="24"/>
        </w:rPr>
        <w:t>woensdagavond</w:t>
      </w:r>
    </w:p>
    <w:p w14:paraId="68622C86" w14:textId="57FEFD51" w:rsidR="0082308B" w:rsidRDefault="0082308B" w:rsidP="0082308B">
      <w:pPr>
        <w:ind w:right="135"/>
        <w:rPr>
          <w:rFonts w:eastAsia="Arial" w:cs="Arial"/>
          <w:spacing w:val="-2"/>
        </w:rPr>
      </w:pPr>
      <w:r>
        <w:rPr>
          <w:rFonts w:eastAsia="Arial" w:cs="Arial"/>
          <w:spacing w:val="-2"/>
        </w:rPr>
        <w:t xml:space="preserve"> </w:t>
      </w:r>
      <w:r w:rsidR="000361E2">
        <w:rPr>
          <w:rFonts w:eastAsia="Arial" w:cs="Arial"/>
          <w:spacing w:val="-2"/>
        </w:rPr>
        <w:t>3</w:t>
      </w:r>
      <w:r>
        <w:rPr>
          <w:rFonts w:eastAsia="Arial" w:cs="Arial"/>
          <w:spacing w:val="-2"/>
        </w:rPr>
        <w:t xml:space="preserve"> april 202</w:t>
      </w:r>
      <w:r w:rsidR="000361E2">
        <w:rPr>
          <w:rFonts w:eastAsia="Arial" w:cs="Arial"/>
          <w:spacing w:val="-2"/>
        </w:rPr>
        <w:t>4</w:t>
      </w:r>
      <w:r>
        <w:rPr>
          <w:rFonts w:eastAsia="Arial" w:cs="Arial"/>
          <w:spacing w:val="-2"/>
        </w:rPr>
        <w:t xml:space="preserve">. Deze jaarvergadering zal plaatsvinden in de grote zaal van </w:t>
      </w:r>
      <w:r w:rsidRPr="00243D76">
        <w:rPr>
          <w:rFonts w:eastAsia="Arial" w:cs="Arial"/>
          <w:b/>
          <w:spacing w:val="-2"/>
          <w:sz w:val="24"/>
        </w:rPr>
        <w:t xml:space="preserve">de </w:t>
      </w:r>
      <w:r w:rsidR="00570159" w:rsidRPr="00243D76">
        <w:rPr>
          <w:rFonts w:eastAsia="Arial" w:cs="Arial"/>
          <w:b/>
          <w:spacing w:val="-2"/>
          <w:sz w:val="24"/>
        </w:rPr>
        <w:t>Steenuil</w:t>
      </w:r>
      <w:r w:rsidR="00570159">
        <w:rPr>
          <w:rFonts w:eastAsia="Arial" w:cs="Arial"/>
          <w:spacing w:val="-2"/>
        </w:rPr>
        <w:t>, Steenovenslaan</w:t>
      </w:r>
      <w:r>
        <w:rPr>
          <w:rFonts w:eastAsia="Arial" w:cs="Arial"/>
          <w:spacing w:val="-2"/>
        </w:rPr>
        <w:t xml:space="preserve"> 20.  </w:t>
      </w:r>
    </w:p>
    <w:p w14:paraId="195305F2" w14:textId="77777777" w:rsidR="0082308B" w:rsidRDefault="0082308B" w:rsidP="0082308B">
      <w:pPr>
        <w:ind w:right="135"/>
        <w:rPr>
          <w:rFonts w:eastAsia="Arial" w:cs="Arial"/>
          <w:spacing w:val="-2"/>
        </w:rPr>
      </w:pPr>
    </w:p>
    <w:p w14:paraId="2117D2A8" w14:textId="30FACF8D" w:rsidR="0082308B" w:rsidRDefault="0082308B" w:rsidP="0082308B">
      <w:pPr>
        <w:ind w:right="135"/>
        <w:rPr>
          <w:rFonts w:eastAsia="Arial" w:cs="Arial"/>
          <w:spacing w:val="-2"/>
        </w:rPr>
      </w:pPr>
      <w:r>
        <w:rPr>
          <w:rFonts w:eastAsia="Arial" w:cs="Arial"/>
          <w:spacing w:val="-2"/>
        </w:rPr>
        <w:t xml:space="preserve">U vindt de agenda van de jaarvergadering in bijlage 1 en het conceptverslag van de vorige Jaarvergadering van </w:t>
      </w:r>
      <w:r w:rsidR="000361E2">
        <w:rPr>
          <w:rFonts w:eastAsia="Arial" w:cs="Arial"/>
          <w:spacing w:val="-2"/>
        </w:rPr>
        <w:t>5</w:t>
      </w:r>
      <w:r w:rsidR="00B574D8">
        <w:rPr>
          <w:rFonts w:eastAsia="Arial" w:cs="Arial"/>
          <w:spacing w:val="-2"/>
        </w:rPr>
        <w:t xml:space="preserve"> april</w:t>
      </w:r>
      <w:r>
        <w:rPr>
          <w:rFonts w:eastAsia="Arial" w:cs="Arial"/>
          <w:spacing w:val="-2"/>
        </w:rPr>
        <w:t xml:space="preserve"> 202</w:t>
      </w:r>
      <w:r w:rsidR="000361E2">
        <w:rPr>
          <w:rFonts w:eastAsia="Arial" w:cs="Arial"/>
          <w:spacing w:val="-2"/>
        </w:rPr>
        <w:t>3</w:t>
      </w:r>
      <w:r>
        <w:rPr>
          <w:rFonts w:eastAsia="Arial" w:cs="Arial"/>
          <w:spacing w:val="-2"/>
        </w:rPr>
        <w:t xml:space="preserve"> in bijlage 2. Het financieel jaarverslag van 202</w:t>
      </w:r>
      <w:r w:rsidR="000361E2">
        <w:rPr>
          <w:rFonts w:eastAsia="Arial" w:cs="Arial"/>
          <w:spacing w:val="-2"/>
        </w:rPr>
        <w:t>3</w:t>
      </w:r>
      <w:r>
        <w:rPr>
          <w:rFonts w:eastAsia="Arial" w:cs="Arial"/>
          <w:spacing w:val="-2"/>
        </w:rPr>
        <w:t xml:space="preserve"> is in zijn geheel opgenomen in bijlage 3. </w:t>
      </w:r>
    </w:p>
    <w:p w14:paraId="29F94449" w14:textId="77777777" w:rsidR="0082308B" w:rsidRDefault="0082308B" w:rsidP="0082308B">
      <w:pPr>
        <w:ind w:right="135"/>
        <w:rPr>
          <w:rFonts w:eastAsia="Arial" w:cs="Arial"/>
          <w:spacing w:val="-2"/>
        </w:rPr>
      </w:pPr>
      <w:r>
        <w:rPr>
          <w:rFonts w:eastAsia="Arial" w:cs="Arial"/>
          <w:spacing w:val="-2"/>
        </w:rPr>
        <w:t>U vindt het inhoudelijk jaarverslag van het bestuur in het eerste nummer van ons verenigingsblad Hak-al van dit jaar.</w:t>
      </w:r>
    </w:p>
    <w:p w14:paraId="2E753155" w14:textId="1CCD56CC" w:rsidR="0082308B" w:rsidRDefault="00B574D8" w:rsidP="0082308B">
      <w:pPr>
        <w:ind w:right="135"/>
        <w:rPr>
          <w:rFonts w:eastAsia="Arial" w:cs="Arial"/>
          <w:spacing w:val="-2"/>
        </w:rPr>
      </w:pPr>
      <w:r>
        <w:rPr>
          <w:rFonts w:eastAsia="Arial" w:cs="Arial"/>
          <w:spacing w:val="-2"/>
        </w:rPr>
        <w:t>Alle bestuursleden hebben aangegeven door te willen gaan.</w:t>
      </w:r>
      <w:r w:rsidR="001253A5">
        <w:rPr>
          <w:rFonts w:eastAsia="Arial" w:cs="Arial"/>
          <w:spacing w:val="-2"/>
        </w:rPr>
        <w:t xml:space="preserve"> </w:t>
      </w:r>
      <w:r w:rsidR="000361E2">
        <w:rPr>
          <w:rFonts w:eastAsia="Arial" w:cs="Arial"/>
          <w:spacing w:val="-2"/>
        </w:rPr>
        <w:t xml:space="preserve">Wij stellen voor het bestuur officieel uit te breiden met Emmie </w:t>
      </w:r>
      <w:proofErr w:type="spellStart"/>
      <w:r w:rsidR="000361E2">
        <w:rPr>
          <w:rFonts w:eastAsia="Arial" w:cs="Arial"/>
          <w:spacing w:val="-2"/>
        </w:rPr>
        <w:t>Nuijen</w:t>
      </w:r>
      <w:proofErr w:type="spellEnd"/>
      <w:r w:rsidR="000361E2">
        <w:rPr>
          <w:rFonts w:eastAsia="Arial" w:cs="Arial"/>
          <w:spacing w:val="-2"/>
        </w:rPr>
        <w:t>, zij draait al enige maanden mee met de bestuursvergadering. Willen anderen zich aanmelden</w:t>
      </w:r>
      <w:r w:rsidR="006A1C62">
        <w:rPr>
          <w:rFonts w:eastAsia="Arial" w:cs="Arial"/>
          <w:spacing w:val="-2"/>
        </w:rPr>
        <w:t xml:space="preserve"> dan kan men dit tot </w:t>
      </w:r>
      <w:r w:rsidR="00D13E02">
        <w:rPr>
          <w:rFonts w:eastAsia="Arial" w:cs="Arial"/>
          <w:spacing w:val="-2"/>
        </w:rPr>
        <w:t xml:space="preserve">kwartier </w:t>
      </w:r>
      <w:r w:rsidR="006A1C62">
        <w:rPr>
          <w:rFonts w:eastAsia="Arial" w:cs="Arial"/>
          <w:spacing w:val="-2"/>
        </w:rPr>
        <w:t xml:space="preserve">voor de </w:t>
      </w:r>
      <w:r w:rsidR="00D13E02">
        <w:rPr>
          <w:rFonts w:eastAsia="Arial" w:cs="Arial"/>
          <w:spacing w:val="-2"/>
        </w:rPr>
        <w:t xml:space="preserve">start van de </w:t>
      </w:r>
      <w:r w:rsidR="006A1C62">
        <w:rPr>
          <w:rFonts w:eastAsia="Arial" w:cs="Arial"/>
          <w:spacing w:val="-2"/>
        </w:rPr>
        <w:t>vergadering</w:t>
      </w:r>
      <w:r w:rsidR="000361E2">
        <w:rPr>
          <w:rFonts w:eastAsia="Arial" w:cs="Arial"/>
          <w:spacing w:val="-2"/>
        </w:rPr>
        <w:t xml:space="preserve"> </w:t>
      </w:r>
      <w:r w:rsidR="006A1C62">
        <w:rPr>
          <w:rFonts w:eastAsia="Arial" w:cs="Arial"/>
          <w:spacing w:val="-2"/>
        </w:rPr>
        <w:t xml:space="preserve">melden </w:t>
      </w:r>
      <w:r w:rsidR="000361E2">
        <w:rPr>
          <w:rFonts w:eastAsia="Arial" w:cs="Arial"/>
          <w:spacing w:val="-2"/>
        </w:rPr>
        <w:t>bij het bestuur</w:t>
      </w:r>
      <w:r w:rsidR="006A1C62">
        <w:rPr>
          <w:rFonts w:eastAsia="Arial" w:cs="Arial"/>
          <w:spacing w:val="-2"/>
        </w:rPr>
        <w:t>.</w:t>
      </w:r>
    </w:p>
    <w:p w14:paraId="60F265E4" w14:textId="535CE1F5" w:rsidR="0082308B" w:rsidRDefault="001253A5" w:rsidP="0082308B">
      <w:pPr>
        <w:ind w:right="135"/>
        <w:rPr>
          <w:rFonts w:eastAsia="Arial" w:cs="Arial"/>
          <w:spacing w:val="-2"/>
        </w:rPr>
      </w:pPr>
      <w:r>
        <w:rPr>
          <w:rFonts w:eastAsia="Arial" w:cs="Arial"/>
          <w:spacing w:val="-2"/>
        </w:rPr>
        <w:t xml:space="preserve">Na de pauze </w:t>
      </w:r>
      <w:r w:rsidR="000361E2">
        <w:rPr>
          <w:rFonts w:eastAsia="Arial" w:cs="Arial"/>
          <w:spacing w:val="-2"/>
        </w:rPr>
        <w:t xml:space="preserve">willen wij de film Vergeten Natuurverleden draaien van </w:t>
      </w:r>
      <w:r w:rsidR="006A1C62">
        <w:rPr>
          <w:rFonts w:eastAsia="Arial" w:cs="Arial"/>
          <w:spacing w:val="-2"/>
        </w:rPr>
        <w:t>Rik</w:t>
      </w:r>
      <w:r w:rsidR="000361E2">
        <w:rPr>
          <w:rFonts w:eastAsia="Arial" w:cs="Arial"/>
          <w:spacing w:val="-2"/>
        </w:rPr>
        <w:t xml:space="preserve"> van der Linden, duurt ongeveer een halfuur.</w:t>
      </w:r>
      <w:r>
        <w:rPr>
          <w:rFonts w:eastAsia="Arial" w:cs="Arial"/>
          <w:spacing w:val="-2"/>
        </w:rPr>
        <w:t xml:space="preserve"> Er is tevens gelegenheid om nog even na te praten met een drankje.</w:t>
      </w:r>
    </w:p>
    <w:p w14:paraId="1F8F259F" w14:textId="77777777" w:rsidR="0082308B" w:rsidRDefault="0082308B" w:rsidP="0082308B">
      <w:pPr>
        <w:rPr>
          <w:rFonts w:eastAsia="Arial" w:cs="Arial"/>
          <w:spacing w:val="-2"/>
        </w:rPr>
      </w:pPr>
      <w:r>
        <w:rPr>
          <w:rFonts w:eastAsia="Arial" w:cs="Arial"/>
          <w:spacing w:val="-2"/>
        </w:rPr>
        <w:t>Wij hopen velen van u te mogen begroeten.</w:t>
      </w:r>
    </w:p>
    <w:p w14:paraId="3C02AFDE" w14:textId="77777777" w:rsidR="006A1C62" w:rsidRDefault="006A1C62" w:rsidP="0082308B">
      <w:pPr>
        <w:ind w:right="135"/>
        <w:rPr>
          <w:rFonts w:eastAsia="Arial" w:cs="Arial"/>
          <w:spacing w:val="-2"/>
        </w:rPr>
      </w:pPr>
    </w:p>
    <w:p w14:paraId="51A2FAA2" w14:textId="2D5549F3" w:rsidR="0082308B" w:rsidRDefault="0082308B" w:rsidP="0082308B">
      <w:pPr>
        <w:ind w:right="135"/>
        <w:rPr>
          <w:rFonts w:eastAsia="Arial" w:cs="Arial"/>
          <w:spacing w:val="-2"/>
        </w:rPr>
      </w:pPr>
      <w:r>
        <w:rPr>
          <w:rFonts w:eastAsia="Arial" w:cs="Arial"/>
          <w:spacing w:val="-2"/>
        </w:rPr>
        <w:t>Met vriendelijke groet,</w:t>
      </w:r>
    </w:p>
    <w:p w14:paraId="747609B1" w14:textId="440FAC5E" w:rsidR="0082308B" w:rsidRDefault="00570159" w:rsidP="0082308B">
      <w:pPr>
        <w:ind w:right="135"/>
        <w:rPr>
          <w:rFonts w:eastAsia="Arial" w:cs="Arial"/>
          <w:spacing w:val="-2"/>
        </w:rPr>
      </w:pPr>
      <w:r>
        <w:rPr>
          <w:rFonts w:eastAsia="Arial" w:cs="Arial"/>
          <w:spacing w:val="-2"/>
        </w:rPr>
        <w:t>Namens</w:t>
      </w:r>
      <w:r w:rsidR="0082308B">
        <w:rPr>
          <w:rFonts w:eastAsia="Arial" w:cs="Arial"/>
          <w:spacing w:val="-2"/>
        </w:rPr>
        <w:t xml:space="preserve"> het bestuur,</w:t>
      </w:r>
    </w:p>
    <w:p w14:paraId="6F5EBA44" w14:textId="77777777" w:rsidR="0082308B" w:rsidRDefault="0082308B" w:rsidP="0082308B">
      <w:pPr>
        <w:ind w:right="135"/>
        <w:rPr>
          <w:rFonts w:eastAsia="Arial" w:cs="Arial"/>
          <w:spacing w:val="-2"/>
        </w:rPr>
      </w:pPr>
    </w:p>
    <w:p w14:paraId="201CC35B" w14:textId="77777777" w:rsidR="0082308B" w:rsidRDefault="0082308B" w:rsidP="0082308B">
      <w:pPr>
        <w:rPr>
          <w:rFonts w:eastAsia="Arial" w:cs="Arial"/>
          <w:spacing w:val="-2"/>
        </w:rPr>
      </w:pPr>
      <w:r>
        <w:rPr>
          <w:rFonts w:eastAsia="Arial" w:cs="Arial"/>
          <w:spacing w:val="-2"/>
        </w:rPr>
        <w:t>Martin Heerschop            Johan de Kruif</w:t>
      </w:r>
    </w:p>
    <w:p w14:paraId="0A7F4F41" w14:textId="77777777" w:rsidR="0082308B" w:rsidRDefault="0082308B" w:rsidP="0082308B">
      <w:pPr>
        <w:rPr>
          <w:rFonts w:eastAsia="Arial" w:cs="Arial"/>
          <w:spacing w:val="-2"/>
        </w:rPr>
      </w:pPr>
      <w:r>
        <w:rPr>
          <w:rFonts w:eastAsia="Arial" w:cs="Arial"/>
          <w:spacing w:val="-2"/>
        </w:rPr>
        <w:t>Secretaris</w:t>
      </w:r>
      <w:r>
        <w:rPr>
          <w:rFonts w:eastAsia="Arial" w:cs="Arial"/>
          <w:spacing w:val="-2"/>
        </w:rPr>
        <w:tab/>
      </w:r>
      <w:r>
        <w:rPr>
          <w:rFonts w:eastAsia="Arial" w:cs="Arial"/>
          <w:spacing w:val="-2"/>
        </w:rPr>
        <w:tab/>
        <w:t>penningmeester</w:t>
      </w:r>
    </w:p>
    <w:p w14:paraId="5110383E" w14:textId="77777777" w:rsidR="0082308B" w:rsidRPr="00C945E4" w:rsidRDefault="0082308B" w:rsidP="0082308B">
      <w:pPr>
        <w:spacing w:line="200" w:lineRule="exact"/>
        <w:ind w:firstLine="284"/>
        <w:rPr>
          <w:i/>
        </w:rPr>
      </w:pPr>
      <w:r>
        <w:rPr>
          <w:i/>
        </w:rPr>
        <w:br w:type="page"/>
      </w:r>
      <w:r w:rsidRPr="00243D76">
        <w:rPr>
          <w:i/>
          <w:sz w:val="24"/>
        </w:rPr>
        <w:lastRenderedPageBreak/>
        <w:t>Bijlage 1</w:t>
      </w:r>
    </w:p>
    <w:p w14:paraId="764A953C" w14:textId="77777777" w:rsidR="0082308B" w:rsidRDefault="0082308B" w:rsidP="0082308B">
      <w:pPr>
        <w:spacing w:before="9" w:line="280" w:lineRule="exact"/>
        <w:ind w:firstLine="284"/>
      </w:pPr>
    </w:p>
    <w:p w14:paraId="264C2286" w14:textId="77777777" w:rsidR="0082308B" w:rsidRPr="00455E8A" w:rsidRDefault="0082308B" w:rsidP="0082308B">
      <w:pPr>
        <w:spacing w:before="9" w:line="280" w:lineRule="exact"/>
        <w:ind w:firstLine="284"/>
      </w:pPr>
    </w:p>
    <w:p w14:paraId="51D52EBE" w14:textId="77777777" w:rsidR="0082308B" w:rsidRPr="007E7287" w:rsidRDefault="0082308B" w:rsidP="0082308B">
      <w:pPr>
        <w:spacing w:before="18"/>
        <w:ind w:right="-20" w:firstLine="284"/>
        <w:rPr>
          <w:rFonts w:eastAsia="Arial" w:cs="Arial"/>
          <w:sz w:val="28"/>
          <w:szCs w:val="28"/>
        </w:rPr>
      </w:pPr>
      <w:r w:rsidRPr="007E7287">
        <w:rPr>
          <w:rFonts w:eastAsia="Arial" w:cs="Arial"/>
          <w:b/>
          <w:bCs/>
          <w:spacing w:val="-5"/>
          <w:sz w:val="28"/>
          <w:szCs w:val="28"/>
        </w:rPr>
        <w:t>A</w:t>
      </w:r>
      <w:r w:rsidRPr="007E7287">
        <w:rPr>
          <w:rFonts w:eastAsia="Arial" w:cs="Arial"/>
          <w:b/>
          <w:bCs/>
          <w:spacing w:val="2"/>
          <w:sz w:val="28"/>
          <w:szCs w:val="28"/>
        </w:rPr>
        <w:t>gen</w:t>
      </w:r>
      <w:r w:rsidRPr="007E7287">
        <w:rPr>
          <w:rFonts w:eastAsia="Arial" w:cs="Arial"/>
          <w:b/>
          <w:bCs/>
          <w:sz w:val="28"/>
          <w:szCs w:val="28"/>
        </w:rPr>
        <w:t>da</w:t>
      </w:r>
      <w:r w:rsidRPr="007E7287">
        <w:rPr>
          <w:rFonts w:eastAsia="Arial" w:cs="Arial"/>
          <w:b/>
          <w:bCs/>
          <w:spacing w:val="-8"/>
          <w:sz w:val="28"/>
          <w:szCs w:val="28"/>
        </w:rPr>
        <w:t xml:space="preserve"> </w:t>
      </w:r>
      <w:r>
        <w:rPr>
          <w:rFonts w:eastAsia="Arial" w:cs="Arial"/>
          <w:b/>
          <w:bCs/>
          <w:spacing w:val="-7"/>
          <w:sz w:val="28"/>
          <w:szCs w:val="28"/>
        </w:rPr>
        <w:t>Jaar</w:t>
      </w:r>
      <w:r w:rsidRPr="007E7287">
        <w:rPr>
          <w:rFonts w:eastAsia="Arial" w:cs="Arial"/>
          <w:b/>
          <w:bCs/>
          <w:spacing w:val="-5"/>
          <w:sz w:val="28"/>
          <w:szCs w:val="28"/>
        </w:rPr>
        <w:t>v</w:t>
      </w:r>
      <w:r w:rsidRPr="007E7287">
        <w:rPr>
          <w:rFonts w:eastAsia="Arial" w:cs="Arial"/>
          <w:b/>
          <w:bCs/>
          <w:spacing w:val="2"/>
          <w:sz w:val="28"/>
          <w:szCs w:val="28"/>
        </w:rPr>
        <w:t>e</w:t>
      </w:r>
      <w:r w:rsidRPr="007E7287">
        <w:rPr>
          <w:rFonts w:eastAsia="Arial" w:cs="Arial"/>
          <w:b/>
          <w:bCs/>
          <w:sz w:val="28"/>
          <w:szCs w:val="28"/>
        </w:rPr>
        <w:t>rg</w:t>
      </w:r>
      <w:r w:rsidRPr="007E7287">
        <w:rPr>
          <w:rFonts w:eastAsia="Arial" w:cs="Arial"/>
          <w:b/>
          <w:bCs/>
          <w:spacing w:val="2"/>
          <w:sz w:val="28"/>
          <w:szCs w:val="28"/>
        </w:rPr>
        <w:t>ad</w:t>
      </w:r>
      <w:r w:rsidRPr="007E7287">
        <w:rPr>
          <w:rFonts w:eastAsia="Arial" w:cs="Arial"/>
          <w:b/>
          <w:bCs/>
          <w:sz w:val="28"/>
          <w:szCs w:val="28"/>
        </w:rPr>
        <w:t>ering</w:t>
      </w:r>
      <w:r w:rsidRPr="007E7287">
        <w:rPr>
          <w:rFonts w:eastAsia="Arial" w:cs="Arial"/>
          <w:b/>
          <w:bCs/>
          <w:spacing w:val="-28"/>
          <w:sz w:val="28"/>
          <w:szCs w:val="28"/>
        </w:rPr>
        <w:t xml:space="preserve"> </w:t>
      </w:r>
      <w:r w:rsidRPr="007E7287">
        <w:rPr>
          <w:rFonts w:eastAsia="Arial" w:cs="Arial"/>
          <w:b/>
          <w:bCs/>
          <w:sz w:val="28"/>
          <w:szCs w:val="28"/>
        </w:rPr>
        <w:t>NV</w:t>
      </w:r>
      <w:r w:rsidRPr="007E7287">
        <w:rPr>
          <w:rFonts w:eastAsia="Arial" w:cs="Arial"/>
          <w:b/>
          <w:bCs/>
          <w:spacing w:val="1"/>
          <w:sz w:val="28"/>
          <w:szCs w:val="28"/>
        </w:rPr>
        <w:t>W</w:t>
      </w:r>
      <w:r w:rsidRPr="007E7287">
        <w:rPr>
          <w:rFonts w:eastAsia="Arial" w:cs="Arial"/>
          <w:b/>
          <w:bCs/>
          <w:sz w:val="28"/>
          <w:szCs w:val="28"/>
        </w:rPr>
        <w:t>C</w:t>
      </w:r>
    </w:p>
    <w:p w14:paraId="7A6F1479" w14:textId="47CB7116" w:rsidR="0082308B" w:rsidRPr="007E7287" w:rsidRDefault="0082308B" w:rsidP="0082308B">
      <w:pPr>
        <w:spacing w:before="1"/>
        <w:ind w:right="-20"/>
        <w:rPr>
          <w:rFonts w:eastAsia="Arial" w:cs="Arial"/>
          <w:i/>
        </w:rPr>
      </w:pPr>
      <w:r>
        <w:rPr>
          <w:rFonts w:eastAsia="Arial" w:cs="Arial"/>
          <w:i/>
          <w:spacing w:val="-1"/>
        </w:rPr>
        <w:t xml:space="preserve">      Woensdag </w:t>
      </w:r>
      <w:r w:rsidR="000361E2">
        <w:rPr>
          <w:rFonts w:eastAsia="Arial" w:cs="Arial"/>
          <w:i/>
          <w:spacing w:val="-1"/>
        </w:rPr>
        <w:t>3</w:t>
      </w:r>
      <w:r>
        <w:rPr>
          <w:rFonts w:eastAsia="Arial" w:cs="Arial"/>
          <w:i/>
          <w:spacing w:val="-1"/>
        </w:rPr>
        <w:t xml:space="preserve"> </w:t>
      </w:r>
      <w:r w:rsidR="00570159">
        <w:rPr>
          <w:rFonts w:eastAsia="Arial" w:cs="Arial"/>
          <w:i/>
          <w:spacing w:val="-1"/>
        </w:rPr>
        <w:t>april 2024</w:t>
      </w:r>
      <w:r w:rsidRPr="007E7287">
        <w:rPr>
          <w:rFonts w:eastAsia="Arial" w:cs="Arial"/>
          <w:i/>
        </w:rPr>
        <w:t>,</w:t>
      </w:r>
      <w:r w:rsidRPr="007E7287">
        <w:rPr>
          <w:rFonts w:eastAsia="Arial" w:cs="Arial"/>
          <w:i/>
          <w:spacing w:val="-3"/>
        </w:rPr>
        <w:t xml:space="preserve"> </w:t>
      </w:r>
      <w:r>
        <w:rPr>
          <w:rFonts w:eastAsia="Arial" w:cs="Arial"/>
          <w:i/>
          <w:spacing w:val="-3"/>
        </w:rPr>
        <w:t xml:space="preserve">de Steenuil, Steenovenslaan 20, </w:t>
      </w:r>
      <w:r w:rsidRPr="007E7287">
        <w:rPr>
          <w:rFonts w:eastAsia="Arial" w:cs="Arial"/>
          <w:i/>
          <w:spacing w:val="-1"/>
        </w:rPr>
        <w:t>a</w:t>
      </w:r>
      <w:r w:rsidRPr="007E7287">
        <w:rPr>
          <w:rFonts w:eastAsia="Arial" w:cs="Arial"/>
          <w:i/>
        </w:rPr>
        <w:t>a</w:t>
      </w:r>
      <w:r w:rsidRPr="007E7287">
        <w:rPr>
          <w:rFonts w:eastAsia="Arial" w:cs="Arial"/>
          <w:i/>
          <w:spacing w:val="1"/>
        </w:rPr>
        <w:t>n</w:t>
      </w:r>
      <w:r w:rsidRPr="007E7287">
        <w:rPr>
          <w:rFonts w:eastAsia="Arial" w:cs="Arial"/>
          <w:i/>
          <w:spacing w:val="-1"/>
        </w:rPr>
        <w:t>v</w:t>
      </w:r>
      <w:r w:rsidRPr="007E7287">
        <w:rPr>
          <w:rFonts w:eastAsia="Arial" w:cs="Arial"/>
          <w:i/>
          <w:spacing w:val="2"/>
        </w:rPr>
        <w:t>a</w:t>
      </w:r>
      <w:r w:rsidRPr="007E7287">
        <w:rPr>
          <w:rFonts w:eastAsia="Arial" w:cs="Arial"/>
          <w:i/>
        </w:rPr>
        <w:t>ng</w:t>
      </w:r>
      <w:r w:rsidRPr="007E7287">
        <w:rPr>
          <w:rFonts w:eastAsia="Arial" w:cs="Arial"/>
          <w:i/>
          <w:spacing w:val="-7"/>
        </w:rPr>
        <w:t xml:space="preserve"> </w:t>
      </w:r>
      <w:r>
        <w:rPr>
          <w:rFonts w:eastAsia="Arial" w:cs="Arial"/>
          <w:i/>
          <w:spacing w:val="-7"/>
        </w:rPr>
        <w:t>19.30</w:t>
      </w:r>
      <w:r w:rsidRPr="007E7287">
        <w:rPr>
          <w:rFonts w:eastAsia="Arial" w:cs="Arial"/>
          <w:i/>
          <w:spacing w:val="-5"/>
        </w:rPr>
        <w:t xml:space="preserve"> </w:t>
      </w:r>
      <w:r w:rsidRPr="007E7287">
        <w:rPr>
          <w:rFonts w:eastAsia="Arial" w:cs="Arial"/>
          <w:i/>
          <w:spacing w:val="-1"/>
        </w:rPr>
        <w:t>u</w:t>
      </w:r>
      <w:r w:rsidRPr="007E7287">
        <w:rPr>
          <w:rFonts w:eastAsia="Arial" w:cs="Arial"/>
          <w:i/>
        </w:rPr>
        <w:t>ur</w:t>
      </w:r>
    </w:p>
    <w:p w14:paraId="127163EA" w14:textId="77777777" w:rsidR="0082308B" w:rsidRPr="00455E8A" w:rsidRDefault="0082308B" w:rsidP="0082308B">
      <w:pPr>
        <w:spacing w:before="2" w:line="150" w:lineRule="exact"/>
        <w:ind w:firstLine="284"/>
      </w:pPr>
    </w:p>
    <w:p w14:paraId="2312C886" w14:textId="77777777" w:rsidR="0082308B" w:rsidRPr="00455E8A" w:rsidRDefault="0082308B" w:rsidP="0082308B">
      <w:pPr>
        <w:spacing w:line="200" w:lineRule="exact"/>
        <w:ind w:firstLine="284"/>
      </w:pPr>
    </w:p>
    <w:p w14:paraId="22A37F38" w14:textId="77777777" w:rsidR="0082308B" w:rsidRPr="00455E8A" w:rsidRDefault="0082308B" w:rsidP="0082308B">
      <w:pPr>
        <w:spacing w:line="200" w:lineRule="exact"/>
        <w:ind w:firstLine="284"/>
      </w:pPr>
    </w:p>
    <w:p w14:paraId="75544635" w14:textId="77777777" w:rsidR="0082308B" w:rsidRPr="007E7287" w:rsidRDefault="0082308B" w:rsidP="0082308B">
      <w:pPr>
        <w:numPr>
          <w:ilvl w:val="0"/>
          <w:numId w:val="7"/>
        </w:numPr>
        <w:spacing w:line="276" w:lineRule="auto"/>
        <w:ind w:left="709" w:right="-20" w:hanging="425"/>
        <w:rPr>
          <w:rFonts w:eastAsia="Arial" w:cs="Arial"/>
          <w:sz w:val="24"/>
        </w:rPr>
      </w:pPr>
      <w:r w:rsidRPr="007E7287">
        <w:rPr>
          <w:rFonts w:eastAsia="Arial" w:cs="Arial"/>
          <w:sz w:val="24"/>
        </w:rPr>
        <w:t>Opening</w:t>
      </w:r>
      <w:r>
        <w:rPr>
          <w:rFonts w:eastAsia="Arial" w:cs="Arial"/>
          <w:sz w:val="24"/>
        </w:rPr>
        <w:t xml:space="preserve"> en mededelingen</w:t>
      </w:r>
    </w:p>
    <w:p w14:paraId="3D16484E" w14:textId="77777777" w:rsidR="0082308B" w:rsidRPr="00455E8A" w:rsidRDefault="0082308B" w:rsidP="0082308B">
      <w:pPr>
        <w:ind w:firstLine="284"/>
      </w:pPr>
    </w:p>
    <w:p w14:paraId="1AE0A54A" w14:textId="3F5EA511" w:rsidR="0082308B" w:rsidRDefault="0082308B" w:rsidP="0082308B">
      <w:pPr>
        <w:numPr>
          <w:ilvl w:val="0"/>
          <w:numId w:val="7"/>
        </w:numPr>
        <w:spacing w:line="276" w:lineRule="auto"/>
        <w:ind w:left="709" w:right="-20" w:hanging="425"/>
        <w:rPr>
          <w:rFonts w:eastAsia="Arial" w:cs="Arial"/>
        </w:rPr>
      </w:pPr>
      <w:r w:rsidRPr="007E7287">
        <w:rPr>
          <w:rFonts w:eastAsia="Arial" w:cs="Arial"/>
          <w:sz w:val="24"/>
        </w:rPr>
        <w:t>Ver</w:t>
      </w:r>
      <w:r w:rsidRPr="007E7287">
        <w:rPr>
          <w:rFonts w:eastAsia="Arial" w:cs="Arial"/>
          <w:spacing w:val="1"/>
          <w:sz w:val="24"/>
        </w:rPr>
        <w:t>s</w:t>
      </w:r>
      <w:r w:rsidRPr="007E7287">
        <w:rPr>
          <w:rFonts w:eastAsia="Arial" w:cs="Arial"/>
          <w:sz w:val="24"/>
        </w:rPr>
        <w:t>lag</w:t>
      </w:r>
      <w:r w:rsidRPr="007E7287">
        <w:rPr>
          <w:rFonts w:eastAsia="Arial" w:cs="Arial"/>
          <w:spacing w:val="-4"/>
          <w:sz w:val="24"/>
        </w:rPr>
        <w:t xml:space="preserve"> </w:t>
      </w:r>
      <w:r>
        <w:rPr>
          <w:rFonts w:eastAsia="Arial" w:cs="Arial"/>
          <w:spacing w:val="-4"/>
          <w:sz w:val="24"/>
        </w:rPr>
        <w:t xml:space="preserve">Jaarvergadering van </w:t>
      </w:r>
      <w:r w:rsidR="000361E2">
        <w:rPr>
          <w:rFonts w:eastAsia="Arial" w:cs="Arial"/>
          <w:spacing w:val="-4"/>
          <w:sz w:val="24"/>
        </w:rPr>
        <w:t>5</w:t>
      </w:r>
      <w:r w:rsidR="001253A5">
        <w:rPr>
          <w:rFonts w:eastAsia="Arial" w:cs="Arial"/>
          <w:spacing w:val="-4"/>
          <w:sz w:val="24"/>
        </w:rPr>
        <w:t xml:space="preserve"> april 202</w:t>
      </w:r>
      <w:r w:rsidR="000361E2">
        <w:rPr>
          <w:rFonts w:eastAsia="Arial" w:cs="Arial"/>
          <w:spacing w:val="-4"/>
          <w:sz w:val="24"/>
        </w:rPr>
        <w:t>3</w:t>
      </w:r>
      <w:r>
        <w:rPr>
          <w:rFonts w:eastAsia="Arial" w:cs="Arial"/>
          <w:sz w:val="24"/>
        </w:rPr>
        <w:br/>
        <w:t>Zie bijlage 2</w:t>
      </w:r>
      <w:r>
        <w:rPr>
          <w:rFonts w:eastAsia="Arial" w:cs="Arial"/>
          <w:sz w:val="24"/>
        </w:rPr>
        <w:br/>
      </w:r>
    </w:p>
    <w:p w14:paraId="3731D044" w14:textId="5524AF63" w:rsidR="0082308B" w:rsidRDefault="0082308B" w:rsidP="0082308B">
      <w:pPr>
        <w:numPr>
          <w:ilvl w:val="0"/>
          <w:numId w:val="7"/>
        </w:numPr>
        <w:spacing w:line="276" w:lineRule="auto"/>
        <w:ind w:left="709" w:right="-20" w:hanging="425"/>
        <w:rPr>
          <w:rFonts w:eastAsia="Arial" w:cs="Arial"/>
          <w:spacing w:val="-1"/>
          <w:sz w:val="24"/>
        </w:rPr>
      </w:pPr>
      <w:r>
        <w:rPr>
          <w:rFonts w:eastAsia="Arial" w:cs="Arial"/>
          <w:spacing w:val="-1"/>
          <w:sz w:val="24"/>
        </w:rPr>
        <w:t>Inhoudelijk jaarverslag 202</w:t>
      </w:r>
      <w:r w:rsidR="000361E2">
        <w:rPr>
          <w:rFonts w:eastAsia="Arial" w:cs="Arial"/>
          <w:spacing w:val="-1"/>
          <w:sz w:val="24"/>
        </w:rPr>
        <w:t>3</w:t>
      </w:r>
      <w:r>
        <w:rPr>
          <w:rFonts w:eastAsia="Arial" w:cs="Arial"/>
          <w:spacing w:val="-1"/>
          <w:sz w:val="24"/>
        </w:rPr>
        <w:br/>
        <w:t>Zie Hak-al 202</w:t>
      </w:r>
      <w:r w:rsidR="006A1C62">
        <w:rPr>
          <w:rFonts w:eastAsia="Arial" w:cs="Arial"/>
          <w:spacing w:val="-1"/>
          <w:sz w:val="24"/>
        </w:rPr>
        <w:t>4</w:t>
      </w:r>
      <w:r>
        <w:rPr>
          <w:rFonts w:eastAsia="Arial" w:cs="Arial"/>
          <w:spacing w:val="-1"/>
          <w:sz w:val="24"/>
        </w:rPr>
        <w:t xml:space="preserve">-1 </w:t>
      </w:r>
      <w:r w:rsidR="006A1C62">
        <w:rPr>
          <w:rFonts w:eastAsia="Arial" w:cs="Arial"/>
          <w:spacing w:val="-1"/>
          <w:sz w:val="24"/>
        </w:rPr>
        <w:t>(verschijnt binnenkort)</w:t>
      </w:r>
    </w:p>
    <w:p w14:paraId="0D0F8604" w14:textId="77777777" w:rsidR="0082308B" w:rsidRDefault="0082308B" w:rsidP="0082308B">
      <w:pPr>
        <w:ind w:left="284" w:right="-20"/>
        <w:rPr>
          <w:rFonts w:eastAsia="Arial" w:cs="Arial"/>
          <w:spacing w:val="-1"/>
          <w:sz w:val="24"/>
        </w:rPr>
      </w:pPr>
    </w:p>
    <w:p w14:paraId="2794FB9B" w14:textId="5E2A2F60" w:rsidR="0082308B" w:rsidRDefault="0082308B" w:rsidP="0082308B">
      <w:pPr>
        <w:numPr>
          <w:ilvl w:val="0"/>
          <w:numId w:val="7"/>
        </w:numPr>
        <w:spacing w:line="276" w:lineRule="auto"/>
        <w:ind w:left="709" w:right="-20" w:hanging="425"/>
        <w:rPr>
          <w:rFonts w:eastAsia="Arial" w:cs="Arial"/>
          <w:spacing w:val="-1"/>
          <w:sz w:val="24"/>
        </w:rPr>
      </w:pPr>
      <w:r>
        <w:rPr>
          <w:rFonts w:eastAsia="Arial" w:cs="Arial"/>
          <w:spacing w:val="-1"/>
          <w:sz w:val="24"/>
        </w:rPr>
        <w:t>Financieel jaarverslag 202</w:t>
      </w:r>
      <w:r w:rsidR="000361E2">
        <w:rPr>
          <w:rFonts w:eastAsia="Arial" w:cs="Arial"/>
          <w:spacing w:val="-1"/>
          <w:sz w:val="24"/>
        </w:rPr>
        <w:t>3</w:t>
      </w:r>
      <w:r>
        <w:rPr>
          <w:rFonts w:eastAsia="Arial" w:cs="Arial"/>
          <w:spacing w:val="-1"/>
          <w:sz w:val="24"/>
        </w:rPr>
        <w:t xml:space="preserve"> </w:t>
      </w:r>
    </w:p>
    <w:p w14:paraId="19852CF9" w14:textId="77777777" w:rsidR="0082308B" w:rsidRDefault="0082308B" w:rsidP="0082308B">
      <w:pPr>
        <w:ind w:left="709" w:right="-20"/>
        <w:rPr>
          <w:rFonts w:eastAsia="Arial" w:cs="Arial"/>
          <w:spacing w:val="-1"/>
          <w:sz w:val="24"/>
        </w:rPr>
      </w:pPr>
      <w:r>
        <w:rPr>
          <w:rFonts w:eastAsia="Arial" w:cs="Arial"/>
          <w:spacing w:val="-1"/>
          <w:sz w:val="24"/>
        </w:rPr>
        <w:t>Zie bijlage 3</w:t>
      </w:r>
    </w:p>
    <w:p w14:paraId="251B00C2" w14:textId="77777777" w:rsidR="0082308B" w:rsidRPr="00243D76" w:rsidRDefault="0082308B" w:rsidP="0082308B">
      <w:pPr>
        <w:ind w:left="708" w:right="-20"/>
        <w:rPr>
          <w:rFonts w:eastAsia="Arial" w:cs="Arial"/>
          <w:spacing w:val="-1"/>
          <w:sz w:val="24"/>
        </w:rPr>
      </w:pPr>
    </w:p>
    <w:p w14:paraId="17F8E414" w14:textId="7B303646" w:rsidR="0082308B" w:rsidRDefault="0082308B" w:rsidP="0082308B">
      <w:pPr>
        <w:numPr>
          <w:ilvl w:val="0"/>
          <w:numId w:val="7"/>
        </w:numPr>
        <w:spacing w:line="276" w:lineRule="auto"/>
        <w:ind w:left="709" w:right="-20" w:hanging="425"/>
        <w:rPr>
          <w:rFonts w:eastAsia="Arial" w:cs="Arial"/>
          <w:spacing w:val="-1"/>
          <w:sz w:val="24"/>
        </w:rPr>
      </w:pPr>
      <w:r>
        <w:rPr>
          <w:rFonts w:eastAsia="Arial" w:cs="Arial"/>
          <w:spacing w:val="-1"/>
          <w:sz w:val="24"/>
        </w:rPr>
        <w:t>Kascontrolecommissie 202</w:t>
      </w:r>
      <w:r w:rsidR="006A1C62">
        <w:rPr>
          <w:rFonts w:eastAsia="Arial" w:cs="Arial"/>
          <w:spacing w:val="-1"/>
          <w:sz w:val="24"/>
        </w:rPr>
        <w:t>3</w:t>
      </w:r>
      <w:r>
        <w:rPr>
          <w:rFonts w:eastAsia="Arial" w:cs="Arial"/>
          <w:spacing w:val="-1"/>
          <w:sz w:val="24"/>
        </w:rPr>
        <w:t xml:space="preserve"> (</w:t>
      </w:r>
      <w:proofErr w:type="spellStart"/>
      <w:r w:rsidR="000361E2">
        <w:rPr>
          <w:rFonts w:eastAsia="Arial" w:cs="Arial"/>
          <w:spacing w:val="-1"/>
          <w:sz w:val="24"/>
        </w:rPr>
        <w:t>Riky</w:t>
      </w:r>
      <w:proofErr w:type="spellEnd"/>
      <w:r w:rsidR="000361E2">
        <w:rPr>
          <w:rFonts w:eastAsia="Arial" w:cs="Arial"/>
          <w:spacing w:val="-1"/>
          <w:sz w:val="24"/>
        </w:rPr>
        <w:t xml:space="preserve"> ten Berge</w:t>
      </w:r>
      <w:r>
        <w:rPr>
          <w:rFonts w:eastAsia="Arial" w:cs="Arial"/>
          <w:spacing w:val="-1"/>
          <w:sz w:val="24"/>
        </w:rPr>
        <w:t xml:space="preserve">, </w:t>
      </w:r>
      <w:r w:rsidR="001253A5">
        <w:rPr>
          <w:rFonts w:eastAsia="Arial" w:cs="Arial"/>
          <w:spacing w:val="-1"/>
          <w:sz w:val="24"/>
        </w:rPr>
        <w:t>Margreet de Nie</w:t>
      </w:r>
      <w:r w:rsidRPr="00E77961">
        <w:rPr>
          <w:rFonts w:eastAsia="Arial" w:cs="Arial"/>
          <w:spacing w:val="-1"/>
          <w:sz w:val="24"/>
        </w:rPr>
        <w:t>)</w:t>
      </w:r>
      <w:r>
        <w:rPr>
          <w:rFonts w:eastAsia="Arial" w:cs="Arial"/>
          <w:spacing w:val="-1"/>
          <w:sz w:val="24"/>
        </w:rPr>
        <w:br/>
        <w:t>eventuele decharge penningmeester</w:t>
      </w:r>
    </w:p>
    <w:p w14:paraId="42527F53" w14:textId="77777777" w:rsidR="0082308B" w:rsidRDefault="0082308B" w:rsidP="0082308B">
      <w:pPr>
        <w:ind w:left="709" w:right="-20"/>
        <w:rPr>
          <w:rFonts w:eastAsia="Arial" w:cs="Arial"/>
          <w:spacing w:val="-1"/>
          <w:sz w:val="24"/>
        </w:rPr>
      </w:pPr>
    </w:p>
    <w:p w14:paraId="71EB657F" w14:textId="068A0EEB" w:rsidR="0082308B" w:rsidRDefault="001253A5" w:rsidP="0082308B">
      <w:pPr>
        <w:numPr>
          <w:ilvl w:val="0"/>
          <w:numId w:val="7"/>
        </w:numPr>
        <w:spacing w:line="276" w:lineRule="auto"/>
        <w:ind w:left="709" w:right="-20" w:hanging="425"/>
        <w:rPr>
          <w:rFonts w:eastAsia="Arial" w:cs="Arial"/>
          <w:spacing w:val="-1"/>
          <w:sz w:val="24"/>
        </w:rPr>
      </w:pPr>
      <w:r>
        <w:rPr>
          <w:rFonts w:eastAsia="Arial" w:cs="Arial"/>
          <w:spacing w:val="-1"/>
          <w:sz w:val="24"/>
        </w:rPr>
        <w:t>B</w:t>
      </w:r>
      <w:r w:rsidR="0082308B">
        <w:rPr>
          <w:rFonts w:eastAsia="Arial" w:cs="Arial"/>
          <w:spacing w:val="-1"/>
          <w:sz w:val="24"/>
        </w:rPr>
        <w:t>enoeming kascontrolecommissie 202</w:t>
      </w:r>
      <w:r w:rsidR="006A1C62">
        <w:rPr>
          <w:rFonts w:eastAsia="Arial" w:cs="Arial"/>
          <w:spacing w:val="-1"/>
          <w:sz w:val="24"/>
        </w:rPr>
        <w:t>4</w:t>
      </w:r>
      <w:r w:rsidR="0082308B">
        <w:rPr>
          <w:rFonts w:eastAsia="Arial" w:cs="Arial"/>
          <w:spacing w:val="-1"/>
          <w:sz w:val="24"/>
        </w:rPr>
        <w:t xml:space="preserve"> (</w:t>
      </w:r>
      <w:r w:rsidR="000361E2">
        <w:rPr>
          <w:rFonts w:eastAsia="Arial" w:cs="Arial"/>
          <w:spacing w:val="-1"/>
          <w:sz w:val="24"/>
        </w:rPr>
        <w:t>Margreet</w:t>
      </w:r>
      <w:r>
        <w:rPr>
          <w:rFonts w:eastAsia="Arial" w:cs="Arial"/>
          <w:spacing w:val="-1"/>
          <w:sz w:val="24"/>
        </w:rPr>
        <w:t xml:space="preserve"> </w:t>
      </w:r>
      <w:r w:rsidR="0082308B">
        <w:rPr>
          <w:rFonts w:eastAsia="Arial" w:cs="Arial"/>
          <w:spacing w:val="-1"/>
          <w:sz w:val="24"/>
        </w:rPr>
        <w:t>aftredend)</w:t>
      </w:r>
      <w:r w:rsidR="0082308B">
        <w:rPr>
          <w:rFonts w:eastAsia="Arial" w:cs="Arial"/>
          <w:spacing w:val="-1"/>
          <w:sz w:val="24"/>
        </w:rPr>
        <w:br/>
      </w:r>
    </w:p>
    <w:p w14:paraId="6EA1AAE0" w14:textId="737B16B9" w:rsidR="0082308B" w:rsidRDefault="0082308B" w:rsidP="0082308B">
      <w:pPr>
        <w:numPr>
          <w:ilvl w:val="0"/>
          <w:numId w:val="7"/>
        </w:numPr>
        <w:spacing w:line="276" w:lineRule="auto"/>
        <w:ind w:left="709" w:right="-20" w:hanging="425"/>
        <w:rPr>
          <w:rFonts w:eastAsia="Arial" w:cs="Arial"/>
          <w:spacing w:val="-1"/>
          <w:sz w:val="24"/>
        </w:rPr>
      </w:pPr>
      <w:r>
        <w:rPr>
          <w:rFonts w:eastAsia="Arial" w:cs="Arial"/>
          <w:spacing w:val="-1"/>
          <w:sz w:val="24"/>
        </w:rPr>
        <w:t>Begroting 202</w:t>
      </w:r>
      <w:r w:rsidR="0024507D">
        <w:rPr>
          <w:rFonts w:eastAsia="Arial" w:cs="Arial"/>
          <w:spacing w:val="-1"/>
          <w:sz w:val="24"/>
        </w:rPr>
        <w:t>4</w:t>
      </w:r>
      <w:r>
        <w:rPr>
          <w:rFonts w:eastAsia="Arial" w:cs="Arial"/>
          <w:spacing w:val="-1"/>
          <w:sz w:val="24"/>
        </w:rPr>
        <w:t xml:space="preserve"> door de penningmeester</w:t>
      </w:r>
      <w:r w:rsidRPr="005072E0">
        <w:rPr>
          <w:rFonts w:eastAsia="Arial" w:cs="Arial"/>
          <w:spacing w:val="-1"/>
          <w:sz w:val="24"/>
        </w:rPr>
        <w:br/>
        <w:t>Zie bijlage 3</w:t>
      </w:r>
    </w:p>
    <w:p w14:paraId="0EDE0ED2" w14:textId="77777777" w:rsidR="0082308B" w:rsidRDefault="0082308B" w:rsidP="0082308B">
      <w:pPr>
        <w:ind w:left="709" w:right="-20"/>
        <w:rPr>
          <w:rFonts w:eastAsia="Arial" w:cs="Arial"/>
          <w:spacing w:val="-1"/>
          <w:sz w:val="24"/>
        </w:rPr>
      </w:pPr>
    </w:p>
    <w:p w14:paraId="77EB4BF4" w14:textId="77777777" w:rsidR="0082308B" w:rsidRDefault="0082308B" w:rsidP="0082308B">
      <w:pPr>
        <w:numPr>
          <w:ilvl w:val="0"/>
          <w:numId w:val="7"/>
        </w:numPr>
        <w:spacing w:line="276" w:lineRule="auto"/>
        <w:ind w:left="709" w:right="-20" w:hanging="425"/>
        <w:rPr>
          <w:rFonts w:eastAsia="Arial" w:cs="Arial"/>
          <w:spacing w:val="-1"/>
          <w:sz w:val="24"/>
        </w:rPr>
      </w:pPr>
      <w:r>
        <w:rPr>
          <w:rFonts w:eastAsia="Arial" w:cs="Arial"/>
          <w:spacing w:val="-1"/>
          <w:sz w:val="24"/>
        </w:rPr>
        <w:t>Wat verder ter tafel komt</w:t>
      </w:r>
    </w:p>
    <w:p w14:paraId="18CDBC4A" w14:textId="77777777" w:rsidR="0082308B" w:rsidRDefault="0082308B" w:rsidP="0082308B">
      <w:pPr>
        <w:ind w:left="709" w:right="-20"/>
        <w:rPr>
          <w:rFonts w:eastAsia="Arial" w:cs="Arial"/>
          <w:spacing w:val="-1"/>
          <w:sz w:val="24"/>
        </w:rPr>
      </w:pPr>
    </w:p>
    <w:p w14:paraId="27BD250C" w14:textId="77777777" w:rsidR="0082308B" w:rsidRDefault="0082308B" w:rsidP="0082308B">
      <w:pPr>
        <w:numPr>
          <w:ilvl w:val="0"/>
          <w:numId w:val="7"/>
        </w:numPr>
        <w:spacing w:line="276" w:lineRule="auto"/>
        <w:ind w:left="709" w:right="-20" w:hanging="425"/>
        <w:rPr>
          <w:rFonts w:eastAsia="Arial" w:cs="Arial"/>
          <w:spacing w:val="-1"/>
          <w:sz w:val="24"/>
        </w:rPr>
      </w:pPr>
      <w:r>
        <w:rPr>
          <w:rFonts w:eastAsia="Arial" w:cs="Arial"/>
          <w:spacing w:val="-1"/>
          <w:sz w:val="24"/>
        </w:rPr>
        <w:t>Bestuurswisseling</w:t>
      </w:r>
    </w:p>
    <w:p w14:paraId="1E42FFC0" w14:textId="77777777" w:rsidR="0082308B" w:rsidRPr="00E77961" w:rsidRDefault="0082308B" w:rsidP="0082308B">
      <w:pPr>
        <w:ind w:left="284" w:right="-20"/>
        <w:rPr>
          <w:rFonts w:eastAsia="Arial" w:cs="Arial"/>
          <w:spacing w:val="-1"/>
          <w:sz w:val="24"/>
        </w:rPr>
      </w:pPr>
    </w:p>
    <w:p w14:paraId="0B5A19AF" w14:textId="77777777" w:rsidR="0082308B" w:rsidRDefault="0082308B" w:rsidP="0082308B">
      <w:pPr>
        <w:numPr>
          <w:ilvl w:val="0"/>
          <w:numId w:val="7"/>
        </w:numPr>
        <w:spacing w:line="276" w:lineRule="auto"/>
        <w:ind w:left="709" w:right="-20" w:hanging="425"/>
        <w:rPr>
          <w:rFonts w:eastAsia="Arial" w:cs="Arial"/>
          <w:spacing w:val="-1"/>
          <w:sz w:val="24"/>
        </w:rPr>
      </w:pPr>
      <w:r>
        <w:rPr>
          <w:rFonts w:eastAsia="Arial" w:cs="Arial"/>
          <w:spacing w:val="-1"/>
          <w:sz w:val="24"/>
        </w:rPr>
        <w:t>Rondvraag en sluiting</w:t>
      </w:r>
    </w:p>
    <w:p w14:paraId="1A97F324" w14:textId="77777777" w:rsidR="0082308B" w:rsidRDefault="0082308B" w:rsidP="0082308B">
      <w:pPr>
        <w:ind w:left="709" w:right="-20"/>
        <w:rPr>
          <w:rFonts w:eastAsia="Arial" w:cs="Arial"/>
          <w:spacing w:val="-1"/>
          <w:sz w:val="24"/>
        </w:rPr>
      </w:pPr>
    </w:p>
    <w:p w14:paraId="52577821" w14:textId="77777777" w:rsidR="0082308B" w:rsidRDefault="0082308B" w:rsidP="0082308B">
      <w:pPr>
        <w:ind w:left="709" w:right="-20"/>
        <w:rPr>
          <w:rFonts w:eastAsia="Arial" w:cs="Arial"/>
          <w:spacing w:val="-1"/>
          <w:sz w:val="24"/>
        </w:rPr>
      </w:pPr>
    </w:p>
    <w:p w14:paraId="00A871D8" w14:textId="77777777" w:rsidR="0082308B" w:rsidRDefault="0082308B" w:rsidP="0082308B">
      <w:pPr>
        <w:ind w:left="709" w:right="-20"/>
        <w:rPr>
          <w:rFonts w:eastAsia="Arial" w:cs="Arial"/>
          <w:spacing w:val="-1"/>
          <w:sz w:val="24"/>
        </w:rPr>
      </w:pPr>
    </w:p>
    <w:p w14:paraId="59241581" w14:textId="77777777" w:rsidR="0082308B" w:rsidRDefault="0082308B" w:rsidP="0082308B">
      <w:pPr>
        <w:ind w:left="709" w:right="-20"/>
        <w:rPr>
          <w:rFonts w:eastAsia="Arial" w:cs="Arial"/>
          <w:spacing w:val="-1"/>
          <w:sz w:val="24"/>
        </w:rPr>
      </w:pPr>
    </w:p>
    <w:p w14:paraId="5859CBE2" w14:textId="77777777" w:rsidR="0082308B" w:rsidRDefault="0082308B" w:rsidP="0082308B">
      <w:pPr>
        <w:ind w:left="709" w:right="-20"/>
        <w:rPr>
          <w:rFonts w:eastAsia="Arial" w:cs="Arial"/>
          <w:spacing w:val="-1"/>
          <w:sz w:val="24"/>
        </w:rPr>
      </w:pPr>
    </w:p>
    <w:p w14:paraId="07EF7020" w14:textId="77777777" w:rsidR="0082308B" w:rsidRDefault="0082308B" w:rsidP="0082308B">
      <w:pPr>
        <w:ind w:left="709" w:right="-20"/>
        <w:rPr>
          <w:rFonts w:eastAsia="Arial" w:cs="Arial"/>
          <w:spacing w:val="-1"/>
          <w:sz w:val="24"/>
        </w:rPr>
      </w:pPr>
    </w:p>
    <w:p w14:paraId="07AD38FF" w14:textId="0A47CA51" w:rsidR="0082308B" w:rsidRDefault="0082308B" w:rsidP="0082308B">
      <w:pPr>
        <w:ind w:left="709" w:right="-20"/>
        <w:rPr>
          <w:rFonts w:eastAsia="Arial" w:cs="Arial"/>
          <w:spacing w:val="-1"/>
          <w:sz w:val="24"/>
        </w:rPr>
      </w:pPr>
    </w:p>
    <w:p w14:paraId="7F2933BA" w14:textId="6AB27083" w:rsidR="00654E50" w:rsidRDefault="00654E50" w:rsidP="0082308B">
      <w:pPr>
        <w:ind w:left="709" w:right="-20"/>
        <w:rPr>
          <w:rFonts w:eastAsia="Arial" w:cs="Arial"/>
          <w:spacing w:val="-1"/>
          <w:sz w:val="24"/>
        </w:rPr>
      </w:pPr>
    </w:p>
    <w:p w14:paraId="5A933ADD" w14:textId="77777777" w:rsidR="00654E50" w:rsidRDefault="00654E50" w:rsidP="0082308B">
      <w:pPr>
        <w:ind w:left="709" w:right="-20"/>
        <w:rPr>
          <w:rFonts w:eastAsia="Arial" w:cs="Arial"/>
          <w:spacing w:val="-1"/>
          <w:sz w:val="24"/>
        </w:rPr>
      </w:pPr>
    </w:p>
    <w:p w14:paraId="1B70390C" w14:textId="77777777" w:rsidR="0082308B" w:rsidRDefault="0082308B" w:rsidP="0082308B">
      <w:pPr>
        <w:ind w:left="709" w:right="-20"/>
        <w:rPr>
          <w:rFonts w:eastAsia="Arial" w:cs="Arial"/>
          <w:spacing w:val="-1"/>
          <w:sz w:val="24"/>
        </w:rPr>
      </w:pPr>
    </w:p>
    <w:p w14:paraId="3B4953DB" w14:textId="5CF22C77" w:rsidR="0082308B" w:rsidRDefault="0082308B" w:rsidP="0082308B">
      <w:pPr>
        <w:ind w:left="709" w:right="-20"/>
        <w:rPr>
          <w:rFonts w:eastAsia="Arial" w:cs="Arial"/>
          <w:spacing w:val="-1"/>
          <w:sz w:val="24"/>
        </w:rPr>
      </w:pPr>
    </w:p>
    <w:p w14:paraId="51A0C13F" w14:textId="1F227CEF" w:rsidR="00D37279" w:rsidRDefault="00D37279" w:rsidP="0082308B">
      <w:pPr>
        <w:ind w:left="709" w:right="-20"/>
        <w:rPr>
          <w:rFonts w:eastAsia="Arial" w:cs="Arial"/>
          <w:spacing w:val="-1"/>
          <w:sz w:val="24"/>
        </w:rPr>
      </w:pPr>
    </w:p>
    <w:p w14:paraId="091F97A6" w14:textId="1C095EF9" w:rsidR="00D37279" w:rsidRDefault="00D37279" w:rsidP="0082308B">
      <w:pPr>
        <w:ind w:left="709" w:right="-20"/>
        <w:rPr>
          <w:rFonts w:eastAsia="Arial" w:cs="Arial"/>
          <w:spacing w:val="-1"/>
          <w:sz w:val="24"/>
        </w:rPr>
      </w:pPr>
    </w:p>
    <w:p w14:paraId="2E8D3B9E" w14:textId="77777777" w:rsidR="00D37279" w:rsidRPr="001415CA" w:rsidRDefault="00D37279" w:rsidP="0082308B">
      <w:pPr>
        <w:ind w:left="709" w:right="-20"/>
        <w:rPr>
          <w:rFonts w:eastAsia="Arial" w:cs="Arial"/>
          <w:spacing w:val="-1"/>
          <w:sz w:val="24"/>
        </w:rPr>
      </w:pPr>
    </w:p>
    <w:p w14:paraId="0722D1E0" w14:textId="77777777" w:rsidR="0082308B" w:rsidRDefault="0082308B" w:rsidP="0082308B">
      <w:pPr>
        <w:ind w:right="-20" w:firstLine="248"/>
        <w:rPr>
          <w:rFonts w:eastAsia="Arial" w:cs="Arial"/>
          <w:i/>
          <w:sz w:val="24"/>
        </w:rPr>
      </w:pPr>
      <w:r>
        <w:rPr>
          <w:rFonts w:eastAsia="Arial" w:cs="Arial"/>
          <w:spacing w:val="-1"/>
          <w:sz w:val="24"/>
        </w:rPr>
        <w:br/>
      </w:r>
    </w:p>
    <w:p w14:paraId="5DDA45A1" w14:textId="77777777" w:rsidR="0082308B" w:rsidRDefault="0082308B" w:rsidP="0082308B"/>
    <w:p w14:paraId="275E2E3F" w14:textId="70E5FA4C" w:rsidR="00654E50" w:rsidRPr="008F2D5B" w:rsidRDefault="00654E50" w:rsidP="00654E50">
      <w:pPr>
        <w:pStyle w:val="Kop1"/>
        <w:keepNext w:val="0"/>
        <w:widowControl w:val="0"/>
        <w:rPr>
          <w:rFonts w:ascii="Arial" w:hAnsi="Arial" w:cs="Arial"/>
          <w:b w:val="0"/>
          <w:sz w:val="20"/>
          <w:szCs w:val="20"/>
        </w:rPr>
      </w:pPr>
      <w:r>
        <w:rPr>
          <w:rFonts w:ascii="Arial" w:hAnsi="Arial" w:cs="Arial"/>
          <w:b w:val="0"/>
          <w:sz w:val="20"/>
          <w:szCs w:val="20"/>
        </w:rPr>
        <w:t xml:space="preserve">                                                                                                                                                                </w:t>
      </w:r>
      <w:r w:rsidRPr="008F2D5B">
        <w:rPr>
          <w:rFonts w:ascii="Arial" w:hAnsi="Arial" w:cs="Arial"/>
          <w:b w:val="0"/>
          <w:sz w:val="20"/>
          <w:szCs w:val="20"/>
        </w:rPr>
        <w:lastRenderedPageBreak/>
        <w:t>Bijlage</w:t>
      </w:r>
      <w:r>
        <w:rPr>
          <w:rFonts w:ascii="Arial" w:hAnsi="Arial" w:cs="Arial"/>
          <w:b w:val="0"/>
          <w:sz w:val="20"/>
          <w:szCs w:val="20"/>
        </w:rPr>
        <w:t xml:space="preserve"> </w:t>
      </w:r>
      <w:r w:rsidR="00D37279">
        <w:rPr>
          <w:rFonts w:ascii="Arial" w:hAnsi="Arial" w:cs="Arial"/>
          <w:b w:val="0"/>
          <w:sz w:val="20"/>
          <w:szCs w:val="20"/>
        </w:rPr>
        <w:t>3</w:t>
      </w:r>
    </w:p>
    <w:p w14:paraId="30062363" w14:textId="77777777" w:rsidR="0024507D" w:rsidRPr="003D7D04" w:rsidRDefault="0024507D" w:rsidP="0024507D">
      <w:pPr>
        <w:pStyle w:val="Kop1"/>
        <w:keepNext w:val="0"/>
        <w:widowControl w:val="0"/>
        <w:rPr>
          <w:rFonts w:ascii="Arial" w:hAnsi="Arial" w:cs="Arial"/>
          <w:color w:val="FF0000"/>
          <w:sz w:val="32"/>
          <w:szCs w:val="32"/>
        </w:rPr>
      </w:pPr>
      <w:r w:rsidRPr="003D7D04">
        <w:rPr>
          <w:rFonts w:ascii="Arial" w:hAnsi="Arial" w:cs="Arial"/>
          <w:color w:val="FF0000"/>
          <w:sz w:val="32"/>
          <w:szCs w:val="32"/>
        </w:rPr>
        <w:t>NATUUR- EN VOGELWACHT CULEMBORG e.o.</w:t>
      </w:r>
    </w:p>
    <w:p w14:paraId="76884994" w14:textId="77777777" w:rsidR="0024507D" w:rsidRPr="003D7D04" w:rsidRDefault="0024507D" w:rsidP="0024507D">
      <w:pPr>
        <w:pStyle w:val="Kop2"/>
        <w:keepNext w:val="0"/>
        <w:widowControl w:val="0"/>
        <w:numPr>
          <w:ilvl w:val="0"/>
          <w:numId w:val="13"/>
        </w:numPr>
        <w:rPr>
          <w:rFonts w:ascii="Arial" w:hAnsi="Arial" w:cs="Arial"/>
          <w:color w:val="FF0000"/>
          <w:sz w:val="24"/>
        </w:rPr>
      </w:pPr>
      <w:r w:rsidRPr="003D7D04">
        <w:rPr>
          <w:rFonts w:ascii="Arial" w:hAnsi="Arial" w:cs="Arial"/>
          <w:color w:val="FF0000"/>
          <w:sz w:val="24"/>
        </w:rPr>
        <w:t>FINANCIEEL JAARVERSLAG 20</w:t>
      </w:r>
      <w:r>
        <w:rPr>
          <w:rFonts w:ascii="Arial" w:hAnsi="Arial" w:cs="Arial"/>
          <w:color w:val="FF0000"/>
          <w:sz w:val="24"/>
        </w:rPr>
        <w:t>23</w:t>
      </w:r>
    </w:p>
    <w:p w14:paraId="657BB0F1" w14:textId="7B695BAD" w:rsidR="0024507D" w:rsidRPr="00915230" w:rsidRDefault="0024507D" w:rsidP="0024507D">
      <w:pPr>
        <w:widowControl w:val="0"/>
        <w:rPr>
          <w:rFonts w:cs="Arial"/>
        </w:rPr>
      </w:pPr>
      <w:r>
        <w:rPr>
          <w:rFonts w:cs="Arial"/>
        </w:rPr>
        <w:t>Na een ingelaste ledenvergadering in november 2022 werd toestemming gegeven om een budget van maximaal 5000 euro vrij te maken voor aanpassing van de website. Een en ander heeft in 2023 zijn beslag gekregen en leidt ertoe, dat we dit jaar een tekort op de exploitatie hebben. Uiteindelijk viel dit tekort mee, doordat overige inkomsten positief waren.</w:t>
      </w:r>
    </w:p>
    <w:p w14:paraId="55400942" w14:textId="77777777" w:rsidR="0024507D" w:rsidRPr="002D18AA" w:rsidRDefault="0024507D" w:rsidP="0024507D">
      <w:pPr>
        <w:widowControl w:val="0"/>
        <w:rPr>
          <w:rFonts w:cs="Arial"/>
        </w:rPr>
      </w:pPr>
    </w:p>
    <w:p w14:paraId="14AFFE8C" w14:textId="77777777" w:rsidR="0024507D" w:rsidRPr="002D18AA" w:rsidRDefault="0024507D" w:rsidP="0024507D">
      <w:pPr>
        <w:pStyle w:val="Lijstalinea"/>
        <w:widowControl w:val="0"/>
        <w:numPr>
          <w:ilvl w:val="0"/>
          <w:numId w:val="13"/>
        </w:numPr>
        <w:spacing w:after="0" w:line="240" w:lineRule="auto"/>
        <w:rPr>
          <w:rFonts w:cs="Arial"/>
          <w:b/>
          <w:bCs/>
          <w:color w:val="FF0000"/>
          <w:sz w:val="24"/>
        </w:rPr>
      </w:pPr>
      <w:r w:rsidRPr="002D18AA">
        <w:rPr>
          <w:rFonts w:cs="Arial"/>
          <w:b/>
          <w:bCs/>
          <w:color w:val="FF0000"/>
          <w:sz w:val="24"/>
        </w:rPr>
        <w:t>EXPLOITATIEREKENING 202</w:t>
      </w:r>
      <w:r>
        <w:rPr>
          <w:rFonts w:cs="Arial"/>
          <w:b/>
          <w:bCs/>
          <w:color w:val="FF0000"/>
          <w:sz w:val="24"/>
        </w:rPr>
        <w:t>3</w:t>
      </w:r>
    </w:p>
    <w:p w14:paraId="3EC504F8" w14:textId="77777777" w:rsidR="0024507D" w:rsidRDefault="0024507D" w:rsidP="0024507D">
      <w:pPr>
        <w:widowControl w:val="0"/>
      </w:pPr>
      <w:r>
        <w:t xml:space="preserve">De rekening geeft de inkomsten en uitgaven in 2023 weer. Het eindresultaat is een tekort van </w:t>
      </w:r>
      <w:r>
        <w:rPr>
          <w:rFonts w:cs="Arial"/>
        </w:rPr>
        <w:t>€ 1.111,73</w:t>
      </w:r>
      <w:r>
        <w:t xml:space="preserve">.  </w:t>
      </w:r>
    </w:p>
    <w:tbl>
      <w:tblPr>
        <w:tblW w:w="11240" w:type="dxa"/>
        <w:tblInd w:w="55" w:type="dxa"/>
        <w:tblLayout w:type="fixed"/>
        <w:tblCellMar>
          <w:left w:w="70" w:type="dxa"/>
          <w:right w:w="70" w:type="dxa"/>
        </w:tblCellMar>
        <w:tblLook w:val="04A0" w:firstRow="1" w:lastRow="0" w:firstColumn="1" w:lastColumn="0" w:noHBand="0" w:noVBand="1"/>
      </w:tblPr>
      <w:tblGrid>
        <w:gridCol w:w="1788"/>
        <w:gridCol w:w="1134"/>
        <w:gridCol w:w="1062"/>
        <w:gridCol w:w="993"/>
        <w:gridCol w:w="177"/>
        <w:gridCol w:w="1098"/>
        <w:gridCol w:w="923"/>
        <w:gridCol w:w="228"/>
        <w:gridCol w:w="906"/>
        <w:gridCol w:w="1003"/>
        <w:gridCol w:w="1928"/>
      </w:tblGrid>
      <w:tr w:rsidR="0024507D" w:rsidRPr="00681E14" w14:paraId="442A0436" w14:textId="77777777" w:rsidTr="00605B83">
        <w:trPr>
          <w:trHeight w:val="300"/>
        </w:trPr>
        <w:tc>
          <w:tcPr>
            <w:tcW w:w="1788" w:type="dxa"/>
            <w:tcBorders>
              <w:top w:val="nil"/>
              <w:left w:val="nil"/>
              <w:bottom w:val="nil"/>
              <w:right w:val="nil"/>
            </w:tcBorders>
            <w:shd w:val="clear" w:color="auto" w:fill="auto"/>
            <w:noWrap/>
            <w:vAlign w:val="bottom"/>
            <w:hideMark/>
          </w:tcPr>
          <w:p w14:paraId="275C7C35" w14:textId="77777777" w:rsidR="0024507D" w:rsidRPr="00681E14" w:rsidRDefault="0024507D" w:rsidP="00605B83">
            <w:pPr>
              <w:rPr>
                <w:rFonts w:ascii="Calibri" w:hAnsi="Calibri"/>
                <w:color w:val="000000"/>
                <w:sz w:val="16"/>
                <w:szCs w:val="16"/>
              </w:rPr>
            </w:pPr>
          </w:p>
        </w:tc>
        <w:tc>
          <w:tcPr>
            <w:tcW w:w="2196" w:type="dxa"/>
            <w:gridSpan w:val="2"/>
            <w:tcBorders>
              <w:top w:val="nil"/>
              <w:left w:val="nil"/>
              <w:bottom w:val="nil"/>
              <w:right w:val="nil"/>
            </w:tcBorders>
            <w:shd w:val="clear" w:color="auto" w:fill="auto"/>
            <w:noWrap/>
            <w:vAlign w:val="bottom"/>
            <w:hideMark/>
          </w:tcPr>
          <w:p w14:paraId="2215B620" w14:textId="77777777" w:rsidR="0024507D" w:rsidRPr="00681E14" w:rsidRDefault="0024507D" w:rsidP="00605B83">
            <w:pPr>
              <w:rPr>
                <w:rFonts w:ascii="Calibri" w:hAnsi="Calibri"/>
                <w:b/>
                <w:bCs/>
                <w:color w:val="000000"/>
                <w:sz w:val="16"/>
                <w:szCs w:val="16"/>
              </w:rPr>
            </w:pPr>
            <w:r>
              <w:rPr>
                <w:rFonts w:ascii="Calibri" w:hAnsi="Calibri"/>
                <w:b/>
                <w:bCs/>
                <w:color w:val="000000"/>
                <w:sz w:val="16"/>
                <w:szCs w:val="16"/>
              </w:rPr>
              <w:t xml:space="preserve">                     </w:t>
            </w:r>
            <w:r w:rsidRPr="00681E14">
              <w:rPr>
                <w:rFonts w:ascii="Calibri" w:hAnsi="Calibri"/>
                <w:b/>
                <w:bCs/>
                <w:color w:val="000000"/>
                <w:sz w:val="16"/>
                <w:szCs w:val="16"/>
              </w:rPr>
              <w:t>Exploitatie 20</w:t>
            </w:r>
            <w:r>
              <w:rPr>
                <w:rFonts w:ascii="Calibri" w:hAnsi="Calibri"/>
                <w:b/>
                <w:bCs/>
                <w:color w:val="000000"/>
                <w:sz w:val="16"/>
                <w:szCs w:val="16"/>
              </w:rPr>
              <w:t>23</w:t>
            </w:r>
          </w:p>
        </w:tc>
        <w:tc>
          <w:tcPr>
            <w:tcW w:w="993" w:type="dxa"/>
            <w:tcBorders>
              <w:top w:val="nil"/>
              <w:left w:val="nil"/>
              <w:bottom w:val="nil"/>
              <w:right w:val="nil"/>
            </w:tcBorders>
            <w:shd w:val="clear" w:color="auto" w:fill="auto"/>
            <w:noWrap/>
            <w:vAlign w:val="bottom"/>
            <w:hideMark/>
          </w:tcPr>
          <w:p w14:paraId="35F8BE4B" w14:textId="77777777" w:rsidR="0024507D" w:rsidRPr="00681E14" w:rsidRDefault="0024507D" w:rsidP="00605B83">
            <w:pPr>
              <w:rPr>
                <w:rFonts w:ascii="Calibri" w:hAnsi="Calibri"/>
                <w:color w:val="000000"/>
                <w:sz w:val="16"/>
                <w:szCs w:val="16"/>
              </w:rPr>
            </w:pPr>
          </w:p>
        </w:tc>
        <w:tc>
          <w:tcPr>
            <w:tcW w:w="177" w:type="dxa"/>
            <w:tcBorders>
              <w:top w:val="nil"/>
              <w:left w:val="nil"/>
              <w:bottom w:val="nil"/>
              <w:right w:val="nil"/>
            </w:tcBorders>
            <w:shd w:val="clear" w:color="000000" w:fill="EEECE1"/>
            <w:noWrap/>
            <w:vAlign w:val="bottom"/>
            <w:hideMark/>
          </w:tcPr>
          <w:p w14:paraId="22A926D4"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2021" w:type="dxa"/>
            <w:gridSpan w:val="2"/>
            <w:tcBorders>
              <w:top w:val="nil"/>
              <w:left w:val="nil"/>
              <w:bottom w:val="nil"/>
              <w:right w:val="nil"/>
            </w:tcBorders>
            <w:shd w:val="clear" w:color="auto" w:fill="auto"/>
            <w:noWrap/>
            <w:vAlign w:val="bottom"/>
            <w:hideMark/>
          </w:tcPr>
          <w:p w14:paraId="4E4355DA" w14:textId="77777777" w:rsidR="0024507D" w:rsidRPr="00681E14" w:rsidRDefault="0024507D" w:rsidP="00605B83">
            <w:pPr>
              <w:rPr>
                <w:rFonts w:ascii="Calibri" w:hAnsi="Calibri"/>
                <w:b/>
                <w:bCs/>
                <w:color w:val="000000"/>
                <w:sz w:val="16"/>
                <w:szCs w:val="16"/>
              </w:rPr>
            </w:pPr>
            <w:r>
              <w:rPr>
                <w:rFonts w:ascii="Calibri" w:hAnsi="Calibri"/>
                <w:b/>
                <w:bCs/>
                <w:color w:val="000000"/>
                <w:sz w:val="16"/>
                <w:szCs w:val="16"/>
              </w:rPr>
              <w:t xml:space="preserve">    </w:t>
            </w:r>
            <w:r w:rsidRPr="00681E14">
              <w:rPr>
                <w:rFonts w:ascii="Calibri" w:hAnsi="Calibri"/>
                <w:b/>
                <w:bCs/>
                <w:color w:val="000000"/>
                <w:sz w:val="16"/>
                <w:szCs w:val="16"/>
              </w:rPr>
              <w:t xml:space="preserve">Begroting </w:t>
            </w:r>
            <w:r>
              <w:rPr>
                <w:rFonts w:ascii="Calibri" w:hAnsi="Calibri"/>
                <w:b/>
                <w:bCs/>
                <w:color w:val="000000"/>
                <w:sz w:val="16"/>
                <w:szCs w:val="16"/>
              </w:rPr>
              <w:t>2023</w:t>
            </w:r>
          </w:p>
        </w:tc>
        <w:tc>
          <w:tcPr>
            <w:tcW w:w="228" w:type="dxa"/>
            <w:tcBorders>
              <w:top w:val="nil"/>
              <w:left w:val="nil"/>
              <w:bottom w:val="nil"/>
              <w:right w:val="nil"/>
            </w:tcBorders>
            <w:shd w:val="clear" w:color="000000" w:fill="EEECE1"/>
            <w:noWrap/>
            <w:vAlign w:val="bottom"/>
            <w:hideMark/>
          </w:tcPr>
          <w:p w14:paraId="084166F0"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1909" w:type="dxa"/>
            <w:gridSpan w:val="2"/>
            <w:tcBorders>
              <w:top w:val="nil"/>
              <w:left w:val="nil"/>
              <w:bottom w:val="nil"/>
              <w:right w:val="nil"/>
            </w:tcBorders>
            <w:shd w:val="clear" w:color="auto" w:fill="auto"/>
            <w:noWrap/>
            <w:vAlign w:val="bottom"/>
            <w:hideMark/>
          </w:tcPr>
          <w:p w14:paraId="5016B764" w14:textId="77777777" w:rsidR="0024507D" w:rsidRPr="00681E14" w:rsidRDefault="0024507D" w:rsidP="00605B83">
            <w:pPr>
              <w:rPr>
                <w:rFonts w:ascii="Calibri" w:hAnsi="Calibri"/>
                <w:b/>
                <w:bCs/>
                <w:color w:val="000000"/>
                <w:sz w:val="16"/>
                <w:szCs w:val="16"/>
              </w:rPr>
            </w:pPr>
            <w:r>
              <w:rPr>
                <w:rFonts w:ascii="Calibri" w:hAnsi="Calibri"/>
                <w:b/>
                <w:bCs/>
                <w:color w:val="000000"/>
                <w:sz w:val="16"/>
                <w:szCs w:val="16"/>
              </w:rPr>
              <w:t xml:space="preserve">                </w:t>
            </w:r>
            <w:r w:rsidRPr="00681E14">
              <w:rPr>
                <w:rFonts w:ascii="Calibri" w:hAnsi="Calibri"/>
                <w:b/>
                <w:bCs/>
                <w:color w:val="000000"/>
                <w:sz w:val="16"/>
                <w:szCs w:val="16"/>
              </w:rPr>
              <w:t xml:space="preserve">Exploitatie </w:t>
            </w:r>
            <w:r>
              <w:rPr>
                <w:rFonts w:ascii="Calibri" w:hAnsi="Calibri"/>
                <w:b/>
                <w:bCs/>
                <w:color w:val="000000"/>
                <w:sz w:val="16"/>
                <w:szCs w:val="16"/>
              </w:rPr>
              <w:t>2</w:t>
            </w:r>
            <w:r w:rsidRPr="00681E14">
              <w:rPr>
                <w:rFonts w:ascii="Calibri" w:hAnsi="Calibri"/>
                <w:b/>
                <w:bCs/>
                <w:color w:val="000000"/>
                <w:sz w:val="16"/>
                <w:szCs w:val="16"/>
              </w:rPr>
              <w:t>0</w:t>
            </w:r>
            <w:r>
              <w:rPr>
                <w:rFonts w:ascii="Calibri" w:hAnsi="Calibri"/>
                <w:b/>
                <w:bCs/>
                <w:color w:val="000000"/>
                <w:sz w:val="16"/>
                <w:szCs w:val="16"/>
              </w:rPr>
              <w:t>22</w:t>
            </w:r>
          </w:p>
        </w:tc>
        <w:tc>
          <w:tcPr>
            <w:tcW w:w="1928" w:type="dxa"/>
            <w:tcBorders>
              <w:top w:val="nil"/>
              <w:left w:val="nil"/>
              <w:bottom w:val="nil"/>
              <w:right w:val="nil"/>
            </w:tcBorders>
            <w:shd w:val="clear" w:color="auto" w:fill="auto"/>
            <w:noWrap/>
            <w:vAlign w:val="bottom"/>
            <w:hideMark/>
          </w:tcPr>
          <w:p w14:paraId="128645A2" w14:textId="77777777" w:rsidR="0024507D" w:rsidRPr="00681E14" w:rsidRDefault="0024507D" w:rsidP="00605B83">
            <w:pPr>
              <w:rPr>
                <w:rFonts w:ascii="Calibri" w:hAnsi="Calibri"/>
                <w:color w:val="000000"/>
                <w:sz w:val="16"/>
                <w:szCs w:val="16"/>
              </w:rPr>
            </w:pPr>
          </w:p>
        </w:tc>
      </w:tr>
      <w:tr w:rsidR="0024507D" w:rsidRPr="00681E14" w14:paraId="41EDE666" w14:textId="77777777" w:rsidTr="00605B83">
        <w:trPr>
          <w:trHeight w:val="300"/>
        </w:trPr>
        <w:tc>
          <w:tcPr>
            <w:tcW w:w="1788" w:type="dxa"/>
            <w:tcBorders>
              <w:top w:val="nil"/>
              <w:left w:val="nil"/>
              <w:bottom w:val="nil"/>
              <w:right w:val="nil"/>
            </w:tcBorders>
            <w:shd w:val="clear" w:color="auto" w:fill="auto"/>
            <w:noWrap/>
            <w:vAlign w:val="bottom"/>
            <w:hideMark/>
          </w:tcPr>
          <w:p w14:paraId="1AF0537A"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Omschrijving</w:t>
            </w:r>
          </w:p>
        </w:tc>
        <w:tc>
          <w:tcPr>
            <w:tcW w:w="1134" w:type="dxa"/>
            <w:tcBorders>
              <w:top w:val="nil"/>
              <w:left w:val="nil"/>
              <w:bottom w:val="nil"/>
              <w:right w:val="nil"/>
            </w:tcBorders>
            <w:shd w:val="clear" w:color="auto" w:fill="auto"/>
            <w:noWrap/>
            <w:vAlign w:val="bottom"/>
            <w:hideMark/>
          </w:tcPr>
          <w:p w14:paraId="10BF2A38" w14:textId="77777777" w:rsidR="0024507D" w:rsidRPr="00681E14" w:rsidRDefault="0024507D" w:rsidP="00605B83">
            <w:pPr>
              <w:rPr>
                <w:rFonts w:ascii="Calibri" w:hAnsi="Calibri"/>
                <w:color w:val="000000"/>
                <w:sz w:val="22"/>
                <w:szCs w:val="22"/>
              </w:rPr>
            </w:pPr>
          </w:p>
        </w:tc>
        <w:tc>
          <w:tcPr>
            <w:tcW w:w="1062" w:type="dxa"/>
            <w:tcBorders>
              <w:top w:val="nil"/>
              <w:left w:val="nil"/>
              <w:bottom w:val="nil"/>
              <w:right w:val="nil"/>
            </w:tcBorders>
            <w:shd w:val="clear" w:color="auto" w:fill="auto"/>
            <w:noWrap/>
            <w:vAlign w:val="bottom"/>
            <w:hideMark/>
          </w:tcPr>
          <w:p w14:paraId="10C350FB" w14:textId="77777777" w:rsidR="0024507D" w:rsidRPr="00681E14" w:rsidRDefault="0024507D" w:rsidP="00605B83">
            <w:pPr>
              <w:jc w:val="both"/>
              <w:rPr>
                <w:rFonts w:ascii="Calibri" w:hAnsi="Calibri"/>
                <w:color w:val="000000"/>
                <w:sz w:val="16"/>
                <w:szCs w:val="16"/>
              </w:rPr>
            </w:pPr>
            <w:r>
              <w:rPr>
                <w:rFonts w:ascii="Calibri" w:hAnsi="Calibri"/>
                <w:color w:val="000000"/>
                <w:sz w:val="16"/>
                <w:szCs w:val="16"/>
              </w:rPr>
              <w:t>Lasten</w:t>
            </w:r>
          </w:p>
        </w:tc>
        <w:tc>
          <w:tcPr>
            <w:tcW w:w="993" w:type="dxa"/>
            <w:tcBorders>
              <w:top w:val="nil"/>
              <w:left w:val="nil"/>
              <w:bottom w:val="nil"/>
              <w:right w:val="nil"/>
            </w:tcBorders>
            <w:shd w:val="clear" w:color="auto" w:fill="auto"/>
            <w:noWrap/>
            <w:vAlign w:val="bottom"/>
            <w:hideMark/>
          </w:tcPr>
          <w:p w14:paraId="30066E39" w14:textId="77777777" w:rsidR="0024507D" w:rsidRPr="00681E14" w:rsidRDefault="0024507D" w:rsidP="00605B83">
            <w:pPr>
              <w:rPr>
                <w:rFonts w:ascii="Calibri" w:hAnsi="Calibri"/>
                <w:color w:val="000000"/>
                <w:sz w:val="16"/>
                <w:szCs w:val="16"/>
              </w:rPr>
            </w:pPr>
            <w:r>
              <w:rPr>
                <w:rFonts w:ascii="Calibri" w:hAnsi="Calibri"/>
                <w:color w:val="000000"/>
                <w:sz w:val="16"/>
                <w:szCs w:val="16"/>
              </w:rPr>
              <w:t>Baten</w:t>
            </w:r>
          </w:p>
        </w:tc>
        <w:tc>
          <w:tcPr>
            <w:tcW w:w="177" w:type="dxa"/>
            <w:tcBorders>
              <w:top w:val="nil"/>
              <w:left w:val="nil"/>
              <w:bottom w:val="nil"/>
              <w:right w:val="nil"/>
            </w:tcBorders>
            <w:shd w:val="clear" w:color="000000" w:fill="EEECE1"/>
            <w:noWrap/>
            <w:vAlign w:val="bottom"/>
            <w:hideMark/>
          </w:tcPr>
          <w:p w14:paraId="01BF4DAA"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231314C7" w14:textId="77777777" w:rsidR="0024507D" w:rsidRPr="00681E14" w:rsidRDefault="0024507D" w:rsidP="00605B83">
            <w:pPr>
              <w:rPr>
                <w:rFonts w:ascii="Calibri" w:hAnsi="Calibri"/>
                <w:color w:val="000000"/>
                <w:sz w:val="16"/>
                <w:szCs w:val="16"/>
              </w:rPr>
            </w:pPr>
            <w:r>
              <w:rPr>
                <w:rFonts w:ascii="Calibri" w:hAnsi="Calibri"/>
                <w:color w:val="000000"/>
                <w:sz w:val="16"/>
                <w:szCs w:val="16"/>
              </w:rPr>
              <w:t>Lasten</w:t>
            </w:r>
          </w:p>
        </w:tc>
        <w:tc>
          <w:tcPr>
            <w:tcW w:w="923" w:type="dxa"/>
            <w:tcBorders>
              <w:top w:val="nil"/>
              <w:left w:val="nil"/>
              <w:bottom w:val="nil"/>
              <w:right w:val="nil"/>
            </w:tcBorders>
            <w:shd w:val="clear" w:color="auto" w:fill="auto"/>
            <w:noWrap/>
            <w:vAlign w:val="bottom"/>
            <w:hideMark/>
          </w:tcPr>
          <w:p w14:paraId="2E10DB9B" w14:textId="77777777" w:rsidR="0024507D" w:rsidRPr="00681E14" w:rsidRDefault="0024507D" w:rsidP="00605B83">
            <w:pPr>
              <w:rPr>
                <w:rFonts w:ascii="Calibri" w:hAnsi="Calibri"/>
                <w:color w:val="000000"/>
                <w:sz w:val="16"/>
                <w:szCs w:val="16"/>
              </w:rPr>
            </w:pPr>
            <w:r>
              <w:rPr>
                <w:rFonts w:ascii="Calibri" w:hAnsi="Calibri"/>
                <w:color w:val="000000"/>
                <w:sz w:val="16"/>
                <w:szCs w:val="16"/>
              </w:rPr>
              <w:t>Baten</w:t>
            </w:r>
          </w:p>
        </w:tc>
        <w:tc>
          <w:tcPr>
            <w:tcW w:w="228" w:type="dxa"/>
            <w:tcBorders>
              <w:top w:val="nil"/>
              <w:left w:val="nil"/>
              <w:bottom w:val="nil"/>
              <w:right w:val="nil"/>
            </w:tcBorders>
            <w:shd w:val="clear" w:color="000000" w:fill="EEECE1"/>
            <w:noWrap/>
            <w:vAlign w:val="bottom"/>
            <w:hideMark/>
          </w:tcPr>
          <w:p w14:paraId="57C59476"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51DD53D3" w14:textId="77777777" w:rsidR="0024507D" w:rsidRPr="00681E14"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32E5A124" w14:textId="77777777" w:rsidR="0024507D" w:rsidRPr="00681E14" w:rsidRDefault="0024507D" w:rsidP="00605B83">
            <w:pPr>
              <w:rPr>
                <w:rFonts w:ascii="Calibri" w:hAnsi="Calibri"/>
                <w:color w:val="000000"/>
                <w:sz w:val="16"/>
                <w:szCs w:val="16"/>
              </w:rPr>
            </w:pPr>
            <w:r>
              <w:rPr>
                <w:rFonts w:ascii="Calibri" w:hAnsi="Calibri"/>
                <w:color w:val="000000"/>
                <w:sz w:val="16"/>
                <w:szCs w:val="16"/>
              </w:rPr>
              <w:t>Lasten</w:t>
            </w:r>
          </w:p>
        </w:tc>
        <w:tc>
          <w:tcPr>
            <w:tcW w:w="1928" w:type="dxa"/>
            <w:tcBorders>
              <w:top w:val="nil"/>
              <w:left w:val="nil"/>
              <w:bottom w:val="nil"/>
              <w:right w:val="nil"/>
            </w:tcBorders>
            <w:shd w:val="clear" w:color="auto" w:fill="auto"/>
            <w:noWrap/>
            <w:vAlign w:val="bottom"/>
            <w:hideMark/>
          </w:tcPr>
          <w:p w14:paraId="2E63B39A" w14:textId="77777777" w:rsidR="0024507D" w:rsidRPr="00681E14" w:rsidRDefault="0024507D" w:rsidP="00605B83">
            <w:pPr>
              <w:rPr>
                <w:rFonts w:ascii="Calibri" w:hAnsi="Calibri"/>
                <w:color w:val="000000"/>
                <w:sz w:val="16"/>
                <w:szCs w:val="16"/>
              </w:rPr>
            </w:pPr>
            <w:r>
              <w:rPr>
                <w:rFonts w:ascii="Calibri" w:hAnsi="Calibri"/>
                <w:color w:val="000000"/>
                <w:sz w:val="16"/>
                <w:szCs w:val="16"/>
              </w:rPr>
              <w:t>Baten</w:t>
            </w:r>
          </w:p>
        </w:tc>
      </w:tr>
      <w:tr w:rsidR="0024507D" w:rsidRPr="00681E14" w14:paraId="2216D860" w14:textId="77777777" w:rsidTr="00605B83">
        <w:trPr>
          <w:trHeight w:val="300"/>
        </w:trPr>
        <w:tc>
          <w:tcPr>
            <w:tcW w:w="1788" w:type="dxa"/>
            <w:tcBorders>
              <w:top w:val="nil"/>
              <w:left w:val="nil"/>
              <w:bottom w:val="nil"/>
              <w:right w:val="nil"/>
            </w:tcBorders>
            <w:shd w:val="clear" w:color="auto" w:fill="auto"/>
            <w:noWrap/>
            <w:vAlign w:val="bottom"/>
            <w:hideMark/>
          </w:tcPr>
          <w:p w14:paraId="5EACAD85"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Contributies </w:t>
            </w:r>
          </w:p>
        </w:tc>
        <w:tc>
          <w:tcPr>
            <w:tcW w:w="1134" w:type="dxa"/>
            <w:tcBorders>
              <w:top w:val="nil"/>
              <w:left w:val="nil"/>
              <w:bottom w:val="nil"/>
              <w:right w:val="nil"/>
            </w:tcBorders>
            <w:shd w:val="clear" w:color="auto" w:fill="auto"/>
            <w:noWrap/>
            <w:vAlign w:val="bottom"/>
            <w:hideMark/>
          </w:tcPr>
          <w:p w14:paraId="2189B8AF"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3B7EE498" w14:textId="77777777" w:rsidR="0024507D" w:rsidRPr="006B7CB7" w:rsidRDefault="0024507D" w:rsidP="00605B83">
            <w:pPr>
              <w:rPr>
                <w:rFonts w:ascii="Calibri" w:hAnsi="Calibri"/>
                <w:b/>
                <w:color w:val="000000"/>
                <w:sz w:val="16"/>
                <w:szCs w:val="16"/>
              </w:rPr>
            </w:pPr>
          </w:p>
        </w:tc>
        <w:tc>
          <w:tcPr>
            <w:tcW w:w="993" w:type="dxa"/>
            <w:tcBorders>
              <w:top w:val="nil"/>
              <w:left w:val="nil"/>
              <w:bottom w:val="nil"/>
              <w:right w:val="nil"/>
            </w:tcBorders>
            <w:shd w:val="clear" w:color="auto" w:fill="auto"/>
            <w:noWrap/>
            <w:vAlign w:val="bottom"/>
            <w:hideMark/>
          </w:tcPr>
          <w:p w14:paraId="0E147EF4"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10611,68</w:t>
            </w:r>
          </w:p>
        </w:tc>
        <w:tc>
          <w:tcPr>
            <w:tcW w:w="177" w:type="dxa"/>
            <w:tcBorders>
              <w:top w:val="nil"/>
              <w:left w:val="nil"/>
              <w:bottom w:val="nil"/>
              <w:right w:val="nil"/>
            </w:tcBorders>
            <w:shd w:val="clear" w:color="000000" w:fill="EEECE1"/>
            <w:noWrap/>
            <w:vAlign w:val="bottom"/>
            <w:hideMark/>
          </w:tcPr>
          <w:p w14:paraId="4357010D"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7BD02237" w14:textId="77777777" w:rsidR="0024507D" w:rsidRPr="00681E14" w:rsidRDefault="0024507D" w:rsidP="00605B8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7ABD97A8"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 xml:space="preserve"> 9.400</w:t>
            </w:r>
            <w:r w:rsidRPr="00681E14">
              <w:rPr>
                <w:rFonts w:ascii="Calibri" w:hAnsi="Calibri"/>
                <w:color w:val="000000"/>
                <w:sz w:val="16"/>
                <w:szCs w:val="16"/>
              </w:rPr>
              <w:t xml:space="preserve">,00 </w:t>
            </w:r>
          </w:p>
        </w:tc>
        <w:tc>
          <w:tcPr>
            <w:tcW w:w="228" w:type="dxa"/>
            <w:tcBorders>
              <w:top w:val="nil"/>
              <w:left w:val="nil"/>
              <w:bottom w:val="nil"/>
              <w:right w:val="nil"/>
            </w:tcBorders>
            <w:shd w:val="clear" w:color="000000" w:fill="EEECE1"/>
            <w:noWrap/>
            <w:vAlign w:val="bottom"/>
            <w:hideMark/>
          </w:tcPr>
          <w:p w14:paraId="566FF5A6"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202FD79E"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666F9AF8" w14:textId="77777777" w:rsidR="0024507D" w:rsidRPr="006B7CB7" w:rsidRDefault="0024507D" w:rsidP="00605B83">
            <w:pPr>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6298FC60"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9.</w:t>
            </w:r>
            <w:r>
              <w:rPr>
                <w:rFonts w:ascii="Calibri" w:hAnsi="Calibri"/>
                <w:color w:val="000000"/>
                <w:sz w:val="16"/>
                <w:szCs w:val="16"/>
              </w:rPr>
              <w:t>576,97</w:t>
            </w:r>
          </w:p>
        </w:tc>
      </w:tr>
      <w:tr w:rsidR="0024507D" w:rsidRPr="00681E14" w14:paraId="6C4B35F6" w14:textId="77777777" w:rsidTr="00605B83">
        <w:trPr>
          <w:trHeight w:val="300"/>
        </w:trPr>
        <w:tc>
          <w:tcPr>
            <w:tcW w:w="1788" w:type="dxa"/>
            <w:tcBorders>
              <w:top w:val="nil"/>
              <w:left w:val="nil"/>
              <w:bottom w:val="nil"/>
              <w:right w:val="nil"/>
            </w:tcBorders>
            <w:shd w:val="clear" w:color="auto" w:fill="auto"/>
            <w:noWrap/>
            <w:vAlign w:val="bottom"/>
            <w:hideMark/>
          </w:tcPr>
          <w:p w14:paraId="6177AB1F"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Sponsoring </w:t>
            </w:r>
            <w:r>
              <w:rPr>
                <w:rFonts w:ascii="Calibri" w:hAnsi="Calibri"/>
                <w:color w:val="000000"/>
                <w:sz w:val="16"/>
                <w:szCs w:val="16"/>
              </w:rPr>
              <w:t xml:space="preserve">                                    </w:t>
            </w:r>
          </w:p>
        </w:tc>
        <w:tc>
          <w:tcPr>
            <w:tcW w:w="1134" w:type="dxa"/>
            <w:tcBorders>
              <w:top w:val="nil"/>
              <w:left w:val="nil"/>
              <w:bottom w:val="nil"/>
              <w:right w:val="nil"/>
            </w:tcBorders>
            <w:shd w:val="clear" w:color="auto" w:fill="auto"/>
            <w:noWrap/>
            <w:vAlign w:val="bottom"/>
          </w:tcPr>
          <w:p w14:paraId="46ECB2B5"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tcPr>
          <w:p w14:paraId="0190998F" w14:textId="77777777" w:rsidR="0024507D" w:rsidRPr="006B7CB7" w:rsidRDefault="0024507D" w:rsidP="00605B83">
            <w:pPr>
              <w:rPr>
                <w:rFonts w:ascii="Calibri" w:hAnsi="Calibri"/>
                <w:b/>
                <w:color w:val="000000"/>
                <w:sz w:val="16"/>
                <w:szCs w:val="16"/>
              </w:rPr>
            </w:pPr>
          </w:p>
        </w:tc>
        <w:tc>
          <w:tcPr>
            <w:tcW w:w="993" w:type="dxa"/>
            <w:tcBorders>
              <w:top w:val="nil"/>
              <w:left w:val="nil"/>
              <w:bottom w:val="nil"/>
              <w:right w:val="nil"/>
            </w:tcBorders>
            <w:shd w:val="clear" w:color="auto" w:fill="auto"/>
            <w:noWrap/>
            <w:vAlign w:val="bottom"/>
          </w:tcPr>
          <w:p w14:paraId="235FA139"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487,18</w:t>
            </w:r>
          </w:p>
        </w:tc>
        <w:tc>
          <w:tcPr>
            <w:tcW w:w="177" w:type="dxa"/>
            <w:tcBorders>
              <w:top w:val="nil"/>
              <w:left w:val="nil"/>
              <w:bottom w:val="nil"/>
              <w:right w:val="nil"/>
            </w:tcBorders>
            <w:shd w:val="clear" w:color="000000" w:fill="EEECE1"/>
            <w:noWrap/>
            <w:vAlign w:val="bottom"/>
            <w:hideMark/>
          </w:tcPr>
          <w:p w14:paraId="26B8C9DF" w14:textId="77777777" w:rsidR="0024507D" w:rsidRPr="00681E14" w:rsidRDefault="0024507D" w:rsidP="00605B83">
            <w:pPr>
              <w:rPr>
                <w:rFonts w:ascii="Calibri" w:hAnsi="Calibri"/>
                <w:color w:val="000000"/>
                <w:sz w:val="16"/>
                <w:szCs w:val="16"/>
              </w:rPr>
            </w:pPr>
          </w:p>
        </w:tc>
        <w:tc>
          <w:tcPr>
            <w:tcW w:w="1098" w:type="dxa"/>
            <w:tcBorders>
              <w:top w:val="nil"/>
              <w:left w:val="nil"/>
              <w:bottom w:val="nil"/>
              <w:right w:val="nil"/>
            </w:tcBorders>
            <w:shd w:val="clear" w:color="auto" w:fill="auto"/>
            <w:noWrap/>
            <w:vAlign w:val="bottom"/>
            <w:hideMark/>
          </w:tcPr>
          <w:p w14:paraId="1A253DE7" w14:textId="77777777" w:rsidR="0024507D" w:rsidRPr="00681E14" w:rsidRDefault="0024507D" w:rsidP="00605B8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21C4867F" w14:textId="77777777" w:rsidR="0024507D" w:rsidRPr="00681E14" w:rsidRDefault="0024507D" w:rsidP="00605B83">
            <w:pPr>
              <w:rPr>
                <w:rFonts w:ascii="Calibri" w:hAnsi="Calibri"/>
                <w:color w:val="000000"/>
                <w:sz w:val="16"/>
                <w:szCs w:val="16"/>
              </w:rPr>
            </w:pPr>
            <w:r>
              <w:rPr>
                <w:rFonts w:ascii="Calibri" w:hAnsi="Calibri"/>
                <w:color w:val="000000"/>
                <w:sz w:val="16"/>
                <w:szCs w:val="16"/>
              </w:rPr>
              <w:t xml:space="preserve"> €     700</w:t>
            </w:r>
            <w:r w:rsidRPr="00681E14">
              <w:rPr>
                <w:rFonts w:ascii="Calibri" w:hAnsi="Calibri"/>
                <w:color w:val="000000"/>
                <w:sz w:val="16"/>
                <w:szCs w:val="16"/>
              </w:rPr>
              <w:t xml:space="preserve">,00 </w:t>
            </w:r>
          </w:p>
        </w:tc>
        <w:tc>
          <w:tcPr>
            <w:tcW w:w="228" w:type="dxa"/>
            <w:tcBorders>
              <w:top w:val="nil"/>
              <w:left w:val="nil"/>
              <w:bottom w:val="nil"/>
              <w:right w:val="nil"/>
            </w:tcBorders>
            <w:shd w:val="clear" w:color="000000" w:fill="EEECE1"/>
            <w:noWrap/>
            <w:vAlign w:val="bottom"/>
            <w:hideMark/>
          </w:tcPr>
          <w:p w14:paraId="0B68817B"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433C0484"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70862051" w14:textId="77777777" w:rsidR="0024507D" w:rsidRPr="006B7CB7" w:rsidRDefault="0024507D" w:rsidP="00605B83">
            <w:pPr>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6492BC35"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w:t>
            </w:r>
            <w:r>
              <w:rPr>
                <w:rFonts w:ascii="Calibri" w:hAnsi="Calibri"/>
                <w:color w:val="000000"/>
                <w:sz w:val="16"/>
                <w:szCs w:val="16"/>
              </w:rPr>
              <w:t xml:space="preserve"> </w:t>
            </w:r>
            <w:r w:rsidRPr="006B7CB7">
              <w:rPr>
                <w:rFonts w:ascii="Calibri" w:hAnsi="Calibri"/>
                <w:color w:val="000000"/>
                <w:sz w:val="16"/>
                <w:szCs w:val="16"/>
              </w:rPr>
              <w:t xml:space="preserve">   </w:t>
            </w:r>
            <w:r>
              <w:rPr>
                <w:rFonts w:ascii="Calibri" w:hAnsi="Calibri"/>
                <w:color w:val="000000"/>
                <w:sz w:val="16"/>
                <w:szCs w:val="16"/>
              </w:rPr>
              <w:t xml:space="preserve">  676,14</w:t>
            </w:r>
          </w:p>
        </w:tc>
      </w:tr>
      <w:tr w:rsidR="0024507D" w:rsidRPr="00681E14" w14:paraId="1FC86423" w14:textId="77777777" w:rsidTr="00605B83">
        <w:trPr>
          <w:trHeight w:val="300"/>
        </w:trPr>
        <w:tc>
          <w:tcPr>
            <w:tcW w:w="1788" w:type="dxa"/>
            <w:tcBorders>
              <w:top w:val="nil"/>
              <w:left w:val="nil"/>
              <w:bottom w:val="nil"/>
              <w:right w:val="nil"/>
            </w:tcBorders>
            <w:shd w:val="clear" w:color="auto" w:fill="auto"/>
            <w:noWrap/>
            <w:vAlign w:val="bottom"/>
            <w:hideMark/>
          </w:tcPr>
          <w:p w14:paraId="1C62101C" w14:textId="77777777" w:rsidR="0024507D" w:rsidRPr="00681E14" w:rsidRDefault="0024507D" w:rsidP="00605B83">
            <w:pPr>
              <w:rPr>
                <w:rFonts w:ascii="Calibri" w:hAnsi="Calibri"/>
                <w:color w:val="000000"/>
                <w:sz w:val="16"/>
                <w:szCs w:val="16"/>
              </w:rPr>
            </w:pPr>
            <w:r>
              <w:rPr>
                <w:rFonts w:ascii="Calibri" w:hAnsi="Calibri"/>
                <w:color w:val="000000"/>
                <w:sz w:val="16"/>
                <w:szCs w:val="16"/>
              </w:rPr>
              <w:t xml:space="preserve"> Cursus</w:t>
            </w:r>
          </w:p>
        </w:tc>
        <w:tc>
          <w:tcPr>
            <w:tcW w:w="1134" w:type="dxa"/>
            <w:tcBorders>
              <w:top w:val="nil"/>
              <w:left w:val="nil"/>
              <w:bottom w:val="nil"/>
              <w:right w:val="nil"/>
            </w:tcBorders>
            <w:shd w:val="clear" w:color="auto" w:fill="auto"/>
            <w:noWrap/>
            <w:vAlign w:val="bottom"/>
            <w:hideMark/>
          </w:tcPr>
          <w:p w14:paraId="7910D1D1"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154E425A" w14:textId="77777777" w:rsidR="0024507D" w:rsidRPr="006B7CB7" w:rsidRDefault="0024507D" w:rsidP="00605B83">
            <w:pPr>
              <w:rPr>
                <w:rFonts w:ascii="Calibri" w:hAnsi="Calibri"/>
                <w:b/>
                <w:color w:val="000000"/>
                <w:sz w:val="16"/>
                <w:szCs w:val="16"/>
              </w:rPr>
            </w:pPr>
          </w:p>
        </w:tc>
        <w:tc>
          <w:tcPr>
            <w:tcW w:w="993" w:type="dxa"/>
            <w:tcBorders>
              <w:top w:val="nil"/>
              <w:left w:val="nil"/>
              <w:bottom w:val="nil"/>
              <w:right w:val="nil"/>
            </w:tcBorders>
            <w:shd w:val="clear" w:color="auto" w:fill="auto"/>
            <w:noWrap/>
            <w:vAlign w:val="bottom"/>
            <w:hideMark/>
          </w:tcPr>
          <w:p w14:paraId="7654413F"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867</w:t>
            </w:r>
            <w:r w:rsidRPr="006B7CB7">
              <w:rPr>
                <w:rFonts w:ascii="Calibri" w:hAnsi="Calibri"/>
                <w:b/>
                <w:color w:val="000000"/>
                <w:sz w:val="16"/>
                <w:szCs w:val="16"/>
              </w:rPr>
              <w:t>,00</w:t>
            </w:r>
          </w:p>
        </w:tc>
        <w:tc>
          <w:tcPr>
            <w:tcW w:w="177" w:type="dxa"/>
            <w:tcBorders>
              <w:top w:val="nil"/>
              <w:left w:val="nil"/>
              <w:bottom w:val="nil"/>
              <w:right w:val="nil"/>
            </w:tcBorders>
            <w:shd w:val="clear" w:color="000000" w:fill="EEECE1"/>
            <w:noWrap/>
            <w:vAlign w:val="bottom"/>
            <w:hideMark/>
          </w:tcPr>
          <w:p w14:paraId="195803D4"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60978BE5" w14:textId="77777777" w:rsidR="0024507D" w:rsidRPr="00681E14" w:rsidRDefault="0024507D" w:rsidP="00605B8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30DEACA7"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6992620D"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2FC86F54"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3763C4DB" w14:textId="77777777" w:rsidR="0024507D" w:rsidRPr="006B7CB7" w:rsidRDefault="0024507D" w:rsidP="00605B83">
            <w:pPr>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0983C926" w14:textId="77777777" w:rsidR="0024507D" w:rsidRPr="00F616A8" w:rsidRDefault="0024507D" w:rsidP="00605B83">
            <w:pPr>
              <w:rPr>
                <w:rFonts w:ascii="Calibri" w:hAnsi="Calibri"/>
                <w:bCs/>
                <w:color w:val="000000"/>
                <w:sz w:val="16"/>
                <w:szCs w:val="16"/>
              </w:rPr>
            </w:pPr>
            <w:r>
              <w:rPr>
                <w:rFonts w:ascii="Calibri" w:hAnsi="Calibri"/>
                <w:bCs/>
                <w:color w:val="000000"/>
                <w:sz w:val="16"/>
                <w:szCs w:val="16"/>
              </w:rPr>
              <w:t xml:space="preserve"> </w:t>
            </w:r>
            <w:r w:rsidRPr="00F616A8">
              <w:rPr>
                <w:rFonts w:ascii="Calibri" w:hAnsi="Calibri"/>
                <w:bCs/>
                <w:color w:val="000000"/>
                <w:sz w:val="16"/>
                <w:szCs w:val="16"/>
              </w:rPr>
              <w:t xml:space="preserve">€    </w:t>
            </w:r>
            <w:r>
              <w:rPr>
                <w:rFonts w:ascii="Calibri" w:hAnsi="Calibri"/>
                <w:bCs/>
                <w:color w:val="000000"/>
                <w:sz w:val="16"/>
                <w:szCs w:val="16"/>
              </w:rPr>
              <w:t xml:space="preserve">  </w:t>
            </w:r>
            <w:r w:rsidRPr="00F616A8">
              <w:rPr>
                <w:rFonts w:ascii="Calibri" w:hAnsi="Calibri"/>
                <w:bCs/>
                <w:color w:val="000000"/>
                <w:sz w:val="16"/>
                <w:szCs w:val="16"/>
              </w:rPr>
              <w:t xml:space="preserve"> 160,00</w:t>
            </w:r>
          </w:p>
        </w:tc>
      </w:tr>
      <w:tr w:rsidR="0024507D" w:rsidRPr="00681E14" w14:paraId="5616E818" w14:textId="77777777" w:rsidTr="00605B83">
        <w:trPr>
          <w:trHeight w:val="300"/>
        </w:trPr>
        <w:tc>
          <w:tcPr>
            <w:tcW w:w="1788" w:type="dxa"/>
            <w:tcBorders>
              <w:top w:val="nil"/>
              <w:left w:val="nil"/>
              <w:bottom w:val="nil"/>
              <w:right w:val="nil"/>
            </w:tcBorders>
            <w:shd w:val="clear" w:color="auto" w:fill="auto"/>
            <w:noWrap/>
            <w:vAlign w:val="bottom"/>
            <w:hideMark/>
          </w:tcPr>
          <w:p w14:paraId="65B6686E"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Verkoop eigen producten </w:t>
            </w:r>
            <w:r>
              <w:rPr>
                <w:rFonts w:ascii="Calibri" w:hAnsi="Calibri"/>
                <w:color w:val="000000"/>
                <w:sz w:val="16"/>
                <w:szCs w:val="16"/>
              </w:rPr>
              <w:t>(min kosten)</w:t>
            </w:r>
          </w:p>
        </w:tc>
        <w:tc>
          <w:tcPr>
            <w:tcW w:w="1134" w:type="dxa"/>
            <w:tcBorders>
              <w:top w:val="nil"/>
              <w:left w:val="nil"/>
              <w:bottom w:val="nil"/>
              <w:right w:val="nil"/>
            </w:tcBorders>
            <w:shd w:val="clear" w:color="auto" w:fill="auto"/>
            <w:noWrap/>
            <w:vAlign w:val="bottom"/>
            <w:hideMark/>
          </w:tcPr>
          <w:p w14:paraId="21D13C5F" w14:textId="77777777" w:rsidR="0024507D" w:rsidRPr="00681E14" w:rsidRDefault="0024507D" w:rsidP="00605B83">
            <w:pPr>
              <w:rPr>
                <w:rFonts w:ascii="Calibri" w:hAnsi="Calibri"/>
                <w:color w:val="000000"/>
                <w:sz w:val="16"/>
                <w:szCs w:val="16"/>
              </w:rPr>
            </w:pPr>
            <w:r>
              <w:rPr>
                <w:rFonts w:ascii="Calibri" w:hAnsi="Calibri"/>
                <w:color w:val="000000"/>
                <w:sz w:val="16"/>
                <w:szCs w:val="16"/>
              </w:rPr>
              <w:t xml:space="preserve">  </w:t>
            </w:r>
          </w:p>
        </w:tc>
        <w:tc>
          <w:tcPr>
            <w:tcW w:w="1062" w:type="dxa"/>
            <w:tcBorders>
              <w:top w:val="nil"/>
              <w:left w:val="nil"/>
              <w:bottom w:val="nil"/>
              <w:right w:val="nil"/>
            </w:tcBorders>
            <w:shd w:val="clear" w:color="auto" w:fill="auto"/>
            <w:noWrap/>
            <w:vAlign w:val="bottom"/>
          </w:tcPr>
          <w:p w14:paraId="7305DE60"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w:t>
            </w:r>
            <w:r>
              <w:rPr>
                <w:rFonts w:ascii="Calibri" w:hAnsi="Calibri"/>
                <w:b/>
                <w:color w:val="000000"/>
                <w:sz w:val="16"/>
                <w:szCs w:val="16"/>
              </w:rPr>
              <w:t>122,02</w:t>
            </w:r>
          </w:p>
        </w:tc>
        <w:tc>
          <w:tcPr>
            <w:tcW w:w="993" w:type="dxa"/>
            <w:tcBorders>
              <w:top w:val="nil"/>
              <w:left w:val="nil"/>
              <w:bottom w:val="nil"/>
              <w:right w:val="nil"/>
            </w:tcBorders>
            <w:shd w:val="clear" w:color="auto" w:fill="auto"/>
            <w:noWrap/>
            <w:vAlign w:val="bottom"/>
          </w:tcPr>
          <w:p w14:paraId="43310F39"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219,80</w:t>
            </w:r>
          </w:p>
        </w:tc>
        <w:tc>
          <w:tcPr>
            <w:tcW w:w="177" w:type="dxa"/>
            <w:tcBorders>
              <w:top w:val="nil"/>
              <w:left w:val="nil"/>
              <w:bottom w:val="nil"/>
              <w:right w:val="nil"/>
            </w:tcBorders>
            <w:shd w:val="clear" w:color="000000" w:fill="EEECE1"/>
            <w:noWrap/>
            <w:vAlign w:val="bottom"/>
            <w:hideMark/>
          </w:tcPr>
          <w:p w14:paraId="4C21CB68"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47853C7B" w14:textId="77777777" w:rsidR="0024507D" w:rsidRPr="00681E14" w:rsidRDefault="0024507D" w:rsidP="00605B8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5D6E2382" w14:textId="77777777" w:rsidR="0024507D" w:rsidRPr="00681E14" w:rsidRDefault="0024507D" w:rsidP="00605B83">
            <w:pPr>
              <w:rPr>
                <w:rFonts w:ascii="Calibri" w:hAnsi="Calibri"/>
                <w:color w:val="000000"/>
                <w:sz w:val="16"/>
                <w:szCs w:val="16"/>
              </w:rPr>
            </w:pPr>
            <w:r>
              <w:rPr>
                <w:rFonts w:ascii="Calibri" w:hAnsi="Calibri"/>
                <w:color w:val="000000"/>
                <w:sz w:val="16"/>
                <w:szCs w:val="16"/>
              </w:rPr>
              <w:t>€       300</w:t>
            </w:r>
            <w:r w:rsidRPr="00681E14">
              <w:rPr>
                <w:rFonts w:ascii="Calibri" w:hAnsi="Calibri"/>
                <w:color w:val="000000"/>
                <w:sz w:val="16"/>
                <w:szCs w:val="16"/>
              </w:rPr>
              <w:t>,00</w:t>
            </w:r>
          </w:p>
        </w:tc>
        <w:tc>
          <w:tcPr>
            <w:tcW w:w="228" w:type="dxa"/>
            <w:tcBorders>
              <w:top w:val="nil"/>
              <w:left w:val="nil"/>
              <w:bottom w:val="nil"/>
              <w:right w:val="nil"/>
            </w:tcBorders>
            <w:shd w:val="clear" w:color="000000" w:fill="EEECE1"/>
            <w:noWrap/>
            <w:vAlign w:val="bottom"/>
            <w:hideMark/>
          </w:tcPr>
          <w:p w14:paraId="6555107C"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0B665239"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6F6CFAC5" w14:textId="77777777" w:rsidR="0024507D" w:rsidRPr="006B7CB7" w:rsidRDefault="0024507D" w:rsidP="00605B83">
            <w:pPr>
              <w:rPr>
                <w:rFonts w:ascii="Calibri" w:hAnsi="Calibri"/>
                <w:color w:val="000000"/>
                <w:sz w:val="16"/>
                <w:szCs w:val="16"/>
              </w:rPr>
            </w:pPr>
          </w:p>
          <w:p w14:paraId="42DD3BE5"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w:t>
            </w:r>
            <w:r>
              <w:rPr>
                <w:rFonts w:ascii="Calibri" w:hAnsi="Calibri"/>
                <w:color w:val="000000"/>
                <w:sz w:val="16"/>
                <w:szCs w:val="16"/>
              </w:rPr>
              <w:t>68,15</w:t>
            </w:r>
          </w:p>
        </w:tc>
        <w:tc>
          <w:tcPr>
            <w:tcW w:w="1928" w:type="dxa"/>
            <w:tcBorders>
              <w:top w:val="nil"/>
              <w:left w:val="nil"/>
              <w:bottom w:val="nil"/>
              <w:right w:val="nil"/>
            </w:tcBorders>
            <w:shd w:val="clear" w:color="auto" w:fill="auto"/>
            <w:noWrap/>
            <w:vAlign w:val="bottom"/>
            <w:hideMark/>
          </w:tcPr>
          <w:p w14:paraId="3C4FA26C"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w:t>
            </w:r>
            <w:r>
              <w:rPr>
                <w:rFonts w:ascii="Calibri" w:hAnsi="Calibri"/>
                <w:color w:val="000000"/>
                <w:sz w:val="16"/>
                <w:szCs w:val="16"/>
              </w:rPr>
              <w:t>148,60</w:t>
            </w:r>
          </w:p>
        </w:tc>
      </w:tr>
      <w:tr w:rsidR="0024507D" w:rsidRPr="00681E14" w14:paraId="76E6FA42" w14:textId="77777777" w:rsidTr="00605B83">
        <w:trPr>
          <w:trHeight w:val="300"/>
        </w:trPr>
        <w:tc>
          <w:tcPr>
            <w:tcW w:w="1788" w:type="dxa"/>
            <w:tcBorders>
              <w:top w:val="nil"/>
              <w:left w:val="nil"/>
              <w:bottom w:val="nil"/>
              <w:right w:val="nil"/>
            </w:tcBorders>
            <w:shd w:val="clear" w:color="auto" w:fill="auto"/>
            <w:noWrap/>
            <w:vAlign w:val="bottom"/>
          </w:tcPr>
          <w:p w14:paraId="47D2B8E9" w14:textId="77777777" w:rsidR="0024507D" w:rsidRPr="00681E14" w:rsidRDefault="0024507D" w:rsidP="00605B83">
            <w:pPr>
              <w:rPr>
                <w:rFonts w:ascii="Calibri" w:hAnsi="Calibri"/>
                <w:color w:val="000000"/>
                <w:sz w:val="16"/>
                <w:szCs w:val="16"/>
              </w:rPr>
            </w:pPr>
            <w:r>
              <w:rPr>
                <w:rFonts w:ascii="Calibri" w:hAnsi="Calibri"/>
                <w:color w:val="000000"/>
                <w:sz w:val="16"/>
                <w:szCs w:val="16"/>
              </w:rPr>
              <w:t>Kamp</w:t>
            </w:r>
          </w:p>
        </w:tc>
        <w:tc>
          <w:tcPr>
            <w:tcW w:w="1134" w:type="dxa"/>
            <w:tcBorders>
              <w:top w:val="nil"/>
              <w:left w:val="nil"/>
              <w:bottom w:val="nil"/>
              <w:right w:val="nil"/>
            </w:tcBorders>
            <w:shd w:val="clear" w:color="auto" w:fill="auto"/>
            <w:noWrap/>
            <w:vAlign w:val="bottom"/>
          </w:tcPr>
          <w:p w14:paraId="7A0C9477" w14:textId="77777777" w:rsidR="0024507D"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tcPr>
          <w:p w14:paraId="4FA8808E" w14:textId="77777777" w:rsidR="0024507D" w:rsidRPr="006B7CB7" w:rsidRDefault="0024507D" w:rsidP="00605B83">
            <w:pPr>
              <w:rPr>
                <w:rFonts w:ascii="Calibri" w:hAnsi="Calibri"/>
                <w:b/>
                <w:color w:val="000000"/>
                <w:sz w:val="16"/>
                <w:szCs w:val="16"/>
              </w:rPr>
            </w:pPr>
          </w:p>
        </w:tc>
        <w:tc>
          <w:tcPr>
            <w:tcW w:w="993" w:type="dxa"/>
            <w:tcBorders>
              <w:top w:val="nil"/>
              <w:left w:val="nil"/>
              <w:bottom w:val="nil"/>
              <w:right w:val="nil"/>
            </w:tcBorders>
            <w:shd w:val="clear" w:color="auto" w:fill="auto"/>
            <w:noWrap/>
            <w:vAlign w:val="bottom"/>
          </w:tcPr>
          <w:p w14:paraId="0E58B403"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tcPr>
          <w:p w14:paraId="7BFE8431" w14:textId="77777777" w:rsidR="0024507D" w:rsidRPr="00681E14" w:rsidRDefault="0024507D" w:rsidP="00605B83">
            <w:pPr>
              <w:rPr>
                <w:rFonts w:ascii="Calibri" w:hAnsi="Calibri"/>
                <w:color w:val="000000"/>
                <w:sz w:val="16"/>
                <w:szCs w:val="16"/>
              </w:rPr>
            </w:pPr>
          </w:p>
        </w:tc>
        <w:tc>
          <w:tcPr>
            <w:tcW w:w="1098" w:type="dxa"/>
            <w:tcBorders>
              <w:top w:val="nil"/>
              <w:left w:val="nil"/>
              <w:bottom w:val="nil"/>
              <w:right w:val="nil"/>
            </w:tcBorders>
            <w:shd w:val="clear" w:color="auto" w:fill="auto"/>
            <w:noWrap/>
            <w:vAlign w:val="bottom"/>
          </w:tcPr>
          <w:p w14:paraId="6E225956" w14:textId="77777777" w:rsidR="0024507D" w:rsidRPr="00681E14" w:rsidRDefault="0024507D" w:rsidP="00605B8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tcPr>
          <w:p w14:paraId="36CA3D17" w14:textId="77777777" w:rsidR="0024507D"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tcPr>
          <w:p w14:paraId="07967725" w14:textId="77777777" w:rsidR="0024507D" w:rsidRPr="00681E14" w:rsidRDefault="0024507D" w:rsidP="00605B83">
            <w:pPr>
              <w:rPr>
                <w:rFonts w:ascii="Calibri" w:hAnsi="Calibri"/>
                <w:color w:val="EEECE1"/>
                <w:sz w:val="16"/>
                <w:szCs w:val="16"/>
              </w:rPr>
            </w:pPr>
          </w:p>
        </w:tc>
        <w:tc>
          <w:tcPr>
            <w:tcW w:w="906" w:type="dxa"/>
            <w:tcBorders>
              <w:top w:val="nil"/>
              <w:left w:val="nil"/>
              <w:bottom w:val="nil"/>
              <w:right w:val="nil"/>
            </w:tcBorders>
            <w:shd w:val="clear" w:color="auto" w:fill="auto"/>
            <w:noWrap/>
            <w:vAlign w:val="bottom"/>
          </w:tcPr>
          <w:p w14:paraId="32658D79"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tcPr>
          <w:p w14:paraId="7CF13C49" w14:textId="77777777" w:rsidR="0024507D" w:rsidRPr="006B7CB7" w:rsidRDefault="0024507D" w:rsidP="00605B83">
            <w:pPr>
              <w:rPr>
                <w:rFonts w:ascii="Calibri" w:hAnsi="Calibri"/>
                <w:color w:val="000000"/>
                <w:sz w:val="16"/>
                <w:szCs w:val="16"/>
              </w:rPr>
            </w:pPr>
          </w:p>
        </w:tc>
        <w:tc>
          <w:tcPr>
            <w:tcW w:w="1928" w:type="dxa"/>
            <w:tcBorders>
              <w:top w:val="nil"/>
              <w:left w:val="nil"/>
              <w:bottom w:val="nil"/>
              <w:right w:val="nil"/>
            </w:tcBorders>
            <w:shd w:val="clear" w:color="auto" w:fill="auto"/>
            <w:noWrap/>
            <w:vAlign w:val="bottom"/>
          </w:tcPr>
          <w:p w14:paraId="4DA2BAD9" w14:textId="77777777" w:rsidR="0024507D" w:rsidRPr="00F616A8" w:rsidRDefault="0024507D" w:rsidP="00605B83">
            <w:pPr>
              <w:rPr>
                <w:rFonts w:ascii="Calibri" w:hAnsi="Calibri"/>
                <w:bCs/>
                <w:color w:val="000000"/>
                <w:sz w:val="16"/>
                <w:szCs w:val="16"/>
              </w:rPr>
            </w:pPr>
            <w:r>
              <w:rPr>
                <w:rFonts w:ascii="Calibri" w:hAnsi="Calibri"/>
                <w:bCs/>
                <w:color w:val="000000"/>
                <w:sz w:val="16"/>
                <w:szCs w:val="16"/>
              </w:rPr>
              <w:t xml:space="preserve"> </w:t>
            </w:r>
            <w:r w:rsidRPr="00F616A8">
              <w:rPr>
                <w:rFonts w:ascii="Calibri" w:hAnsi="Calibri"/>
                <w:bCs/>
                <w:color w:val="000000"/>
                <w:sz w:val="16"/>
                <w:szCs w:val="16"/>
              </w:rPr>
              <w:t>€       104,09</w:t>
            </w:r>
          </w:p>
        </w:tc>
      </w:tr>
      <w:tr w:rsidR="0024507D" w:rsidRPr="00681E14" w14:paraId="37732D31" w14:textId="77777777" w:rsidTr="00605B83">
        <w:trPr>
          <w:trHeight w:val="320"/>
        </w:trPr>
        <w:tc>
          <w:tcPr>
            <w:tcW w:w="1788" w:type="dxa"/>
            <w:tcBorders>
              <w:top w:val="nil"/>
              <w:left w:val="nil"/>
              <w:bottom w:val="nil"/>
              <w:right w:val="nil"/>
            </w:tcBorders>
            <w:shd w:val="clear" w:color="auto" w:fill="auto"/>
            <w:noWrap/>
            <w:vAlign w:val="bottom"/>
            <w:hideMark/>
          </w:tcPr>
          <w:p w14:paraId="161BB79B"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Rente spaarrekening </w:t>
            </w:r>
          </w:p>
        </w:tc>
        <w:tc>
          <w:tcPr>
            <w:tcW w:w="1134" w:type="dxa"/>
            <w:tcBorders>
              <w:top w:val="nil"/>
              <w:left w:val="nil"/>
              <w:bottom w:val="nil"/>
              <w:right w:val="nil"/>
            </w:tcBorders>
            <w:shd w:val="clear" w:color="auto" w:fill="auto"/>
            <w:noWrap/>
            <w:vAlign w:val="bottom"/>
            <w:hideMark/>
          </w:tcPr>
          <w:p w14:paraId="405F7213"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28A828A8" w14:textId="77777777" w:rsidR="0024507D" w:rsidRPr="006B7CB7" w:rsidRDefault="0024507D" w:rsidP="00605B83">
            <w:pPr>
              <w:rPr>
                <w:rFonts w:ascii="Calibri" w:hAnsi="Calibri"/>
                <w:b/>
                <w:color w:val="000000"/>
                <w:sz w:val="16"/>
                <w:szCs w:val="16"/>
              </w:rPr>
            </w:pPr>
          </w:p>
        </w:tc>
        <w:tc>
          <w:tcPr>
            <w:tcW w:w="993" w:type="dxa"/>
            <w:tcBorders>
              <w:top w:val="nil"/>
              <w:left w:val="nil"/>
              <w:bottom w:val="nil"/>
              <w:right w:val="nil"/>
            </w:tcBorders>
            <w:shd w:val="clear" w:color="auto" w:fill="auto"/>
            <w:noWrap/>
            <w:vAlign w:val="bottom"/>
            <w:hideMark/>
          </w:tcPr>
          <w:p w14:paraId="562C8222"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3,48</w:t>
            </w:r>
            <w:r w:rsidRPr="006B7CB7">
              <w:rPr>
                <w:rFonts w:ascii="Calibri" w:hAnsi="Calibri"/>
                <w:b/>
                <w:color w:val="000000"/>
                <w:sz w:val="16"/>
                <w:szCs w:val="16"/>
              </w:rPr>
              <w:t xml:space="preserve"> </w:t>
            </w:r>
          </w:p>
        </w:tc>
        <w:tc>
          <w:tcPr>
            <w:tcW w:w="177" w:type="dxa"/>
            <w:tcBorders>
              <w:top w:val="nil"/>
              <w:left w:val="nil"/>
              <w:bottom w:val="nil"/>
              <w:right w:val="nil"/>
            </w:tcBorders>
            <w:shd w:val="clear" w:color="000000" w:fill="EEECE1"/>
            <w:noWrap/>
            <w:vAlign w:val="bottom"/>
            <w:hideMark/>
          </w:tcPr>
          <w:p w14:paraId="048928AC"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1CEA0B8E" w14:textId="77777777" w:rsidR="0024507D" w:rsidRPr="00681E14" w:rsidRDefault="0024507D" w:rsidP="00605B8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59C9FB7C" w14:textId="77777777" w:rsidR="0024507D" w:rsidRPr="00681E14" w:rsidRDefault="0024507D" w:rsidP="00605B83">
            <w:pPr>
              <w:rPr>
                <w:rFonts w:ascii="Calibri" w:hAnsi="Calibri"/>
                <w:color w:val="000000"/>
                <w:sz w:val="16"/>
                <w:szCs w:val="16"/>
              </w:rPr>
            </w:pPr>
            <w:r>
              <w:rPr>
                <w:rFonts w:ascii="Calibri" w:hAnsi="Calibri"/>
                <w:color w:val="000000"/>
                <w:sz w:val="16"/>
                <w:szCs w:val="16"/>
              </w:rPr>
              <w:t xml:space="preserve"> €          0</w:t>
            </w:r>
            <w:r w:rsidRPr="00681E14">
              <w:rPr>
                <w:rFonts w:ascii="Calibri" w:hAnsi="Calibri"/>
                <w:color w:val="000000"/>
                <w:sz w:val="16"/>
                <w:szCs w:val="16"/>
              </w:rPr>
              <w:t xml:space="preserve">,00 </w:t>
            </w:r>
          </w:p>
        </w:tc>
        <w:tc>
          <w:tcPr>
            <w:tcW w:w="228" w:type="dxa"/>
            <w:tcBorders>
              <w:top w:val="nil"/>
              <w:left w:val="nil"/>
              <w:bottom w:val="nil"/>
              <w:right w:val="nil"/>
            </w:tcBorders>
            <w:shd w:val="clear" w:color="000000" w:fill="EEECE1"/>
            <w:noWrap/>
            <w:vAlign w:val="bottom"/>
            <w:hideMark/>
          </w:tcPr>
          <w:p w14:paraId="34C1A707"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04318F5D"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7C5591C3" w14:textId="77777777" w:rsidR="0024507D" w:rsidRPr="006B7CB7" w:rsidRDefault="0024507D" w:rsidP="00605B83">
            <w:pPr>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79C5E1C5"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00,00 </w:t>
            </w:r>
          </w:p>
        </w:tc>
      </w:tr>
      <w:tr w:rsidR="0024507D" w:rsidRPr="00681E14" w14:paraId="23D22053" w14:textId="77777777" w:rsidTr="00605B83">
        <w:trPr>
          <w:trHeight w:val="300"/>
        </w:trPr>
        <w:tc>
          <w:tcPr>
            <w:tcW w:w="1788" w:type="dxa"/>
            <w:tcBorders>
              <w:top w:val="nil"/>
              <w:left w:val="nil"/>
              <w:bottom w:val="nil"/>
              <w:right w:val="nil"/>
            </w:tcBorders>
            <w:shd w:val="clear" w:color="auto" w:fill="auto"/>
            <w:noWrap/>
            <w:vAlign w:val="bottom"/>
            <w:hideMark/>
          </w:tcPr>
          <w:p w14:paraId="5899768F"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Huur gebouw </w:t>
            </w:r>
          </w:p>
        </w:tc>
        <w:tc>
          <w:tcPr>
            <w:tcW w:w="1134" w:type="dxa"/>
            <w:tcBorders>
              <w:top w:val="nil"/>
              <w:left w:val="nil"/>
              <w:bottom w:val="nil"/>
              <w:right w:val="nil"/>
            </w:tcBorders>
            <w:shd w:val="clear" w:color="auto" w:fill="auto"/>
            <w:noWrap/>
            <w:vAlign w:val="bottom"/>
          </w:tcPr>
          <w:p w14:paraId="126629EA"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tcPr>
          <w:p w14:paraId="7462A0F0"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w:t>
            </w:r>
            <w:r>
              <w:rPr>
                <w:rFonts w:ascii="Calibri" w:hAnsi="Calibri"/>
                <w:b/>
                <w:color w:val="000000"/>
                <w:sz w:val="16"/>
                <w:szCs w:val="16"/>
              </w:rPr>
              <w:t xml:space="preserve"> </w:t>
            </w:r>
            <w:r w:rsidRPr="006B7CB7">
              <w:rPr>
                <w:rFonts w:ascii="Calibri" w:hAnsi="Calibri"/>
                <w:b/>
                <w:color w:val="000000"/>
                <w:sz w:val="16"/>
                <w:szCs w:val="16"/>
              </w:rPr>
              <w:t>2.</w:t>
            </w:r>
            <w:r>
              <w:rPr>
                <w:rFonts w:ascii="Calibri" w:hAnsi="Calibri"/>
                <w:b/>
                <w:color w:val="000000"/>
                <w:sz w:val="16"/>
                <w:szCs w:val="16"/>
              </w:rPr>
              <w:t>951,96</w:t>
            </w:r>
          </w:p>
        </w:tc>
        <w:tc>
          <w:tcPr>
            <w:tcW w:w="993" w:type="dxa"/>
            <w:tcBorders>
              <w:top w:val="nil"/>
              <w:left w:val="nil"/>
              <w:bottom w:val="nil"/>
              <w:right w:val="nil"/>
            </w:tcBorders>
            <w:shd w:val="clear" w:color="auto" w:fill="auto"/>
            <w:noWrap/>
            <w:vAlign w:val="bottom"/>
            <w:hideMark/>
          </w:tcPr>
          <w:p w14:paraId="06C51A77"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529503B2"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39BBB3E8" w14:textId="77777777" w:rsidR="0024507D" w:rsidRPr="00681E14" w:rsidRDefault="0024507D" w:rsidP="00605B83">
            <w:pPr>
              <w:rPr>
                <w:rFonts w:ascii="Calibri" w:hAnsi="Calibri"/>
                <w:color w:val="000000"/>
                <w:sz w:val="16"/>
                <w:szCs w:val="16"/>
              </w:rPr>
            </w:pPr>
            <w:r>
              <w:rPr>
                <w:rFonts w:ascii="Calibri" w:hAnsi="Calibri"/>
                <w:color w:val="000000"/>
                <w:sz w:val="16"/>
                <w:szCs w:val="16"/>
              </w:rPr>
              <w:t xml:space="preserve"> € </w:t>
            </w:r>
            <w:r w:rsidRPr="00681E14">
              <w:rPr>
                <w:rFonts w:ascii="Calibri" w:hAnsi="Calibri"/>
                <w:color w:val="000000"/>
                <w:sz w:val="16"/>
                <w:szCs w:val="16"/>
              </w:rPr>
              <w:t xml:space="preserve"> </w:t>
            </w:r>
            <w:r>
              <w:rPr>
                <w:rFonts w:ascii="Calibri" w:hAnsi="Calibri"/>
                <w:color w:val="000000"/>
                <w:sz w:val="16"/>
                <w:szCs w:val="16"/>
              </w:rPr>
              <w:t>3072,00</w:t>
            </w:r>
            <w:r w:rsidRPr="00681E14">
              <w:rPr>
                <w:rFonts w:ascii="Calibri" w:hAnsi="Calibri"/>
                <w:color w:val="000000"/>
                <w:sz w:val="16"/>
                <w:szCs w:val="16"/>
              </w:rPr>
              <w:t xml:space="preserve"> </w:t>
            </w:r>
          </w:p>
        </w:tc>
        <w:tc>
          <w:tcPr>
            <w:tcW w:w="923" w:type="dxa"/>
            <w:tcBorders>
              <w:top w:val="nil"/>
              <w:left w:val="nil"/>
              <w:bottom w:val="nil"/>
              <w:right w:val="nil"/>
            </w:tcBorders>
            <w:shd w:val="clear" w:color="auto" w:fill="auto"/>
            <w:noWrap/>
            <w:vAlign w:val="bottom"/>
            <w:hideMark/>
          </w:tcPr>
          <w:p w14:paraId="70F1A8DD"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01E82179"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4158C3BF"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055A575A"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w:t>
            </w:r>
            <w:r>
              <w:rPr>
                <w:rFonts w:ascii="Calibri" w:hAnsi="Calibri"/>
                <w:color w:val="000000"/>
                <w:sz w:val="16"/>
                <w:szCs w:val="16"/>
              </w:rPr>
              <w:t>2611,50</w:t>
            </w:r>
          </w:p>
        </w:tc>
        <w:tc>
          <w:tcPr>
            <w:tcW w:w="1928" w:type="dxa"/>
            <w:tcBorders>
              <w:top w:val="nil"/>
              <w:left w:val="nil"/>
              <w:bottom w:val="nil"/>
              <w:right w:val="nil"/>
            </w:tcBorders>
            <w:shd w:val="clear" w:color="auto" w:fill="auto"/>
            <w:noWrap/>
            <w:vAlign w:val="bottom"/>
            <w:hideMark/>
          </w:tcPr>
          <w:p w14:paraId="75D5BD75" w14:textId="77777777" w:rsidR="0024507D" w:rsidRPr="006B7CB7" w:rsidRDefault="0024507D" w:rsidP="00605B83">
            <w:pPr>
              <w:rPr>
                <w:rFonts w:ascii="Calibri" w:hAnsi="Calibri"/>
                <w:color w:val="000000"/>
                <w:sz w:val="16"/>
                <w:szCs w:val="16"/>
              </w:rPr>
            </w:pPr>
          </w:p>
        </w:tc>
      </w:tr>
      <w:tr w:rsidR="0024507D" w:rsidRPr="00681E14" w14:paraId="17338250" w14:textId="77777777" w:rsidTr="00605B83">
        <w:trPr>
          <w:trHeight w:val="300"/>
        </w:trPr>
        <w:tc>
          <w:tcPr>
            <w:tcW w:w="1788" w:type="dxa"/>
            <w:tcBorders>
              <w:top w:val="nil"/>
              <w:left w:val="nil"/>
              <w:bottom w:val="nil"/>
              <w:right w:val="nil"/>
            </w:tcBorders>
            <w:shd w:val="clear" w:color="auto" w:fill="auto"/>
            <w:noWrap/>
            <w:vAlign w:val="bottom"/>
            <w:hideMark/>
          </w:tcPr>
          <w:p w14:paraId="4F2EDC81"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Bijdrage schoonmaak </w:t>
            </w:r>
          </w:p>
        </w:tc>
        <w:tc>
          <w:tcPr>
            <w:tcW w:w="1134" w:type="dxa"/>
            <w:tcBorders>
              <w:top w:val="nil"/>
              <w:left w:val="nil"/>
              <w:bottom w:val="nil"/>
              <w:right w:val="nil"/>
            </w:tcBorders>
            <w:shd w:val="clear" w:color="auto" w:fill="auto"/>
            <w:noWrap/>
            <w:vAlign w:val="bottom"/>
          </w:tcPr>
          <w:p w14:paraId="53CE1E39"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tcPr>
          <w:p w14:paraId="256A56FC"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1</w:t>
            </w:r>
            <w:r>
              <w:rPr>
                <w:rFonts w:ascii="Calibri" w:hAnsi="Calibri"/>
                <w:b/>
                <w:color w:val="000000"/>
                <w:sz w:val="16"/>
                <w:szCs w:val="16"/>
              </w:rPr>
              <w:t>19,68</w:t>
            </w:r>
          </w:p>
        </w:tc>
        <w:tc>
          <w:tcPr>
            <w:tcW w:w="993" w:type="dxa"/>
            <w:tcBorders>
              <w:top w:val="nil"/>
              <w:left w:val="nil"/>
              <w:bottom w:val="nil"/>
              <w:right w:val="nil"/>
            </w:tcBorders>
            <w:shd w:val="clear" w:color="auto" w:fill="auto"/>
            <w:noWrap/>
            <w:vAlign w:val="bottom"/>
            <w:hideMark/>
          </w:tcPr>
          <w:p w14:paraId="7B97D90F"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0B6F1AA6"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405E1212" w14:textId="77777777" w:rsidR="0024507D" w:rsidRPr="0046080E" w:rsidRDefault="0024507D" w:rsidP="00605B83">
            <w:pPr>
              <w:rPr>
                <w:rFonts w:ascii="Calibri" w:hAnsi="Calibri"/>
                <w:color w:val="000000"/>
                <w:sz w:val="16"/>
                <w:szCs w:val="16"/>
              </w:rPr>
            </w:pPr>
            <w:r w:rsidRPr="0046080E">
              <w:rPr>
                <w:rFonts w:ascii="Calibri" w:hAnsi="Calibri"/>
                <w:color w:val="000000"/>
                <w:sz w:val="16"/>
                <w:szCs w:val="16"/>
              </w:rPr>
              <w:t>€      1</w:t>
            </w:r>
            <w:r>
              <w:rPr>
                <w:rFonts w:ascii="Calibri" w:hAnsi="Calibri"/>
                <w:color w:val="000000"/>
                <w:sz w:val="16"/>
                <w:szCs w:val="16"/>
              </w:rPr>
              <w:t>2</w:t>
            </w:r>
            <w:r w:rsidRPr="0046080E">
              <w:rPr>
                <w:rFonts w:ascii="Calibri" w:hAnsi="Calibri"/>
                <w:color w:val="000000"/>
                <w:sz w:val="16"/>
                <w:szCs w:val="16"/>
              </w:rPr>
              <w:t>0,00</w:t>
            </w:r>
          </w:p>
        </w:tc>
        <w:tc>
          <w:tcPr>
            <w:tcW w:w="923" w:type="dxa"/>
            <w:tcBorders>
              <w:top w:val="nil"/>
              <w:left w:val="nil"/>
              <w:bottom w:val="nil"/>
              <w:right w:val="nil"/>
            </w:tcBorders>
            <w:shd w:val="clear" w:color="auto" w:fill="auto"/>
            <w:noWrap/>
            <w:vAlign w:val="bottom"/>
            <w:hideMark/>
          </w:tcPr>
          <w:p w14:paraId="73E8061E"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273F94FA"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4D42F9D6"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1D77575E"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w:t>
            </w:r>
            <w:r>
              <w:rPr>
                <w:rFonts w:ascii="Calibri" w:hAnsi="Calibri"/>
                <w:color w:val="000000"/>
                <w:sz w:val="16"/>
                <w:szCs w:val="16"/>
              </w:rPr>
              <w:t>103,51</w:t>
            </w:r>
            <w:r w:rsidRPr="006B7CB7">
              <w:rPr>
                <w:rFonts w:ascii="Calibri" w:hAnsi="Calibri"/>
                <w:color w:val="000000"/>
                <w:sz w:val="16"/>
                <w:szCs w:val="16"/>
              </w:rPr>
              <w:t xml:space="preserve"> </w:t>
            </w:r>
          </w:p>
        </w:tc>
        <w:tc>
          <w:tcPr>
            <w:tcW w:w="1928" w:type="dxa"/>
            <w:tcBorders>
              <w:top w:val="nil"/>
              <w:left w:val="nil"/>
              <w:bottom w:val="nil"/>
              <w:right w:val="nil"/>
            </w:tcBorders>
            <w:shd w:val="clear" w:color="auto" w:fill="auto"/>
            <w:noWrap/>
            <w:vAlign w:val="bottom"/>
            <w:hideMark/>
          </w:tcPr>
          <w:p w14:paraId="065F75B6" w14:textId="77777777" w:rsidR="0024507D" w:rsidRPr="006B7CB7" w:rsidRDefault="0024507D" w:rsidP="00605B83">
            <w:pPr>
              <w:rPr>
                <w:rFonts w:ascii="Calibri" w:hAnsi="Calibri"/>
                <w:color w:val="000000"/>
                <w:sz w:val="16"/>
                <w:szCs w:val="16"/>
              </w:rPr>
            </w:pPr>
          </w:p>
        </w:tc>
      </w:tr>
      <w:tr w:rsidR="0024507D" w:rsidRPr="00681E14" w14:paraId="409BADCB" w14:textId="77777777" w:rsidTr="00605B83">
        <w:trPr>
          <w:trHeight w:val="300"/>
        </w:trPr>
        <w:tc>
          <w:tcPr>
            <w:tcW w:w="1788" w:type="dxa"/>
            <w:tcBorders>
              <w:top w:val="nil"/>
              <w:left w:val="nil"/>
              <w:bottom w:val="nil"/>
              <w:right w:val="nil"/>
            </w:tcBorders>
            <w:shd w:val="clear" w:color="auto" w:fill="auto"/>
            <w:noWrap/>
            <w:vAlign w:val="bottom"/>
            <w:hideMark/>
          </w:tcPr>
          <w:p w14:paraId="2E1AFD92" w14:textId="77777777" w:rsidR="0024507D" w:rsidRPr="00681E14" w:rsidRDefault="0024507D" w:rsidP="00605B83">
            <w:pPr>
              <w:jc w:val="right"/>
              <w:rPr>
                <w:rFonts w:ascii="Calibri" w:hAnsi="Calibri"/>
                <w:color w:val="000000"/>
                <w:sz w:val="16"/>
                <w:szCs w:val="16"/>
              </w:rPr>
            </w:pPr>
            <w:r w:rsidRPr="00681E14">
              <w:rPr>
                <w:rFonts w:ascii="Calibri" w:hAnsi="Calibri"/>
                <w:color w:val="000000"/>
                <w:sz w:val="16"/>
                <w:szCs w:val="16"/>
              </w:rPr>
              <w:t xml:space="preserve"> Jeugdgroep </w:t>
            </w:r>
          </w:p>
        </w:tc>
        <w:tc>
          <w:tcPr>
            <w:tcW w:w="1134" w:type="dxa"/>
            <w:tcBorders>
              <w:top w:val="nil"/>
              <w:left w:val="nil"/>
              <w:bottom w:val="nil"/>
              <w:right w:val="nil"/>
            </w:tcBorders>
            <w:shd w:val="clear" w:color="auto" w:fill="auto"/>
            <w:noWrap/>
            <w:vAlign w:val="bottom"/>
            <w:hideMark/>
          </w:tcPr>
          <w:p w14:paraId="5C7EA0F4" w14:textId="77777777" w:rsidR="0024507D" w:rsidRPr="00681E14" w:rsidRDefault="0024507D" w:rsidP="00605B83">
            <w:pPr>
              <w:rPr>
                <w:rFonts w:ascii="Calibri" w:hAnsi="Calibri"/>
                <w:i/>
                <w:iCs/>
                <w:color w:val="000000"/>
                <w:sz w:val="16"/>
                <w:szCs w:val="16"/>
              </w:rPr>
            </w:pPr>
            <w:r w:rsidRPr="00681E14">
              <w:rPr>
                <w:rFonts w:ascii="Calibri" w:hAnsi="Calibri"/>
                <w:i/>
                <w:iCs/>
                <w:color w:val="000000"/>
                <w:sz w:val="16"/>
                <w:szCs w:val="16"/>
              </w:rPr>
              <w:t xml:space="preserve"> €     </w:t>
            </w:r>
            <w:r>
              <w:rPr>
                <w:rFonts w:ascii="Calibri" w:hAnsi="Calibri"/>
                <w:i/>
                <w:iCs/>
                <w:color w:val="000000"/>
                <w:sz w:val="16"/>
                <w:szCs w:val="16"/>
              </w:rPr>
              <w:t xml:space="preserve">  </w:t>
            </w:r>
            <w:r w:rsidRPr="00681E14">
              <w:rPr>
                <w:rFonts w:ascii="Calibri" w:hAnsi="Calibri"/>
                <w:i/>
                <w:iCs/>
                <w:color w:val="000000"/>
                <w:sz w:val="16"/>
                <w:szCs w:val="16"/>
              </w:rPr>
              <w:t xml:space="preserve"> </w:t>
            </w:r>
            <w:r>
              <w:rPr>
                <w:rFonts w:ascii="Calibri" w:hAnsi="Calibri"/>
                <w:i/>
                <w:iCs/>
                <w:color w:val="000000"/>
                <w:sz w:val="16"/>
                <w:szCs w:val="16"/>
              </w:rPr>
              <w:t>00,00</w:t>
            </w:r>
            <w:r w:rsidRPr="00681E14">
              <w:rPr>
                <w:rFonts w:ascii="Calibri" w:hAnsi="Calibri"/>
                <w:i/>
                <w:iCs/>
                <w:color w:val="000000"/>
                <w:sz w:val="16"/>
                <w:szCs w:val="16"/>
              </w:rPr>
              <w:t xml:space="preserve"> </w:t>
            </w:r>
          </w:p>
        </w:tc>
        <w:tc>
          <w:tcPr>
            <w:tcW w:w="1062" w:type="dxa"/>
            <w:tcBorders>
              <w:top w:val="nil"/>
              <w:left w:val="nil"/>
              <w:bottom w:val="nil"/>
              <w:right w:val="nil"/>
            </w:tcBorders>
            <w:shd w:val="clear" w:color="auto" w:fill="auto"/>
            <w:noWrap/>
            <w:vAlign w:val="bottom"/>
            <w:hideMark/>
          </w:tcPr>
          <w:p w14:paraId="00F1A575" w14:textId="77777777" w:rsidR="0024507D" w:rsidRPr="006B7CB7" w:rsidRDefault="0024507D" w:rsidP="00605B83">
            <w:pPr>
              <w:rPr>
                <w:rFonts w:ascii="Calibri" w:hAnsi="Calibri"/>
                <w:b/>
                <w:color w:val="000000"/>
                <w:sz w:val="22"/>
                <w:szCs w:val="22"/>
              </w:rPr>
            </w:pPr>
          </w:p>
        </w:tc>
        <w:tc>
          <w:tcPr>
            <w:tcW w:w="993" w:type="dxa"/>
            <w:tcBorders>
              <w:top w:val="nil"/>
              <w:left w:val="nil"/>
              <w:bottom w:val="nil"/>
              <w:right w:val="nil"/>
            </w:tcBorders>
            <w:shd w:val="clear" w:color="auto" w:fill="auto"/>
            <w:noWrap/>
            <w:vAlign w:val="bottom"/>
            <w:hideMark/>
          </w:tcPr>
          <w:p w14:paraId="516533CC"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3280FF17"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19C6DC77" w14:textId="77777777" w:rsidR="0024507D" w:rsidRPr="00681E14" w:rsidRDefault="0024507D" w:rsidP="00605B83">
            <w:pPr>
              <w:rPr>
                <w:rFonts w:ascii="Calibri" w:hAnsi="Calibri"/>
                <w:color w:val="000000"/>
                <w:sz w:val="22"/>
                <w:szCs w:val="22"/>
              </w:rPr>
            </w:pPr>
          </w:p>
        </w:tc>
        <w:tc>
          <w:tcPr>
            <w:tcW w:w="923" w:type="dxa"/>
            <w:tcBorders>
              <w:top w:val="nil"/>
              <w:left w:val="nil"/>
              <w:bottom w:val="nil"/>
              <w:right w:val="nil"/>
            </w:tcBorders>
            <w:shd w:val="clear" w:color="auto" w:fill="auto"/>
            <w:noWrap/>
            <w:vAlign w:val="bottom"/>
            <w:hideMark/>
          </w:tcPr>
          <w:p w14:paraId="7D04832A"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3128DC78"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079EA4F7" w14:textId="77777777" w:rsidR="0024507D" w:rsidRPr="006B7CB7" w:rsidRDefault="0024507D" w:rsidP="00605B83">
            <w:pPr>
              <w:rPr>
                <w:rFonts w:ascii="Calibri" w:hAnsi="Calibri"/>
                <w:i/>
                <w:iCs/>
                <w:color w:val="000000"/>
                <w:sz w:val="16"/>
                <w:szCs w:val="16"/>
              </w:rPr>
            </w:pPr>
            <w:r w:rsidRPr="006B7CB7">
              <w:rPr>
                <w:rFonts w:ascii="Calibri" w:hAnsi="Calibri"/>
                <w:i/>
                <w:iCs/>
                <w:color w:val="000000"/>
                <w:sz w:val="16"/>
                <w:szCs w:val="16"/>
              </w:rPr>
              <w:t xml:space="preserve"> €      00,00 </w:t>
            </w:r>
          </w:p>
        </w:tc>
        <w:tc>
          <w:tcPr>
            <w:tcW w:w="1003" w:type="dxa"/>
            <w:tcBorders>
              <w:top w:val="nil"/>
              <w:left w:val="nil"/>
              <w:bottom w:val="nil"/>
              <w:right w:val="nil"/>
            </w:tcBorders>
            <w:shd w:val="clear" w:color="auto" w:fill="auto"/>
            <w:noWrap/>
            <w:vAlign w:val="bottom"/>
            <w:hideMark/>
          </w:tcPr>
          <w:p w14:paraId="6C2B4223" w14:textId="77777777" w:rsidR="0024507D" w:rsidRPr="006B7CB7" w:rsidRDefault="0024507D" w:rsidP="00605B83">
            <w:pPr>
              <w:rPr>
                <w:rFonts w:ascii="Calibri" w:hAnsi="Calibri"/>
                <w:color w:val="000000"/>
                <w:sz w:val="22"/>
                <w:szCs w:val="22"/>
              </w:rPr>
            </w:pPr>
          </w:p>
        </w:tc>
        <w:tc>
          <w:tcPr>
            <w:tcW w:w="1928" w:type="dxa"/>
            <w:tcBorders>
              <w:top w:val="nil"/>
              <w:left w:val="nil"/>
              <w:bottom w:val="nil"/>
              <w:right w:val="nil"/>
            </w:tcBorders>
            <w:shd w:val="clear" w:color="auto" w:fill="auto"/>
            <w:noWrap/>
            <w:vAlign w:val="bottom"/>
            <w:hideMark/>
          </w:tcPr>
          <w:p w14:paraId="52953193" w14:textId="77777777" w:rsidR="0024507D" w:rsidRPr="006B7CB7" w:rsidRDefault="0024507D" w:rsidP="00605B83">
            <w:pPr>
              <w:rPr>
                <w:rFonts w:ascii="Calibri" w:hAnsi="Calibri"/>
                <w:color w:val="000000"/>
                <w:sz w:val="16"/>
                <w:szCs w:val="16"/>
              </w:rPr>
            </w:pPr>
          </w:p>
        </w:tc>
      </w:tr>
      <w:tr w:rsidR="0024507D" w:rsidRPr="00681E14" w14:paraId="1A285210" w14:textId="77777777" w:rsidTr="00605B83">
        <w:trPr>
          <w:trHeight w:val="133"/>
        </w:trPr>
        <w:tc>
          <w:tcPr>
            <w:tcW w:w="1788" w:type="dxa"/>
            <w:tcBorders>
              <w:top w:val="nil"/>
              <w:left w:val="nil"/>
              <w:bottom w:val="nil"/>
              <w:right w:val="nil"/>
            </w:tcBorders>
            <w:shd w:val="clear" w:color="auto" w:fill="auto"/>
            <w:noWrap/>
            <w:vAlign w:val="bottom"/>
            <w:hideMark/>
          </w:tcPr>
          <w:p w14:paraId="2F6712F9" w14:textId="77777777" w:rsidR="0024507D" w:rsidRPr="00681E14" w:rsidRDefault="0024507D" w:rsidP="00605B83">
            <w:pPr>
              <w:jc w:val="right"/>
              <w:rPr>
                <w:rFonts w:ascii="Calibri" w:hAnsi="Calibri"/>
                <w:color w:val="000000"/>
                <w:sz w:val="16"/>
                <w:szCs w:val="16"/>
              </w:rPr>
            </w:pPr>
            <w:r w:rsidRPr="00681E14">
              <w:rPr>
                <w:rFonts w:ascii="Calibri" w:hAnsi="Calibri"/>
                <w:color w:val="000000"/>
                <w:sz w:val="16"/>
                <w:szCs w:val="16"/>
              </w:rPr>
              <w:t xml:space="preserve"> Nestkasten</w:t>
            </w:r>
            <w:r>
              <w:rPr>
                <w:rFonts w:ascii="Calibri" w:hAnsi="Calibri"/>
                <w:color w:val="000000"/>
                <w:sz w:val="16"/>
                <w:szCs w:val="16"/>
              </w:rPr>
              <w:t>/klus</w:t>
            </w:r>
            <w:r w:rsidRPr="00681E14">
              <w:rPr>
                <w:rFonts w:ascii="Calibri" w:hAnsi="Calibri"/>
                <w:color w:val="000000"/>
                <w:sz w:val="16"/>
                <w:szCs w:val="16"/>
              </w:rPr>
              <w:t xml:space="preserve">groep </w:t>
            </w:r>
          </w:p>
        </w:tc>
        <w:tc>
          <w:tcPr>
            <w:tcW w:w="1134" w:type="dxa"/>
            <w:tcBorders>
              <w:top w:val="nil"/>
              <w:left w:val="nil"/>
              <w:bottom w:val="nil"/>
              <w:right w:val="nil"/>
            </w:tcBorders>
            <w:shd w:val="clear" w:color="auto" w:fill="auto"/>
            <w:noWrap/>
            <w:vAlign w:val="bottom"/>
            <w:hideMark/>
          </w:tcPr>
          <w:p w14:paraId="204FA636" w14:textId="77777777" w:rsidR="0024507D" w:rsidRPr="00681E14" w:rsidRDefault="0024507D" w:rsidP="00605B83">
            <w:pPr>
              <w:rPr>
                <w:rFonts w:ascii="Calibri" w:hAnsi="Calibri"/>
                <w:i/>
                <w:iCs/>
                <w:color w:val="000000"/>
                <w:sz w:val="16"/>
                <w:szCs w:val="16"/>
              </w:rPr>
            </w:pPr>
            <w:r w:rsidRPr="00681E14">
              <w:rPr>
                <w:rFonts w:ascii="Calibri" w:hAnsi="Calibri"/>
                <w:i/>
                <w:iCs/>
                <w:color w:val="000000"/>
                <w:sz w:val="16"/>
                <w:szCs w:val="16"/>
              </w:rPr>
              <w:t xml:space="preserve"> €      </w:t>
            </w:r>
            <w:r>
              <w:rPr>
                <w:rFonts w:ascii="Calibri" w:hAnsi="Calibri"/>
                <w:i/>
                <w:iCs/>
                <w:color w:val="000000"/>
                <w:sz w:val="16"/>
                <w:szCs w:val="16"/>
              </w:rPr>
              <w:t>572,33</w:t>
            </w:r>
          </w:p>
        </w:tc>
        <w:tc>
          <w:tcPr>
            <w:tcW w:w="1062" w:type="dxa"/>
            <w:tcBorders>
              <w:top w:val="nil"/>
              <w:left w:val="nil"/>
              <w:bottom w:val="nil"/>
              <w:right w:val="nil"/>
            </w:tcBorders>
            <w:shd w:val="clear" w:color="auto" w:fill="auto"/>
            <w:noWrap/>
            <w:vAlign w:val="bottom"/>
            <w:hideMark/>
          </w:tcPr>
          <w:p w14:paraId="2AA83199" w14:textId="77777777" w:rsidR="0024507D" w:rsidRPr="006B7CB7" w:rsidRDefault="0024507D" w:rsidP="00605B83">
            <w:pPr>
              <w:rPr>
                <w:rFonts w:ascii="Calibri" w:hAnsi="Calibri"/>
                <w:b/>
                <w:color w:val="000000"/>
                <w:sz w:val="22"/>
                <w:szCs w:val="22"/>
              </w:rPr>
            </w:pPr>
          </w:p>
        </w:tc>
        <w:tc>
          <w:tcPr>
            <w:tcW w:w="993" w:type="dxa"/>
            <w:tcBorders>
              <w:top w:val="nil"/>
              <w:left w:val="nil"/>
              <w:bottom w:val="nil"/>
              <w:right w:val="nil"/>
            </w:tcBorders>
            <w:shd w:val="clear" w:color="auto" w:fill="auto"/>
            <w:noWrap/>
            <w:vAlign w:val="bottom"/>
            <w:hideMark/>
          </w:tcPr>
          <w:p w14:paraId="1183751B"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7B303AF6"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0452EB61" w14:textId="77777777" w:rsidR="0024507D" w:rsidRPr="00681E14" w:rsidRDefault="0024507D" w:rsidP="00605B8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7C1C8D06"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6E5B267F"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39E0D823" w14:textId="77777777" w:rsidR="0024507D" w:rsidRPr="006B7CB7" w:rsidRDefault="0024507D" w:rsidP="00605B83">
            <w:pPr>
              <w:rPr>
                <w:rFonts w:ascii="Calibri" w:hAnsi="Calibri"/>
                <w:i/>
                <w:iCs/>
                <w:color w:val="000000"/>
                <w:sz w:val="16"/>
                <w:szCs w:val="16"/>
              </w:rPr>
            </w:pPr>
            <w:r w:rsidRPr="006B7CB7">
              <w:rPr>
                <w:rFonts w:ascii="Calibri" w:hAnsi="Calibri"/>
                <w:i/>
                <w:iCs/>
                <w:color w:val="000000"/>
                <w:sz w:val="16"/>
                <w:szCs w:val="16"/>
              </w:rPr>
              <w:t xml:space="preserve"> €    </w:t>
            </w:r>
            <w:r>
              <w:rPr>
                <w:rFonts w:ascii="Calibri" w:hAnsi="Calibri"/>
                <w:i/>
                <w:iCs/>
                <w:color w:val="000000"/>
                <w:sz w:val="16"/>
                <w:szCs w:val="16"/>
              </w:rPr>
              <w:t>298,15</w:t>
            </w:r>
          </w:p>
        </w:tc>
        <w:tc>
          <w:tcPr>
            <w:tcW w:w="1003" w:type="dxa"/>
            <w:tcBorders>
              <w:top w:val="nil"/>
              <w:left w:val="nil"/>
              <w:bottom w:val="nil"/>
              <w:right w:val="nil"/>
            </w:tcBorders>
            <w:shd w:val="clear" w:color="auto" w:fill="auto"/>
            <w:noWrap/>
            <w:vAlign w:val="bottom"/>
            <w:hideMark/>
          </w:tcPr>
          <w:p w14:paraId="01D09641" w14:textId="77777777" w:rsidR="0024507D" w:rsidRPr="006B7CB7" w:rsidRDefault="0024507D" w:rsidP="00605B83">
            <w:pPr>
              <w:rPr>
                <w:rFonts w:ascii="Calibri" w:hAnsi="Calibri"/>
                <w:color w:val="000000"/>
                <w:sz w:val="22"/>
                <w:szCs w:val="22"/>
              </w:rPr>
            </w:pPr>
          </w:p>
        </w:tc>
        <w:tc>
          <w:tcPr>
            <w:tcW w:w="1928" w:type="dxa"/>
            <w:tcBorders>
              <w:top w:val="nil"/>
              <w:left w:val="nil"/>
              <w:bottom w:val="nil"/>
              <w:right w:val="nil"/>
            </w:tcBorders>
            <w:shd w:val="clear" w:color="auto" w:fill="auto"/>
            <w:noWrap/>
            <w:vAlign w:val="bottom"/>
            <w:hideMark/>
          </w:tcPr>
          <w:p w14:paraId="3A20DF6E" w14:textId="77777777" w:rsidR="0024507D" w:rsidRPr="006B7CB7" w:rsidRDefault="0024507D" w:rsidP="00605B83">
            <w:pPr>
              <w:rPr>
                <w:rFonts w:ascii="Calibri" w:hAnsi="Calibri"/>
                <w:color w:val="000000"/>
                <w:sz w:val="16"/>
                <w:szCs w:val="16"/>
              </w:rPr>
            </w:pPr>
          </w:p>
        </w:tc>
      </w:tr>
      <w:tr w:rsidR="0024507D" w:rsidRPr="00681E14" w14:paraId="5C68E564" w14:textId="77777777" w:rsidTr="00605B83">
        <w:trPr>
          <w:trHeight w:val="300"/>
        </w:trPr>
        <w:tc>
          <w:tcPr>
            <w:tcW w:w="1788" w:type="dxa"/>
            <w:tcBorders>
              <w:top w:val="nil"/>
              <w:left w:val="nil"/>
              <w:bottom w:val="nil"/>
              <w:right w:val="nil"/>
            </w:tcBorders>
            <w:shd w:val="clear" w:color="auto" w:fill="auto"/>
            <w:noWrap/>
            <w:vAlign w:val="bottom"/>
            <w:hideMark/>
          </w:tcPr>
          <w:p w14:paraId="17E0E4CA" w14:textId="77777777" w:rsidR="0024507D" w:rsidRPr="00681E14" w:rsidRDefault="0024507D" w:rsidP="00605B83">
            <w:pPr>
              <w:jc w:val="right"/>
              <w:rPr>
                <w:rFonts w:ascii="Calibri" w:hAnsi="Calibri"/>
                <w:color w:val="000000"/>
                <w:sz w:val="16"/>
                <w:szCs w:val="16"/>
              </w:rPr>
            </w:pPr>
            <w:r w:rsidRPr="00681E14">
              <w:rPr>
                <w:rFonts w:ascii="Calibri" w:hAnsi="Calibri"/>
                <w:color w:val="000000"/>
                <w:sz w:val="16"/>
                <w:szCs w:val="16"/>
              </w:rPr>
              <w:t xml:space="preserve"> Knotwerkgroep </w:t>
            </w:r>
          </w:p>
        </w:tc>
        <w:tc>
          <w:tcPr>
            <w:tcW w:w="1134" w:type="dxa"/>
            <w:tcBorders>
              <w:top w:val="nil"/>
              <w:left w:val="nil"/>
              <w:bottom w:val="nil"/>
              <w:right w:val="nil"/>
            </w:tcBorders>
            <w:shd w:val="clear" w:color="auto" w:fill="auto"/>
            <w:noWrap/>
            <w:vAlign w:val="bottom"/>
            <w:hideMark/>
          </w:tcPr>
          <w:p w14:paraId="29B5DCF8" w14:textId="77777777" w:rsidR="0024507D" w:rsidRPr="00681E14" w:rsidRDefault="0024507D" w:rsidP="00605B83">
            <w:pPr>
              <w:rPr>
                <w:rFonts w:ascii="Calibri" w:hAnsi="Calibri"/>
                <w:i/>
                <w:iCs/>
                <w:color w:val="000000"/>
                <w:sz w:val="16"/>
                <w:szCs w:val="16"/>
              </w:rPr>
            </w:pPr>
            <w:r w:rsidRPr="00681E14">
              <w:rPr>
                <w:rFonts w:ascii="Calibri" w:hAnsi="Calibri"/>
                <w:i/>
                <w:iCs/>
                <w:color w:val="000000"/>
                <w:sz w:val="16"/>
                <w:szCs w:val="16"/>
              </w:rPr>
              <w:t xml:space="preserve"> </w:t>
            </w:r>
            <w:r>
              <w:rPr>
                <w:rFonts w:ascii="Calibri" w:hAnsi="Calibri"/>
                <w:i/>
                <w:iCs/>
                <w:color w:val="000000"/>
                <w:sz w:val="16"/>
                <w:szCs w:val="16"/>
              </w:rPr>
              <w:t>€      407,55</w:t>
            </w:r>
          </w:p>
        </w:tc>
        <w:tc>
          <w:tcPr>
            <w:tcW w:w="1062" w:type="dxa"/>
            <w:tcBorders>
              <w:top w:val="nil"/>
              <w:left w:val="nil"/>
              <w:bottom w:val="nil"/>
              <w:right w:val="nil"/>
            </w:tcBorders>
            <w:shd w:val="clear" w:color="auto" w:fill="auto"/>
            <w:noWrap/>
            <w:vAlign w:val="bottom"/>
            <w:hideMark/>
          </w:tcPr>
          <w:p w14:paraId="40EAE9CA" w14:textId="77777777" w:rsidR="0024507D" w:rsidRPr="006B7CB7" w:rsidRDefault="0024507D" w:rsidP="00605B83">
            <w:pPr>
              <w:rPr>
                <w:rFonts w:ascii="Calibri" w:hAnsi="Calibri"/>
                <w:b/>
                <w:color w:val="000000"/>
                <w:sz w:val="22"/>
                <w:szCs w:val="22"/>
              </w:rPr>
            </w:pPr>
          </w:p>
        </w:tc>
        <w:tc>
          <w:tcPr>
            <w:tcW w:w="993" w:type="dxa"/>
            <w:tcBorders>
              <w:top w:val="nil"/>
              <w:left w:val="nil"/>
              <w:bottom w:val="nil"/>
              <w:right w:val="nil"/>
            </w:tcBorders>
            <w:shd w:val="clear" w:color="auto" w:fill="auto"/>
            <w:noWrap/>
            <w:vAlign w:val="bottom"/>
            <w:hideMark/>
          </w:tcPr>
          <w:p w14:paraId="0F17C01B"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1D31777F"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0DC1F2A5" w14:textId="77777777" w:rsidR="0024507D" w:rsidRPr="0056202E" w:rsidRDefault="0024507D" w:rsidP="00605B83">
            <w:pPr>
              <w:rPr>
                <w:rFonts w:ascii="Calibri" w:hAnsi="Calibri"/>
                <w:color w:val="000000"/>
                <w:sz w:val="16"/>
                <w:szCs w:val="16"/>
              </w:rPr>
            </w:pPr>
            <w:r>
              <w:rPr>
                <w:rFonts w:ascii="Calibri" w:hAnsi="Calibri"/>
                <w:i/>
                <w:iCs/>
                <w:color w:val="000000"/>
                <w:sz w:val="16"/>
                <w:szCs w:val="16"/>
              </w:rPr>
              <w:t xml:space="preserve">  </w:t>
            </w:r>
          </w:p>
        </w:tc>
        <w:tc>
          <w:tcPr>
            <w:tcW w:w="923" w:type="dxa"/>
            <w:tcBorders>
              <w:top w:val="nil"/>
              <w:left w:val="nil"/>
              <w:bottom w:val="nil"/>
              <w:right w:val="nil"/>
            </w:tcBorders>
            <w:shd w:val="clear" w:color="auto" w:fill="auto"/>
            <w:noWrap/>
            <w:vAlign w:val="bottom"/>
            <w:hideMark/>
          </w:tcPr>
          <w:p w14:paraId="64865D8F"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11C02AF1"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143C19EC" w14:textId="77777777" w:rsidR="0024507D" w:rsidRPr="006B7CB7" w:rsidRDefault="0024507D" w:rsidP="00605B83">
            <w:pPr>
              <w:rPr>
                <w:rFonts w:ascii="Calibri" w:hAnsi="Calibri"/>
                <w:i/>
                <w:iCs/>
                <w:color w:val="000000"/>
                <w:sz w:val="16"/>
                <w:szCs w:val="16"/>
              </w:rPr>
            </w:pPr>
            <w:r w:rsidRPr="006B7CB7">
              <w:rPr>
                <w:rFonts w:ascii="Calibri" w:hAnsi="Calibri"/>
                <w:i/>
                <w:iCs/>
                <w:color w:val="000000"/>
                <w:sz w:val="16"/>
                <w:szCs w:val="16"/>
              </w:rPr>
              <w:t xml:space="preserve"> € </w:t>
            </w:r>
            <w:r>
              <w:rPr>
                <w:rFonts w:ascii="Calibri" w:hAnsi="Calibri"/>
                <w:i/>
                <w:iCs/>
                <w:color w:val="000000"/>
                <w:sz w:val="16"/>
                <w:szCs w:val="16"/>
              </w:rPr>
              <w:t xml:space="preserve">  </w:t>
            </w:r>
            <w:r w:rsidRPr="006B7CB7">
              <w:rPr>
                <w:rFonts w:ascii="Calibri" w:hAnsi="Calibri"/>
                <w:i/>
                <w:iCs/>
                <w:color w:val="000000"/>
                <w:sz w:val="16"/>
                <w:szCs w:val="16"/>
              </w:rPr>
              <w:t xml:space="preserve"> 1</w:t>
            </w:r>
            <w:r>
              <w:rPr>
                <w:rFonts w:ascii="Calibri" w:hAnsi="Calibri"/>
                <w:i/>
                <w:iCs/>
                <w:color w:val="000000"/>
                <w:sz w:val="16"/>
                <w:szCs w:val="16"/>
              </w:rPr>
              <w:t>08,31</w:t>
            </w:r>
          </w:p>
        </w:tc>
        <w:tc>
          <w:tcPr>
            <w:tcW w:w="1003" w:type="dxa"/>
            <w:tcBorders>
              <w:top w:val="nil"/>
              <w:left w:val="nil"/>
              <w:bottom w:val="nil"/>
              <w:right w:val="nil"/>
            </w:tcBorders>
            <w:shd w:val="clear" w:color="auto" w:fill="auto"/>
            <w:noWrap/>
            <w:vAlign w:val="bottom"/>
            <w:hideMark/>
          </w:tcPr>
          <w:p w14:paraId="60BB3951" w14:textId="77777777" w:rsidR="0024507D" w:rsidRPr="006B7CB7" w:rsidRDefault="0024507D" w:rsidP="00605B83">
            <w:pPr>
              <w:rPr>
                <w:rFonts w:ascii="Calibri" w:hAnsi="Calibri"/>
                <w:color w:val="000000"/>
                <w:sz w:val="22"/>
                <w:szCs w:val="22"/>
              </w:rPr>
            </w:pPr>
          </w:p>
        </w:tc>
        <w:tc>
          <w:tcPr>
            <w:tcW w:w="1928" w:type="dxa"/>
            <w:tcBorders>
              <w:top w:val="nil"/>
              <w:left w:val="nil"/>
              <w:bottom w:val="nil"/>
              <w:right w:val="nil"/>
            </w:tcBorders>
            <w:shd w:val="clear" w:color="auto" w:fill="auto"/>
            <w:noWrap/>
            <w:vAlign w:val="bottom"/>
            <w:hideMark/>
          </w:tcPr>
          <w:p w14:paraId="0992B651" w14:textId="77777777" w:rsidR="0024507D" w:rsidRPr="006B7CB7" w:rsidRDefault="0024507D" w:rsidP="00605B83">
            <w:pPr>
              <w:rPr>
                <w:rFonts w:ascii="Calibri" w:hAnsi="Calibri"/>
                <w:color w:val="000000"/>
                <w:sz w:val="16"/>
                <w:szCs w:val="16"/>
              </w:rPr>
            </w:pPr>
          </w:p>
        </w:tc>
      </w:tr>
      <w:tr w:rsidR="0024507D" w:rsidRPr="00681E14" w14:paraId="4A93C1D2" w14:textId="77777777" w:rsidTr="00605B83">
        <w:trPr>
          <w:trHeight w:val="300"/>
        </w:trPr>
        <w:tc>
          <w:tcPr>
            <w:tcW w:w="1788" w:type="dxa"/>
            <w:tcBorders>
              <w:top w:val="nil"/>
              <w:left w:val="nil"/>
              <w:bottom w:val="nil"/>
              <w:right w:val="nil"/>
            </w:tcBorders>
            <w:shd w:val="clear" w:color="auto" w:fill="auto"/>
            <w:noWrap/>
            <w:vAlign w:val="bottom"/>
            <w:hideMark/>
          </w:tcPr>
          <w:p w14:paraId="3F350E5C" w14:textId="77777777" w:rsidR="0024507D" w:rsidRPr="00681E14" w:rsidRDefault="0024507D" w:rsidP="00605B83">
            <w:pPr>
              <w:jc w:val="right"/>
              <w:rPr>
                <w:rFonts w:ascii="Calibri" w:hAnsi="Calibri"/>
                <w:color w:val="000000"/>
                <w:sz w:val="16"/>
                <w:szCs w:val="16"/>
              </w:rPr>
            </w:pPr>
            <w:r w:rsidRPr="00681E14">
              <w:rPr>
                <w:rFonts w:ascii="Calibri" w:hAnsi="Calibri"/>
                <w:color w:val="000000"/>
                <w:sz w:val="16"/>
                <w:szCs w:val="16"/>
              </w:rPr>
              <w:t xml:space="preserve"> Vogelwerkgroep </w:t>
            </w:r>
          </w:p>
        </w:tc>
        <w:tc>
          <w:tcPr>
            <w:tcW w:w="1134" w:type="dxa"/>
            <w:tcBorders>
              <w:top w:val="nil"/>
              <w:left w:val="nil"/>
              <w:bottom w:val="nil"/>
              <w:right w:val="nil"/>
            </w:tcBorders>
            <w:shd w:val="clear" w:color="auto" w:fill="auto"/>
            <w:noWrap/>
            <w:vAlign w:val="bottom"/>
            <w:hideMark/>
          </w:tcPr>
          <w:p w14:paraId="7174C1E0" w14:textId="77777777" w:rsidR="0024507D" w:rsidRPr="00681E14" w:rsidRDefault="0024507D" w:rsidP="00605B83">
            <w:pPr>
              <w:rPr>
                <w:rFonts w:ascii="Calibri" w:hAnsi="Calibri"/>
                <w:i/>
                <w:iCs/>
                <w:color w:val="000000"/>
                <w:sz w:val="16"/>
                <w:szCs w:val="16"/>
              </w:rPr>
            </w:pPr>
            <w:r>
              <w:rPr>
                <w:rFonts w:ascii="Calibri" w:hAnsi="Calibri"/>
                <w:i/>
                <w:iCs/>
                <w:color w:val="000000"/>
                <w:sz w:val="16"/>
                <w:szCs w:val="16"/>
              </w:rPr>
              <w:t xml:space="preserve"> €      100</w:t>
            </w:r>
            <w:r w:rsidRPr="00681E14">
              <w:rPr>
                <w:rFonts w:ascii="Calibri" w:hAnsi="Calibri"/>
                <w:i/>
                <w:iCs/>
                <w:color w:val="000000"/>
                <w:sz w:val="16"/>
                <w:szCs w:val="16"/>
              </w:rPr>
              <w:t xml:space="preserve">,00 </w:t>
            </w:r>
          </w:p>
        </w:tc>
        <w:tc>
          <w:tcPr>
            <w:tcW w:w="1062" w:type="dxa"/>
            <w:tcBorders>
              <w:top w:val="nil"/>
              <w:left w:val="nil"/>
              <w:bottom w:val="nil"/>
              <w:right w:val="nil"/>
            </w:tcBorders>
            <w:shd w:val="clear" w:color="auto" w:fill="auto"/>
            <w:noWrap/>
            <w:vAlign w:val="bottom"/>
            <w:hideMark/>
          </w:tcPr>
          <w:p w14:paraId="273EA224" w14:textId="77777777" w:rsidR="0024507D" w:rsidRPr="006B7CB7" w:rsidRDefault="0024507D" w:rsidP="00605B83">
            <w:pPr>
              <w:rPr>
                <w:rFonts w:ascii="Calibri" w:hAnsi="Calibri"/>
                <w:b/>
                <w:color w:val="000000"/>
                <w:sz w:val="22"/>
                <w:szCs w:val="22"/>
              </w:rPr>
            </w:pPr>
          </w:p>
        </w:tc>
        <w:tc>
          <w:tcPr>
            <w:tcW w:w="993" w:type="dxa"/>
            <w:tcBorders>
              <w:top w:val="nil"/>
              <w:left w:val="nil"/>
              <w:bottom w:val="nil"/>
              <w:right w:val="nil"/>
            </w:tcBorders>
            <w:shd w:val="clear" w:color="auto" w:fill="auto"/>
            <w:noWrap/>
            <w:vAlign w:val="bottom"/>
            <w:hideMark/>
          </w:tcPr>
          <w:p w14:paraId="28DF0AFB"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0FB5191A"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3190ACB9" w14:textId="77777777" w:rsidR="0024507D" w:rsidRPr="00681E14" w:rsidRDefault="0024507D" w:rsidP="00605B8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163F0A7A"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0B81B8EC"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0A9FFDF8" w14:textId="77777777" w:rsidR="0024507D" w:rsidRPr="006B7CB7" w:rsidRDefault="0024507D" w:rsidP="00605B83">
            <w:pPr>
              <w:rPr>
                <w:rFonts w:ascii="Calibri" w:hAnsi="Calibri"/>
                <w:i/>
                <w:iCs/>
                <w:color w:val="000000"/>
                <w:sz w:val="16"/>
                <w:szCs w:val="16"/>
              </w:rPr>
            </w:pPr>
            <w:r w:rsidRPr="006B7CB7">
              <w:rPr>
                <w:rFonts w:ascii="Calibri" w:hAnsi="Calibri"/>
                <w:i/>
                <w:iCs/>
                <w:color w:val="000000"/>
                <w:sz w:val="16"/>
                <w:szCs w:val="16"/>
              </w:rPr>
              <w:t xml:space="preserve"> €     </w:t>
            </w:r>
            <w:r>
              <w:rPr>
                <w:rFonts w:ascii="Calibri" w:hAnsi="Calibri"/>
                <w:i/>
                <w:iCs/>
                <w:color w:val="000000"/>
                <w:sz w:val="16"/>
                <w:szCs w:val="16"/>
              </w:rPr>
              <w:t>80</w:t>
            </w:r>
            <w:r w:rsidRPr="006B7CB7">
              <w:rPr>
                <w:rFonts w:ascii="Calibri" w:hAnsi="Calibri"/>
                <w:i/>
                <w:iCs/>
                <w:color w:val="000000"/>
                <w:sz w:val="16"/>
                <w:szCs w:val="16"/>
              </w:rPr>
              <w:t xml:space="preserve">,00 </w:t>
            </w:r>
          </w:p>
        </w:tc>
        <w:tc>
          <w:tcPr>
            <w:tcW w:w="1003" w:type="dxa"/>
            <w:tcBorders>
              <w:top w:val="nil"/>
              <w:left w:val="nil"/>
              <w:bottom w:val="nil"/>
              <w:right w:val="nil"/>
            </w:tcBorders>
            <w:shd w:val="clear" w:color="auto" w:fill="auto"/>
            <w:noWrap/>
            <w:vAlign w:val="bottom"/>
            <w:hideMark/>
          </w:tcPr>
          <w:p w14:paraId="36DECA77" w14:textId="77777777" w:rsidR="0024507D" w:rsidRPr="006B7CB7" w:rsidRDefault="0024507D" w:rsidP="00605B83">
            <w:pPr>
              <w:rPr>
                <w:rFonts w:ascii="Calibri" w:hAnsi="Calibri"/>
                <w:color w:val="000000"/>
                <w:sz w:val="22"/>
                <w:szCs w:val="22"/>
              </w:rPr>
            </w:pPr>
          </w:p>
        </w:tc>
        <w:tc>
          <w:tcPr>
            <w:tcW w:w="1928" w:type="dxa"/>
            <w:tcBorders>
              <w:top w:val="nil"/>
              <w:left w:val="nil"/>
              <w:bottom w:val="nil"/>
              <w:right w:val="nil"/>
            </w:tcBorders>
            <w:shd w:val="clear" w:color="auto" w:fill="auto"/>
            <w:noWrap/>
            <w:vAlign w:val="bottom"/>
            <w:hideMark/>
          </w:tcPr>
          <w:p w14:paraId="1C0A19FD" w14:textId="77777777" w:rsidR="0024507D" w:rsidRPr="006B7CB7" w:rsidRDefault="0024507D" w:rsidP="00605B83">
            <w:pPr>
              <w:rPr>
                <w:rFonts w:ascii="Calibri" w:hAnsi="Calibri"/>
                <w:color w:val="000000"/>
                <w:sz w:val="16"/>
                <w:szCs w:val="16"/>
              </w:rPr>
            </w:pPr>
          </w:p>
        </w:tc>
      </w:tr>
      <w:tr w:rsidR="0024507D" w:rsidRPr="00681E14" w14:paraId="432F965C" w14:textId="77777777" w:rsidTr="00605B83">
        <w:trPr>
          <w:trHeight w:val="300"/>
        </w:trPr>
        <w:tc>
          <w:tcPr>
            <w:tcW w:w="1788" w:type="dxa"/>
            <w:tcBorders>
              <w:top w:val="nil"/>
              <w:left w:val="nil"/>
              <w:bottom w:val="nil"/>
              <w:right w:val="nil"/>
            </w:tcBorders>
            <w:shd w:val="clear" w:color="auto" w:fill="auto"/>
            <w:noWrap/>
            <w:vAlign w:val="bottom"/>
            <w:hideMark/>
          </w:tcPr>
          <w:p w14:paraId="217F76FF" w14:textId="77777777" w:rsidR="0024507D" w:rsidRPr="00681E14" w:rsidRDefault="0024507D" w:rsidP="00605B83">
            <w:pPr>
              <w:jc w:val="right"/>
              <w:rPr>
                <w:rFonts w:ascii="Calibri" w:hAnsi="Calibri"/>
                <w:color w:val="000000"/>
                <w:sz w:val="16"/>
                <w:szCs w:val="16"/>
              </w:rPr>
            </w:pPr>
            <w:r w:rsidRPr="00681E14">
              <w:rPr>
                <w:rFonts w:ascii="Calibri" w:hAnsi="Calibri"/>
                <w:color w:val="000000"/>
                <w:sz w:val="16"/>
                <w:szCs w:val="16"/>
              </w:rPr>
              <w:t xml:space="preserve"> Insectenwerkgroep </w:t>
            </w:r>
          </w:p>
        </w:tc>
        <w:tc>
          <w:tcPr>
            <w:tcW w:w="1134" w:type="dxa"/>
            <w:tcBorders>
              <w:top w:val="nil"/>
              <w:left w:val="nil"/>
              <w:bottom w:val="nil"/>
              <w:right w:val="nil"/>
            </w:tcBorders>
            <w:shd w:val="clear" w:color="auto" w:fill="auto"/>
            <w:noWrap/>
            <w:vAlign w:val="bottom"/>
            <w:hideMark/>
          </w:tcPr>
          <w:p w14:paraId="3204E915" w14:textId="77777777" w:rsidR="0024507D" w:rsidRPr="00681E14" w:rsidRDefault="0024507D" w:rsidP="00605B83">
            <w:pPr>
              <w:rPr>
                <w:rFonts w:ascii="Calibri" w:hAnsi="Calibri"/>
                <w:i/>
                <w:iCs/>
                <w:color w:val="000000"/>
                <w:sz w:val="16"/>
                <w:szCs w:val="16"/>
              </w:rPr>
            </w:pPr>
            <w:r w:rsidRPr="00681E14">
              <w:rPr>
                <w:rFonts w:ascii="Calibri" w:hAnsi="Calibri"/>
                <w:i/>
                <w:iCs/>
                <w:color w:val="000000"/>
                <w:sz w:val="16"/>
                <w:szCs w:val="16"/>
              </w:rPr>
              <w:t xml:space="preserve"> €       </w:t>
            </w:r>
            <w:r>
              <w:rPr>
                <w:rFonts w:ascii="Calibri" w:hAnsi="Calibri"/>
                <w:i/>
                <w:iCs/>
                <w:color w:val="000000"/>
                <w:sz w:val="16"/>
                <w:szCs w:val="16"/>
              </w:rPr>
              <w:t>00,00</w:t>
            </w:r>
            <w:r w:rsidRPr="00681E14">
              <w:rPr>
                <w:rFonts w:ascii="Calibri" w:hAnsi="Calibri"/>
                <w:i/>
                <w:iCs/>
                <w:color w:val="000000"/>
                <w:sz w:val="16"/>
                <w:szCs w:val="16"/>
              </w:rPr>
              <w:t xml:space="preserve"> </w:t>
            </w:r>
          </w:p>
        </w:tc>
        <w:tc>
          <w:tcPr>
            <w:tcW w:w="1062" w:type="dxa"/>
            <w:tcBorders>
              <w:top w:val="nil"/>
              <w:left w:val="nil"/>
              <w:bottom w:val="nil"/>
              <w:right w:val="nil"/>
            </w:tcBorders>
            <w:shd w:val="clear" w:color="auto" w:fill="auto"/>
            <w:noWrap/>
            <w:vAlign w:val="bottom"/>
            <w:hideMark/>
          </w:tcPr>
          <w:p w14:paraId="016E994F" w14:textId="77777777" w:rsidR="0024507D" w:rsidRPr="006B7CB7" w:rsidRDefault="0024507D" w:rsidP="00605B83">
            <w:pPr>
              <w:rPr>
                <w:rFonts w:ascii="Calibri" w:hAnsi="Calibri"/>
                <w:b/>
                <w:color w:val="000000"/>
                <w:sz w:val="22"/>
                <w:szCs w:val="22"/>
              </w:rPr>
            </w:pPr>
          </w:p>
        </w:tc>
        <w:tc>
          <w:tcPr>
            <w:tcW w:w="993" w:type="dxa"/>
            <w:tcBorders>
              <w:top w:val="nil"/>
              <w:left w:val="nil"/>
              <w:bottom w:val="nil"/>
              <w:right w:val="nil"/>
            </w:tcBorders>
            <w:shd w:val="clear" w:color="auto" w:fill="auto"/>
            <w:noWrap/>
            <w:vAlign w:val="bottom"/>
            <w:hideMark/>
          </w:tcPr>
          <w:p w14:paraId="0AFC148A"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03ACA564"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11518F3D" w14:textId="77777777" w:rsidR="0024507D" w:rsidRPr="00681E14" w:rsidRDefault="0024507D" w:rsidP="00605B8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00F0BED7"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2ED5E542"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5EC8D813" w14:textId="77777777" w:rsidR="0024507D" w:rsidRPr="006B7CB7" w:rsidRDefault="0024507D" w:rsidP="00605B83">
            <w:pPr>
              <w:rPr>
                <w:rFonts w:ascii="Calibri" w:hAnsi="Calibri"/>
                <w:i/>
                <w:iCs/>
                <w:color w:val="000000"/>
                <w:sz w:val="16"/>
                <w:szCs w:val="16"/>
              </w:rPr>
            </w:pPr>
            <w:r w:rsidRPr="006B7CB7">
              <w:rPr>
                <w:rFonts w:ascii="Calibri" w:hAnsi="Calibri"/>
                <w:i/>
                <w:iCs/>
                <w:color w:val="000000"/>
                <w:sz w:val="16"/>
                <w:szCs w:val="16"/>
              </w:rPr>
              <w:t xml:space="preserve"> €      00,00</w:t>
            </w:r>
          </w:p>
        </w:tc>
        <w:tc>
          <w:tcPr>
            <w:tcW w:w="1003" w:type="dxa"/>
            <w:tcBorders>
              <w:top w:val="nil"/>
              <w:left w:val="nil"/>
              <w:bottom w:val="nil"/>
              <w:right w:val="nil"/>
            </w:tcBorders>
            <w:shd w:val="clear" w:color="auto" w:fill="auto"/>
            <w:noWrap/>
            <w:vAlign w:val="bottom"/>
            <w:hideMark/>
          </w:tcPr>
          <w:p w14:paraId="5A163C59" w14:textId="77777777" w:rsidR="0024507D" w:rsidRPr="006B7CB7" w:rsidRDefault="0024507D" w:rsidP="00605B83">
            <w:pPr>
              <w:rPr>
                <w:rFonts w:ascii="Calibri" w:hAnsi="Calibri"/>
                <w:color w:val="000000"/>
                <w:sz w:val="22"/>
                <w:szCs w:val="22"/>
              </w:rPr>
            </w:pPr>
          </w:p>
        </w:tc>
        <w:tc>
          <w:tcPr>
            <w:tcW w:w="1928" w:type="dxa"/>
            <w:tcBorders>
              <w:top w:val="nil"/>
              <w:left w:val="nil"/>
              <w:bottom w:val="nil"/>
              <w:right w:val="nil"/>
            </w:tcBorders>
            <w:shd w:val="clear" w:color="auto" w:fill="auto"/>
            <w:noWrap/>
            <w:vAlign w:val="bottom"/>
            <w:hideMark/>
          </w:tcPr>
          <w:p w14:paraId="22160E4E" w14:textId="77777777" w:rsidR="0024507D" w:rsidRPr="006B7CB7" w:rsidRDefault="0024507D" w:rsidP="00605B83">
            <w:pPr>
              <w:rPr>
                <w:rFonts w:ascii="Calibri" w:hAnsi="Calibri"/>
                <w:color w:val="000000"/>
                <w:sz w:val="16"/>
                <w:szCs w:val="16"/>
              </w:rPr>
            </w:pPr>
          </w:p>
        </w:tc>
      </w:tr>
      <w:tr w:rsidR="0024507D" w:rsidRPr="00681E14" w14:paraId="2E50E582" w14:textId="77777777" w:rsidTr="00605B83">
        <w:trPr>
          <w:trHeight w:val="300"/>
        </w:trPr>
        <w:tc>
          <w:tcPr>
            <w:tcW w:w="1788" w:type="dxa"/>
            <w:tcBorders>
              <w:top w:val="nil"/>
              <w:left w:val="nil"/>
              <w:bottom w:val="nil"/>
              <w:right w:val="nil"/>
            </w:tcBorders>
            <w:shd w:val="clear" w:color="auto" w:fill="auto"/>
            <w:noWrap/>
            <w:vAlign w:val="bottom"/>
            <w:hideMark/>
          </w:tcPr>
          <w:p w14:paraId="13A820F7" w14:textId="77777777" w:rsidR="0024507D" w:rsidRPr="00681E14" w:rsidRDefault="0024507D" w:rsidP="00605B83">
            <w:pPr>
              <w:jc w:val="right"/>
              <w:rPr>
                <w:rFonts w:ascii="Calibri" w:hAnsi="Calibri"/>
                <w:color w:val="000000"/>
                <w:sz w:val="16"/>
                <w:szCs w:val="16"/>
              </w:rPr>
            </w:pPr>
            <w:r w:rsidRPr="00681E14">
              <w:rPr>
                <w:rFonts w:ascii="Calibri" w:hAnsi="Calibri"/>
                <w:color w:val="000000"/>
                <w:sz w:val="16"/>
                <w:szCs w:val="16"/>
              </w:rPr>
              <w:t xml:space="preserve"> Zoogdierenwerkgroep </w:t>
            </w:r>
          </w:p>
        </w:tc>
        <w:tc>
          <w:tcPr>
            <w:tcW w:w="1134" w:type="dxa"/>
            <w:tcBorders>
              <w:top w:val="nil"/>
              <w:left w:val="nil"/>
              <w:bottom w:val="nil"/>
              <w:right w:val="nil"/>
            </w:tcBorders>
            <w:shd w:val="clear" w:color="auto" w:fill="auto"/>
            <w:noWrap/>
            <w:vAlign w:val="bottom"/>
            <w:hideMark/>
          </w:tcPr>
          <w:p w14:paraId="34055988" w14:textId="77777777" w:rsidR="0024507D" w:rsidRPr="00681E14" w:rsidRDefault="0024507D" w:rsidP="00605B83">
            <w:pPr>
              <w:rPr>
                <w:rFonts w:ascii="Calibri" w:hAnsi="Calibri"/>
                <w:i/>
                <w:iCs/>
                <w:color w:val="000000"/>
                <w:sz w:val="16"/>
                <w:szCs w:val="16"/>
              </w:rPr>
            </w:pPr>
            <w:r w:rsidRPr="00681E14">
              <w:rPr>
                <w:rFonts w:ascii="Calibri" w:hAnsi="Calibri"/>
                <w:i/>
                <w:iCs/>
                <w:color w:val="000000"/>
                <w:sz w:val="16"/>
                <w:szCs w:val="16"/>
              </w:rPr>
              <w:t xml:space="preserve">€   </w:t>
            </w:r>
            <w:r>
              <w:rPr>
                <w:rFonts w:ascii="Calibri" w:hAnsi="Calibri"/>
                <w:i/>
                <w:iCs/>
                <w:color w:val="000000"/>
                <w:sz w:val="16"/>
                <w:szCs w:val="16"/>
              </w:rPr>
              <w:t xml:space="preserve">   355,10</w:t>
            </w:r>
          </w:p>
        </w:tc>
        <w:tc>
          <w:tcPr>
            <w:tcW w:w="1062" w:type="dxa"/>
            <w:tcBorders>
              <w:top w:val="nil"/>
              <w:left w:val="nil"/>
              <w:bottom w:val="nil"/>
              <w:right w:val="nil"/>
            </w:tcBorders>
            <w:shd w:val="clear" w:color="auto" w:fill="auto"/>
            <w:noWrap/>
            <w:vAlign w:val="bottom"/>
            <w:hideMark/>
          </w:tcPr>
          <w:p w14:paraId="4C4879EB" w14:textId="77777777" w:rsidR="0024507D" w:rsidRPr="006B7CB7" w:rsidRDefault="0024507D" w:rsidP="00605B83">
            <w:pPr>
              <w:rPr>
                <w:rFonts w:ascii="Calibri" w:hAnsi="Calibri"/>
                <w:b/>
                <w:color w:val="000000"/>
                <w:sz w:val="22"/>
                <w:szCs w:val="22"/>
              </w:rPr>
            </w:pPr>
          </w:p>
        </w:tc>
        <w:tc>
          <w:tcPr>
            <w:tcW w:w="993" w:type="dxa"/>
            <w:tcBorders>
              <w:top w:val="nil"/>
              <w:left w:val="nil"/>
              <w:bottom w:val="nil"/>
              <w:right w:val="nil"/>
            </w:tcBorders>
            <w:shd w:val="clear" w:color="auto" w:fill="auto"/>
            <w:noWrap/>
            <w:vAlign w:val="bottom"/>
            <w:hideMark/>
          </w:tcPr>
          <w:p w14:paraId="1379F91A"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49560DEC"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0560E869" w14:textId="77777777" w:rsidR="0024507D" w:rsidRPr="00681E14" w:rsidRDefault="0024507D" w:rsidP="00605B8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71C0B72B"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093FE137"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72AFA05E" w14:textId="77777777" w:rsidR="0024507D" w:rsidRPr="006B7CB7" w:rsidRDefault="0024507D" w:rsidP="00605B83">
            <w:pPr>
              <w:rPr>
                <w:rFonts w:ascii="Calibri" w:hAnsi="Calibri"/>
                <w:i/>
                <w:iCs/>
                <w:color w:val="000000"/>
                <w:sz w:val="16"/>
                <w:szCs w:val="16"/>
              </w:rPr>
            </w:pPr>
            <w:r w:rsidRPr="006B7CB7">
              <w:rPr>
                <w:rFonts w:ascii="Calibri" w:hAnsi="Calibri"/>
                <w:i/>
                <w:iCs/>
                <w:color w:val="000000"/>
                <w:sz w:val="16"/>
                <w:szCs w:val="16"/>
              </w:rPr>
              <w:t xml:space="preserve"> €    </w:t>
            </w:r>
            <w:r>
              <w:rPr>
                <w:rFonts w:ascii="Calibri" w:hAnsi="Calibri"/>
                <w:i/>
                <w:iCs/>
                <w:color w:val="000000"/>
                <w:sz w:val="16"/>
                <w:szCs w:val="16"/>
              </w:rPr>
              <w:t>455,97</w:t>
            </w:r>
          </w:p>
        </w:tc>
        <w:tc>
          <w:tcPr>
            <w:tcW w:w="1003" w:type="dxa"/>
            <w:tcBorders>
              <w:top w:val="nil"/>
              <w:left w:val="nil"/>
              <w:bottom w:val="nil"/>
              <w:right w:val="nil"/>
            </w:tcBorders>
            <w:shd w:val="clear" w:color="auto" w:fill="auto"/>
            <w:noWrap/>
            <w:vAlign w:val="bottom"/>
            <w:hideMark/>
          </w:tcPr>
          <w:p w14:paraId="56A8287D" w14:textId="77777777" w:rsidR="0024507D" w:rsidRPr="006B7CB7" w:rsidRDefault="0024507D" w:rsidP="00605B83">
            <w:pPr>
              <w:rPr>
                <w:rFonts w:ascii="Calibri" w:hAnsi="Calibri"/>
                <w:color w:val="000000"/>
                <w:sz w:val="22"/>
                <w:szCs w:val="22"/>
              </w:rPr>
            </w:pPr>
          </w:p>
        </w:tc>
        <w:tc>
          <w:tcPr>
            <w:tcW w:w="1928" w:type="dxa"/>
            <w:tcBorders>
              <w:top w:val="nil"/>
              <w:left w:val="nil"/>
              <w:bottom w:val="nil"/>
              <w:right w:val="nil"/>
            </w:tcBorders>
            <w:shd w:val="clear" w:color="auto" w:fill="auto"/>
            <w:noWrap/>
            <w:vAlign w:val="bottom"/>
            <w:hideMark/>
          </w:tcPr>
          <w:p w14:paraId="0C262472" w14:textId="77777777" w:rsidR="0024507D" w:rsidRPr="006B7CB7" w:rsidRDefault="0024507D" w:rsidP="00605B83">
            <w:pPr>
              <w:rPr>
                <w:rFonts w:ascii="Calibri" w:hAnsi="Calibri"/>
                <w:color w:val="000000"/>
                <w:sz w:val="16"/>
                <w:szCs w:val="16"/>
              </w:rPr>
            </w:pPr>
          </w:p>
        </w:tc>
      </w:tr>
      <w:tr w:rsidR="0024507D" w:rsidRPr="00681E14" w14:paraId="0CEB2C25" w14:textId="77777777" w:rsidTr="00605B83">
        <w:trPr>
          <w:trHeight w:val="300"/>
        </w:trPr>
        <w:tc>
          <w:tcPr>
            <w:tcW w:w="1788" w:type="dxa"/>
            <w:tcBorders>
              <w:top w:val="nil"/>
              <w:left w:val="nil"/>
              <w:bottom w:val="nil"/>
              <w:right w:val="nil"/>
            </w:tcBorders>
            <w:shd w:val="clear" w:color="auto" w:fill="auto"/>
            <w:noWrap/>
            <w:vAlign w:val="bottom"/>
            <w:hideMark/>
          </w:tcPr>
          <w:p w14:paraId="708179A0"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Werkgroepen totaal </w:t>
            </w:r>
          </w:p>
        </w:tc>
        <w:tc>
          <w:tcPr>
            <w:tcW w:w="1134" w:type="dxa"/>
            <w:tcBorders>
              <w:top w:val="nil"/>
              <w:left w:val="nil"/>
              <w:bottom w:val="nil"/>
              <w:right w:val="nil"/>
            </w:tcBorders>
            <w:shd w:val="clear" w:color="auto" w:fill="auto"/>
            <w:noWrap/>
            <w:vAlign w:val="bottom"/>
            <w:hideMark/>
          </w:tcPr>
          <w:p w14:paraId="3223E151" w14:textId="77777777" w:rsidR="0024507D" w:rsidRPr="00681E14" w:rsidRDefault="0024507D" w:rsidP="00605B83">
            <w:pPr>
              <w:rPr>
                <w:rFonts w:ascii="Calibri" w:hAnsi="Calibri"/>
                <w:color w:val="000000"/>
                <w:sz w:val="22"/>
                <w:szCs w:val="22"/>
              </w:rPr>
            </w:pPr>
          </w:p>
        </w:tc>
        <w:tc>
          <w:tcPr>
            <w:tcW w:w="1062" w:type="dxa"/>
            <w:tcBorders>
              <w:top w:val="nil"/>
              <w:left w:val="nil"/>
              <w:bottom w:val="nil"/>
              <w:right w:val="nil"/>
            </w:tcBorders>
            <w:shd w:val="clear" w:color="auto" w:fill="auto"/>
            <w:noWrap/>
            <w:vAlign w:val="bottom"/>
            <w:hideMark/>
          </w:tcPr>
          <w:p w14:paraId="2587B360"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1.434,98</w:t>
            </w:r>
          </w:p>
        </w:tc>
        <w:tc>
          <w:tcPr>
            <w:tcW w:w="993" w:type="dxa"/>
            <w:tcBorders>
              <w:top w:val="nil"/>
              <w:left w:val="nil"/>
              <w:bottom w:val="nil"/>
              <w:right w:val="nil"/>
            </w:tcBorders>
            <w:shd w:val="clear" w:color="auto" w:fill="auto"/>
            <w:noWrap/>
            <w:vAlign w:val="bottom"/>
            <w:hideMark/>
          </w:tcPr>
          <w:p w14:paraId="61F92045"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2D57F253"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21F82C47"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 xml:space="preserve">   1.0</w:t>
            </w:r>
            <w:r w:rsidRPr="00681E14">
              <w:rPr>
                <w:rFonts w:ascii="Calibri" w:hAnsi="Calibri"/>
                <w:color w:val="000000"/>
                <w:sz w:val="16"/>
                <w:szCs w:val="16"/>
              </w:rPr>
              <w:t xml:space="preserve">00,00 </w:t>
            </w:r>
          </w:p>
        </w:tc>
        <w:tc>
          <w:tcPr>
            <w:tcW w:w="923" w:type="dxa"/>
            <w:tcBorders>
              <w:top w:val="nil"/>
              <w:left w:val="nil"/>
              <w:bottom w:val="nil"/>
              <w:right w:val="nil"/>
            </w:tcBorders>
            <w:shd w:val="clear" w:color="auto" w:fill="auto"/>
            <w:noWrap/>
            <w:vAlign w:val="bottom"/>
            <w:hideMark/>
          </w:tcPr>
          <w:p w14:paraId="48C75644"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22454A91"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574A6AAD"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5CEB4C0F"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w:t>
            </w:r>
            <w:r>
              <w:rPr>
                <w:rFonts w:ascii="Calibri" w:hAnsi="Calibri"/>
                <w:color w:val="000000"/>
                <w:sz w:val="16"/>
                <w:szCs w:val="16"/>
              </w:rPr>
              <w:t xml:space="preserve">     942,43</w:t>
            </w:r>
          </w:p>
        </w:tc>
        <w:tc>
          <w:tcPr>
            <w:tcW w:w="1928" w:type="dxa"/>
            <w:tcBorders>
              <w:top w:val="nil"/>
              <w:left w:val="nil"/>
              <w:bottom w:val="nil"/>
              <w:right w:val="nil"/>
            </w:tcBorders>
            <w:shd w:val="clear" w:color="auto" w:fill="auto"/>
            <w:noWrap/>
            <w:vAlign w:val="bottom"/>
            <w:hideMark/>
          </w:tcPr>
          <w:p w14:paraId="49D1B3CA" w14:textId="77777777" w:rsidR="0024507D" w:rsidRPr="006B7CB7" w:rsidRDefault="0024507D" w:rsidP="00605B83">
            <w:pPr>
              <w:rPr>
                <w:rFonts w:ascii="Calibri" w:hAnsi="Calibri"/>
                <w:color w:val="000000"/>
                <w:sz w:val="16"/>
                <w:szCs w:val="16"/>
              </w:rPr>
            </w:pPr>
          </w:p>
        </w:tc>
      </w:tr>
      <w:tr w:rsidR="0024507D" w:rsidRPr="00681E14" w14:paraId="599C2E72" w14:textId="77777777" w:rsidTr="00605B83">
        <w:trPr>
          <w:trHeight w:val="300"/>
        </w:trPr>
        <w:tc>
          <w:tcPr>
            <w:tcW w:w="1788" w:type="dxa"/>
            <w:tcBorders>
              <w:top w:val="nil"/>
              <w:left w:val="nil"/>
              <w:bottom w:val="nil"/>
              <w:right w:val="nil"/>
            </w:tcBorders>
            <w:shd w:val="clear" w:color="auto" w:fill="auto"/>
            <w:noWrap/>
            <w:vAlign w:val="bottom"/>
            <w:hideMark/>
          </w:tcPr>
          <w:p w14:paraId="3509402A" w14:textId="77777777" w:rsidR="0024507D" w:rsidRPr="00681E14" w:rsidRDefault="0024507D" w:rsidP="00605B83">
            <w:pPr>
              <w:rPr>
                <w:rFonts w:ascii="Calibri" w:hAnsi="Calibri"/>
                <w:color w:val="000000"/>
                <w:sz w:val="16"/>
                <w:szCs w:val="16"/>
              </w:rPr>
            </w:pPr>
            <w:r>
              <w:rPr>
                <w:rFonts w:ascii="Calibri" w:hAnsi="Calibri"/>
                <w:color w:val="000000"/>
                <w:sz w:val="16"/>
                <w:szCs w:val="16"/>
              </w:rPr>
              <w:t xml:space="preserve"> </w:t>
            </w:r>
            <w:r w:rsidRPr="00681E14">
              <w:rPr>
                <w:rFonts w:ascii="Calibri" w:hAnsi="Calibri"/>
                <w:color w:val="000000"/>
                <w:sz w:val="16"/>
                <w:szCs w:val="16"/>
              </w:rPr>
              <w:t xml:space="preserve">Bestuurskosten  </w:t>
            </w:r>
          </w:p>
        </w:tc>
        <w:tc>
          <w:tcPr>
            <w:tcW w:w="1134" w:type="dxa"/>
            <w:tcBorders>
              <w:top w:val="nil"/>
              <w:left w:val="nil"/>
              <w:bottom w:val="nil"/>
              <w:right w:val="nil"/>
            </w:tcBorders>
            <w:shd w:val="clear" w:color="auto" w:fill="auto"/>
            <w:noWrap/>
            <w:vAlign w:val="bottom"/>
            <w:hideMark/>
          </w:tcPr>
          <w:p w14:paraId="3EEF51FE"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7E2942BA"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229,33</w:t>
            </w:r>
            <w:r w:rsidRPr="006B7CB7">
              <w:rPr>
                <w:rFonts w:ascii="Calibri" w:hAnsi="Calibri"/>
                <w:b/>
                <w:color w:val="000000"/>
                <w:sz w:val="16"/>
                <w:szCs w:val="16"/>
              </w:rPr>
              <w:t xml:space="preserve">  </w:t>
            </w:r>
          </w:p>
        </w:tc>
        <w:tc>
          <w:tcPr>
            <w:tcW w:w="993" w:type="dxa"/>
            <w:tcBorders>
              <w:top w:val="nil"/>
              <w:left w:val="nil"/>
              <w:bottom w:val="nil"/>
              <w:right w:val="nil"/>
            </w:tcBorders>
            <w:shd w:val="clear" w:color="auto" w:fill="auto"/>
            <w:noWrap/>
            <w:vAlign w:val="bottom"/>
            <w:hideMark/>
          </w:tcPr>
          <w:p w14:paraId="0FF1E863"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4E6CD988"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40E21FC1" w14:textId="77777777" w:rsidR="0024507D" w:rsidRPr="00681E14" w:rsidRDefault="0024507D" w:rsidP="00605B83">
            <w:pPr>
              <w:rPr>
                <w:rFonts w:ascii="Calibri" w:hAnsi="Calibri"/>
                <w:color w:val="000000"/>
                <w:sz w:val="16"/>
                <w:szCs w:val="16"/>
              </w:rPr>
            </w:pPr>
            <w:r>
              <w:rPr>
                <w:rFonts w:ascii="Calibri" w:hAnsi="Calibri"/>
                <w:color w:val="000000"/>
                <w:sz w:val="16"/>
                <w:szCs w:val="16"/>
              </w:rPr>
              <w:t xml:space="preserve"> €       20</w:t>
            </w:r>
            <w:r w:rsidRPr="00681E14">
              <w:rPr>
                <w:rFonts w:ascii="Calibri" w:hAnsi="Calibri"/>
                <w:color w:val="000000"/>
                <w:sz w:val="16"/>
                <w:szCs w:val="16"/>
              </w:rPr>
              <w:t xml:space="preserve">0,00 </w:t>
            </w:r>
          </w:p>
        </w:tc>
        <w:tc>
          <w:tcPr>
            <w:tcW w:w="923" w:type="dxa"/>
            <w:tcBorders>
              <w:top w:val="nil"/>
              <w:left w:val="nil"/>
              <w:bottom w:val="nil"/>
              <w:right w:val="nil"/>
            </w:tcBorders>
            <w:shd w:val="clear" w:color="auto" w:fill="auto"/>
            <w:noWrap/>
            <w:vAlign w:val="bottom"/>
            <w:hideMark/>
          </w:tcPr>
          <w:p w14:paraId="3DE917CA"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324270B5"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39EA9ECE"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78DB1083"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w:t>
            </w:r>
            <w:r>
              <w:rPr>
                <w:rFonts w:ascii="Calibri" w:hAnsi="Calibri"/>
                <w:color w:val="000000"/>
                <w:sz w:val="16"/>
                <w:szCs w:val="16"/>
              </w:rPr>
              <w:t xml:space="preserve"> </w:t>
            </w:r>
            <w:r w:rsidRPr="006B7CB7">
              <w:rPr>
                <w:rFonts w:ascii="Calibri" w:hAnsi="Calibri"/>
                <w:color w:val="000000"/>
                <w:sz w:val="16"/>
                <w:szCs w:val="16"/>
              </w:rPr>
              <w:t>9</w:t>
            </w:r>
            <w:r>
              <w:rPr>
                <w:rFonts w:ascii="Calibri" w:hAnsi="Calibri"/>
                <w:color w:val="000000"/>
                <w:sz w:val="16"/>
                <w:szCs w:val="16"/>
              </w:rPr>
              <w:t>5,10</w:t>
            </w:r>
          </w:p>
        </w:tc>
        <w:tc>
          <w:tcPr>
            <w:tcW w:w="1928" w:type="dxa"/>
            <w:tcBorders>
              <w:top w:val="nil"/>
              <w:left w:val="nil"/>
              <w:bottom w:val="nil"/>
              <w:right w:val="nil"/>
            </w:tcBorders>
            <w:shd w:val="clear" w:color="auto" w:fill="auto"/>
            <w:noWrap/>
            <w:vAlign w:val="bottom"/>
            <w:hideMark/>
          </w:tcPr>
          <w:p w14:paraId="07155CF7" w14:textId="77777777" w:rsidR="0024507D" w:rsidRPr="006B7CB7" w:rsidRDefault="0024507D" w:rsidP="00605B83">
            <w:pPr>
              <w:rPr>
                <w:rFonts w:ascii="Calibri" w:hAnsi="Calibri"/>
                <w:color w:val="000000"/>
                <w:sz w:val="16"/>
                <w:szCs w:val="16"/>
              </w:rPr>
            </w:pPr>
          </w:p>
        </w:tc>
      </w:tr>
      <w:tr w:rsidR="0024507D" w:rsidRPr="00681E14" w14:paraId="3D590721" w14:textId="77777777" w:rsidTr="00605B83">
        <w:trPr>
          <w:trHeight w:val="300"/>
        </w:trPr>
        <w:tc>
          <w:tcPr>
            <w:tcW w:w="1788" w:type="dxa"/>
            <w:tcBorders>
              <w:top w:val="nil"/>
              <w:left w:val="nil"/>
              <w:bottom w:val="nil"/>
              <w:right w:val="nil"/>
            </w:tcBorders>
            <w:shd w:val="clear" w:color="auto" w:fill="auto"/>
            <w:noWrap/>
            <w:vAlign w:val="bottom"/>
            <w:hideMark/>
          </w:tcPr>
          <w:p w14:paraId="57AEA687"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Lezingenavonden </w:t>
            </w:r>
          </w:p>
        </w:tc>
        <w:tc>
          <w:tcPr>
            <w:tcW w:w="1134" w:type="dxa"/>
            <w:tcBorders>
              <w:top w:val="nil"/>
              <w:left w:val="nil"/>
              <w:bottom w:val="nil"/>
              <w:right w:val="nil"/>
            </w:tcBorders>
            <w:shd w:val="clear" w:color="auto" w:fill="auto"/>
            <w:noWrap/>
            <w:vAlign w:val="bottom"/>
            <w:hideMark/>
          </w:tcPr>
          <w:p w14:paraId="62375E16"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0121520E"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566,87</w:t>
            </w:r>
            <w:r w:rsidRPr="006B7CB7">
              <w:rPr>
                <w:rFonts w:ascii="Calibri" w:hAnsi="Calibri"/>
                <w:b/>
                <w:color w:val="000000"/>
                <w:sz w:val="16"/>
                <w:szCs w:val="16"/>
              </w:rPr>
              <w:t xml:space="preserve">     </w:t>
            </w:r>
          </w:p>
        </w:tc>
        <w:tc>
          <w:tcPr>
            <w:tcW w:w="993" w:type="dxa"/>
            <w:tcBorders>
              <w:top w:val="nil"/>
              <w:left w:val="nil"/>
              <w:bottom w:val="nil"/>
              <w:right w:val="nil"/>
            </w:tcBorders>
            <w:shd w:val="clear" w:color="auto" w:fill="auto"/>
            <w:noWrap/>
            <w:vAlign w:val="bottom"/>
            <w:hideMark/>
          </w:tcPr>
          <w:p w14:paraId="76559150"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4BB4AD0A"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6D5F2B20"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 xml:space="preserve">  700</w:t>
            </w:r>
            <w:r w:rsidRPr="00681E14">
              <w:rPr>
                <w:rFonts w:ascii="Calibri" w:hAnsi="Calibri"/>
                <w:color w:val="000000"/>
                <w:sz w:val="16"/>
                <w:szCs w:val="16"/>
              </w:rPr>
              <w:t xml:space="preserve">,00 </w:t>
            </w:r>
          </w:p>
        </w:tc>
        <w:tc>
          <w:tcPr>
            <w:tcW w:w="923" w:type="dxa"/>
            <w:tcBorders>
              <w:top w:val="nil"/>
              <w:left w:val="nil"/>
              <w:bottom w:val="nil"/>
              <w:right w:val="nil"/>
            </w:tcBorders>
            <w:shd w:val="clear" w:color="auto" w:fill="auto"/>
            <w:noWrap/>
            <w:vAlign w:val="bottom"/>
            <w:hideMark/>
          </w:tcPr>
          <w:p w14:paraId="77066A4D"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4C28F998"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5AFC0C2A"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126BA032"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w:t>
            </w:r>
            <w:r>
              <w:rPr>
                <w:rFonts w:ascii="Calibri" w:hAnsi="Calibri"/>
                <w:color w:val="000000"/>
                <w:sz w:val="16"/>
                <w:szCs w:val="16"/>
              </w:rPr>
              <w:t xml:space="preserve">  355,27</w:t>
            </w:r>
          </w:p>
        </w:tc>
        <w:tc>
          <w:tcPr>
            <w:tcW w:w="1928" w:type="dxa"/>
            <w:tcBorders>
              <w:top w:val="nil"/>
              <w:left w:val="nil"/>
              <w:bottom w:val="nil"/>
              <w:right w:val="nil"/>
            </w:tcBorders>
            <w:shd w:val="clear" w:color="auto" w:fill="auto"/>
            <w:noWrap/>
            <w:vAlign w:val="bottom"/>
            <w:hideMark/>
          </w:tcPr>
          <w:p w14:paraId="45ED5815" w14:textId="77777777" w:rsidR="0024507D" w:rsidRPr="006B7CB7" w:rsidRDefault="0024507D" w:rsidP="00605B83">
            <w:pPr>
              <w:rPr>
                <w:rFonts w:ascii="Calibri" w:hAnsi="Calibri"/>
                <w:color w:val="000000"/>
                <w:sz w:val="16"/>
                <w:szCs w:val="16"/>
              </w:rPr>
            </w:pPr>
          </w:p>
        </w:tc>
      </w:tr>
      <w:tr w:rsidR="0024507D" w:rsidRPr="00681E14" w14:paraId="39CA3362" w14:textId="77777777" w:rsidTr="00605B83">
        <w:trPr>
          <w:trHeight w:val="300"/>
        </w:trPr>
        <w:tc>
          <w:tcPr>
            <w:tcW w:w="1788" w:type="dxa"/>
            <w:tcBorders>
              <w:top w:val="nil"/>
              <w:left w:val="nil"/>
              <w:bottom w:val="nil"/>
              <w:right w:val="nil"/>
            </w:tcBorders>
            <w:shd w:val="clear" w:color="auto" w:fill="auto"/>
            <w:noWrap/>
            <w:vAlign w:val="bottom"/>
            <w:hideMark/>
          </w:tcPr>
          <w:p w14:paraId="1B734D3D"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Kosten Hak-al</w:t>
            </w:r>
          </w:p>
        </w:tc>
        <w:tc>
          <w:tcPr>
            <w:tcW w:w="1134" w:type="dxa"/>
            <w:tcBorders>
              <w:top w:val="nil"/>
              <w:left w:val="nil"/>
              <w:bottom w:val="nil"/>
              <w:right w:val="nil"/>
            </w:tcBorders>
            <w:shd w:val="clear" w:color="auto" w:fill="auto"/>
            <w:noWrap/>
            <w:vAlign w:val="bottom"/>
            <w:hideMark/>
          </w:tcPr>
          <w:p w14:paraId="3166E53E"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53754B52"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2.807,88</w:t>
            </w:r>
          </w:p>
        </w:tc>
        <w:tc>
          <w:tcPr>
            <w:tcW w:w="993" w:type="dxa"/>
            <w:tcBorders>
              <w:top w:val="nil"/>
              <w:left w:val="nil"/>
              <w:bottom w:val="nil"/>
              <w:right w:val="nil"/>
            </w:tcBorders>
            <w:shd w:val="clear" w:color="auto" w:fill="auto"/>
            <w:noWrap/>
            <w:vAlign w:val="bottom"/>
            <w:hideMark/>
          </w:tcPr>
          <w:p w14:paraId="55D773C9"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4581CE8B"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1FDD9340"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 xml:space="preserve">  2.75</w:t>
            </w:r>
            <w:r w:rsidRPr="00681E14">
              <w:rPr>
                <w:rFonts w:ascii="Calibri" w:hAnsi="Calibri"/>
                <w:color w:val="000000"/>
                <w:sz w:val="16"/>
                <w:szCs w:val="16"/>
              </w:rPr>
              <w:t xml:space="preserve">0,00 </w:t>
            </w:r>
          </w:p>
        </w:tc>
        <w:tc>
          <w:tcPr>
            <w:tcW w:w="923" w:type="dxa"/>
            <w:tcBorders>
              <w:top w:val="nil"/>
              <w:left w:val="nil"/>
              <w:bottom w:val="nil"/>
              <w:right w:val="nil"/>
            </w:tcBorders>
            <w:shd w:val="clear" w:color="auto" w:fill="auto"/>
            <w:noWrap/>
            <w:vAlign w:val="bottom"/>
            <w:hideMark/>
          </w:tcPr>
          <w:p w14:paraId="1266AF2E"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085B42A5"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301859A2"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31335D57"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w:t>
            </w:r>
            <w:r>
              <w:rPr>
                <w:rFonts w:ascii="Calibri" w:hAnsi="Calibri"/>
                <w:color w:val="000000"/>
                <w:sz w:val="16"/>
                <w:szCs w:val="16"/>
              </w:rPr>
              <w:t xml:space="preserve"> </w:t>
            </w:r>
            <w:r w:rsidRPr="006B7CB7">
              <w:rPr>
                <w:rFonts w:ascii="Calibri" w:hAnsi="Calibri"/>
                <w:color w:val="000000"/>
                <w:sz w:val="16"/>
                <w:szCs w:val="16"/>
              </w:rPr>
              <w:t>2.</w:t>
            </w:r>
            <w:r>
              <w:rPr>
                <w:rFonts w:ascii="Calibri" w:hAnsi="Calibri"/>
                <w:color w:val="000000"/>
                <w:sz w:val="16"/>
                <w:szCs w:val="16"/>
              </w:rPr>
              <w:t>624,05</w:t>
            </w:r>
          </w:p>
        </w:tc>
        <w:tc>
          <w:tcPr>
            <w:tcW w:w="1928" w:type="dxa"/>
            <w:tcBorders>
              <w:top w:val="nil"/>
              <w:left w:val="nil"/>
              <w:bottom w:val="nil"/>
              <w:right w:val="nil"/>
            </w:tcBorders>
            <w:shd w:val="clear" w:color="auto" w:fill="auto"/>
            <w:noWrap/>
            <w:vAlign w:val="bottom"/>
            <w:hideMark/>
          </w:tcPr>
          <w:p w14:paraId="1A90A302" w14:textId="77777777" w:rsidR="0024507D" w:rsidRPr="006B7CB7" w:rsidRDefault="0024507D" w:rsidP="00605B83">
            <w:pPr>
              <w:rPr>
                <w:rFonts w:ascii="Calibri" w:hAnsi="Calibri"/>
                <w:color w:val="000000"/>
                <w:sz w:val="16"/>
                <w:szCs w:val="16"/>
              </w:rPr>
            </w:pPr>
          </w:p>
        </w:tc>
      </w:tr>
      <w:tr w:rsidR="0024507D" w:rsidRPr="00681E14" w14:paraId="0CFC0546" w14:textId="77777777" w:rsidTr="00605B83">
        <w:trPr>
          <w:trHeight w:val="300"/>
        </w:trPr>
        <w:tc>
          <w:tcPr>
            <w:tcW w:w="1788" w:type="dxa"/>
            <w:tcBorders>
              <w:top w:val="nil"/>
              <w:left w:val="nil"/>
              <w:bottom w:val="nil"/>
              <w:right w:val="nil"/>
            </w:tcBorders>
            <w:shd w:val="clear" w:color="auto" w:fill="auto"/>
            <w:noWrap/>
            <w:vAlign w:val="bottom"/>
            <w:hideMark/>
          </w:tcPr>
          <w:p w14:paraId="1D21FE29"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Portokosten</w:t>
            </w:r>
          </w:p>
        </w:tc>
        <w:tc>
          <w:tcPr>
            <w:tcW w:w="1134" w:type="dxa"/>
            <w:tcBorders>
              <w:top w:val="nil"/>
              <w:left w:val="nil"/>
              <w:bottom w:val="nil"/>
              <w:right w:val="nil"/>
            </w:tcBorders>
            <w:shd w:val="clear" w:color="auto" w:fill="auto"/>
            <w:noWrap/>
            <w:vAlign w:val="bottom"/>
            <w:hideMark/>
          </w:tcPr>
          <w:p w14:paraId="3C203047"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39E8F546"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414,10</w:t>
            </w:r>
            <w:r w:rsidRPr="006B7CB7">
              <w:rPr>
                <w:rFonts w:ascii="Calibri" w:hAnsi="Calibri"/>
                <w:b/>
                <w:color w:val="000000"/>
                <w:sz w:val="16"/>
                <w:szCs w:val="16"/>
              </w:rPr>
              <w:t xml:space="preserve"> </w:t>
            </w:r>
          </w:p>
        </w:tc>
        <w:tc>
          <w:tcPr>
            <w:tcW w:w="993" w:type="dxa"/>
            <w:tcBorders>
              <w:top w:val="nil"/>
              <w:left w:val="nil"/>
              <w:bottom w:val="nil"/>
              <w:right w:val="nil"/>
            </w:tcBorders>
            <w:shd w:val="clear" w:color="auto" w:fill="auto"/>
            <w:noWrap/>
            <w:vAlign w:val="bottom"/>
            <w:hideMark/>
          </w:tcPr>
          <w:p w14:paraId="39166455"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2B13EBEB"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364E6473"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500</w:t>
            </w:r>
            <w:r w:rsidRPr="00681E14">
              <w:rPr>
                <w:rFonts w:ascii="Calibri" w:hAnsi="Calibri"/>
                <w:color w:val="000000"/>
                <w:sz w:val="16"/>
                <w:szCs w:val="16"/>
              </w:rPr>
              <w:t xml:space="preserve">,00 </w:t>
            </w:r>
          </w:p>
        </w:tc>
        <w:tc>
          <w:tcPr>
            <w:tcW w:w="923" w:type="dxa"/>
            <w:tcBorders>
              <w:top w:val="nil"/>
              <w:left w:val="nil"/>
              <w:bottom w:val="nil"/>
              <w:right w:val="nil"/>
            </w:tcBorders>
            <w:shd w:val="clear" w:color="auto" w:fill="auto"/>
            <w:noWrap/>
            <w:vAlign w:val="bottom"/>
            <w:hideMark/>
          </w:tcPr>
          <w:p w14:paraId="78704D97"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075D9471"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2C146CD2"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269F8FDA"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w:t>
            </w:r>
            <w:r>
              <w:rPr>
                <w:rFonts w:ascii="Calibri" w:hAnsi="Calibri"/>
                <w:color w:val="000000"/>
                <w:sz w:val="16"/>
                <w:szCs w:val="16"/>
              </w:rPr>
              <w:t xml:space="preserve"> 642,60</w:t>
            </w:r>
            <w:r w:rsidRPr="006B7CB7">
              <w:rPr>
                <w:rFonts w:ascii="Calibri" w:hAnsi="Calibri"/>
                <w:color w:val="000000"/>
                <w:sz w:val="16"/>
                <w:szCs w:val="16"/>
              </w:rPr>
              <w:t xml:space="preserve"> </w:t>
            </w:r>
          </w:p>
        </w:tc>
        <w:tc>
          <w:tcPr>
            <w:tcW w:w="1928" w:type="dxa"/>
            <w:tcBorders>
              <w:top w:val="nil"/>
              <w:left w:val="nil"/>
              <w:bottom w:val="nil"/>
              <w:right w:val="nil"/>
            </w:tcBorders>
            <w:shd w:val="clear" w:color="auto" w:fill="auto"/>
            <w:noWrap/>
            <w:vAlign w:val="bottom"/>
            <w:hideMark/>
          </w:tcPr>
          <w:p w14:paraId="525E76AF" w14:textId="77777777" w:rsidR="0024507D" w:rsidRPr="006B7CB7" w:rsidRDefault="0024507D" w:rsidP="00605B83">
            <w:pPr>
              <w:rPr>
                <w:rFonts w:ascii="Calibri" w:hAnsi="Calibri"/>
                <w:color w:val="000000"/>
                <w:sz w:val="16"/>
                <w:szCs w:val="16"/>
              </w:rPr>
            </w:pPr>
          </w:p>
        </w:tc>
      </w:tr>
      <w:tr w:rsidR="0024507D" w:rsidRPr="00681E14" w14:paraId="1014B2F4" w14:textId="77777777" w:rsidTr="00605B83">
        <w:trPr>
          <w:trHeight w:val="300"/>
        </w:trPr>
        <w:tc>
          <w:tcPr>
            <w:tcW w:w="1788" w:type="dxa"/>
            <w:tcBorders>
              <w:top w:val="nil"/>
              <w:left w:val="nil"/>
              <w:bottom w:val="nil"/>
              <w:right w:val="nil"/>
            </w:tcBorders>
            <w:shd w:val="clear" w:color="auto" w:fill="auto"/>
            <w:noWrap/>
            <w:vAlign w:val="bottom"/>
            <w:hideMark/>
          </w:tcPr>
          <w:p w14:paraId="3B62FEE9"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Contributies/</w:t>
            </w:r>
            <w:proofErr w:type="spellStart"/>
            <w:r w:rsidRPr="00681E14">
              <w:rPr>
                <w:rFonts w:ascii="Calibri" w:hAnsi="Calibri"/>
                <w:color w:val="000000"/>
                <w:sz w:val="16"/>
                <w:szCs w:val="16"/>
              </w:rPr>
              <w:t>Abonn</w:t>
            </w:r>
            <w:proofErr w:type="spellEnd"/>
            <w:r>
              <w:rPr>
                <w:rFonts w:ascii="Calibri" w:hAnsi="Calibri"/>
                <w:color w:val="000000"/>
                <w:sz w:val="16"/>
                <w:szCs w:val="16"/>
              </w:rPr>
              <w:t>.</w:t>
            </w:r>
          </w:p>
        </w:tc>
        <w:tc>
          <w:tcPr>
            <w:tcW w:w="1134" w:type="dxa"/>
            <w:tcBorders>
              <w:top w:val="nil"/>
              <w:left w:val="nil"/>
              <w:bottom w:val="nil"/>
              <w:right w:val="nil"/>
            </w:tcBorders>
            <w:shd w:val="clear" w:color="auto" w:fill="auto"/>
            <w:noWrap/>
            <w:vAlign w:val="bottom"/>
            <w:hideMark/>
          </w:tcPr>
          <w:p w14:paraId="5FD9F820" w14:textId="77777777" w:rsidR="0024507D" w:rsidRPr="006B7CB7" w:rsidRDefault="0024507D" w:rsidP="00605B83">
            <w:pPr>
              <w:rPr>
                <w:rFonts w:ascii="Calibri" w:hAnsi="Calibri"/>
                <w:b/>
                <w:color w:val="000000"/>
                <w:sz w:val="16"/>
                <w:szCs w:val="16"/>
              </w:rPr>
            </w:pPr>
          </w:p>
        </w:tc>
        <w:tc>
          <w:tcPr>
            <w:tcW w:w="2055" w:type="dxa"/>
            <w:gridSpan w:val="2"/>
            <w:tcBorders>
              <w:top w:val="nil"/>
              <w:left w:val="nil"/>
              <w:bottom w:val="nil"/>
              <w:right w:val="nil"/>
            </w:tcBorders>
            <w:shd w:val="clear" w:color="auto" w:fill="auto"/>
            <w:noWrap/>
            <w:vAlign w:val="bottom"/>
            <w:hideMark/>
          </w:tcPr>
          <w:p w14:paraId="4810C867"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w:t>
            </w:r>
            <w:r>
              <w:rPr>
                <w:rFonts w:ascii="Calibri" w:hAnsi="Calibri"/>
                <w:b/>
                <w:color w:val="000000"/>
                <w:sz w:val="16"/>
                <w:szCs w:val="16"/>
              </w:rPr>
              <w:t xml:space="preserve"> </w:t>
            </w:r>
            <w:r w:rsidRPr="006B7CB7">
              <w:rPr>
                <w:rFonts w:ascii="Calibri" w:hAnsi="Calibri"/>
                <w:b/>
                <w:color w:val="000000"/>
                <w:sz w:val="16"/>
                <w:szCs w:val="16"/>
              </w:rPr>
              <w:t xml:space="preserve">   </w:t>
            </w:r>
            <w:r>
              <w:rPr>
                <w:rFonts w:ascii="Calibri" w:hAnsi="Calibri"/>
                <w:b/>
                <w:color w:val="000000"/>
                <w:sz w:val="16"/>
                <w:szCs w:val="16"/>
              </w:rPr>
              <w:t>207,50</w:t>
            </w:r>
          </w:p>
        </w:tc>
        <w:tc>
          <w:tcPr>
            <w:tcW w:w="177" w:type="dxa"/>
            <w:tcBorders>
              <w:top w:val="nil"/>
              <w:left w:val="nil"/>
              <w:bottom w:val="nil"/>
              <w:right w:val="nil"/>
            </w:tcBorders>
            <w:shd w:val="clear" w:color="000000" w:fill="EEECE1"/>
            <w:noWrap/>
            <w:vAlign w:val="bottom"/>
            <w:hideMark/>
          </w:tcPr>
          <w:p w14:paraId="46E4FD05"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59CB8E58"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202</w:t>
            </w:r>
            <w:r w:rsidRPr="00681E14">
              <w:rPr>
                <w:rFonts w:ascii="Calibri" w:hAnsi="Calibri"/>
                <w:color w:val="000000"/>
                <w:sz w:val="16"/>
                <w:szCs w:val="16"/>
              </w:rPr>
              <w:t xml:space="preserve">,00 </w:t>
            </w:r>
          </w:p>
        </w:tc>
        <w:tc>
          <w:tcPr>
            <w:tcW w:w="923" w:type="dxa"/>
            <w:tcBorders>
              <w:top w:val="nil"/>
              <w:left w:val="nil"/>
              <w:bottom w:val="nil"/>
              <w:right w:val="nil"/>
            </w:tcBorders>
            <w:shd w:val="clear" w:color="auto" w:fill="auto"/>
            <w:noWrap/>
            <w:vAlign w:val="bottom"/>
            <w:hideMark/>
          </w:tcPr>
          <w:p w14:paraId="7120A487"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0C54B1BA"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2832E897"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4411AF4A"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w:t>
            </w:r>
            <w:r>
              <w:rPr>
                <w:rFonts w:ascii="Calibri" w:hAnsi="Calibri"/>
                <w:color w:val="000000"/>
                <w:sz w:val="16"/>
                <w:szCs w:val="16"/>
              </w:rPr>
              <w:t xml:space="preserve">  203,00</w:t>
            </w:r>
          </w:p>
        </w:tc>
        <w:tc>
          <w:tcPr>
            <w:tcW w:w="1928" w:type="dxa"/>
            <w:tcBorders>
              <w:top w:val="nil"/>
              <w:left w:val="nil"/>
              <w:bottom w:val="nil"/>
              <w:right w:val="nil"/>
            </w:tcBorders>
            <w:shd w:val="clear" w:color="auto" w:fill="auto"/>
            <w:noWrap/>
            <w:vAlign w:val="bottom"/>
            <w:hideMark/>
          </w:tcPr>
          <w:p w14:paraId="757E79D4" w14:textId="77777777" w:rsidR="0024507D" w:rsidRPr="006B7CB7" w:rsidRDefault="0024507D" w:rsidP="00605B83">
            <w:pPr>
              <w:rPr>
                <w:rFonts w:ascii="Calibri" w:hAnsi="Calibri"/>
                <w:color w:val="000000"/>
                <w:sz w:val="16"/>
                <w:szCs w:val="16"/>
              </w:rPr>
            </w:pPr>
          </w:p>
        </w:tc>
      </w:tr>
      <w:tr w:rsidR="0024507D" w:rsidRPr="00681E14" w14:paraId="17FEEB00" w14:textId="77777777" w:rsidTr="00605B83">
        <w:trPr>
          <w:trHeight w:val="300"/>
        </w:trPr>
        <w:tc>
          <w:tcPr>
            <w:tcW w:w="1788" w:type="dxa"/>
            <w:tcBorders>
              <w:top w:val="nil"/>
              <w:left w:val="nil"/>
              <w:bottom w:val="nil"/>
              <w:right w:val="nil"/>
            </w:tcBorders>
            <w:shd w:val="clear" w:color="auto" w:fill="auto"/>
            <w:noWrap/>
            <w:vAlign w:val="bottom"/>
            <w:hideMark/>
          </w:tcPr>
          <w:p w14:paraId="0521F4B7"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Bankkosten</w:t>
            </w:r>
          </w:p>
        </w:tc>
        <w:tc>
          <w:tcPr>
            <w:tcW w:w="1134" w:type="dxa"/>
            <w:tcBorders>
              <w:top w:val="nil"/>
              <w:left w:val="nil"/>
              <w:bottom w:val="nil"/>
              <w:right w:val="nil"/>
            </w:tcBorders>
            <w:shd w:val="clear" w:color="auto" w:fill="auto"/>
            <w:noWrap/>
            <w:vAlign w:val="bottom"/>
            <w:hideMark/>
          </w:tcPr>
          <w:p w14:paraId="02B5BB32"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10DB0ECF"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 xml:space="preserve"> 225,20</w:t>
            </w:r>
          </w:p>
        </w:tc>
        <w:tc>
          <w:tcPr>
            <w:tcW w:w="993" w:type="dxa"/>
            <w:tcBorders>
              <w:top w:val="nil"/>
              <w:left w:val="nil"/>
              <w:bottom w:val="nil"/>
              <w:right w:val="nil"/>
            </w:tcBorders>
            <w:shd w:val="clear" w:color="auto" w:fill="auto"/>
            <w:noWrap/>
            <w:vAlign w:val="bottom"/>
            <w:hideMark/>
          </w:tcPr>
          <w:p w14:paraId="3ED3E408"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61DFE6AA"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65A0E6D7"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250,</w:t>
            </w:r>
            <w:r w:rsidRPr="00681E14">
              <w:rPr>
                <w:rFonts w:ascii="Calibri" w:hAnsi="Calibri"/>
                <w:color w:val="000000"/>
                <w:sz w:val="16"/>
                <w:szCs w:val="16"/>
              </w:rPr>
              <w:t xml:space="preserve">00 </w:t>
            </w:r>
          </w:p>
        </w:tc>
        <w:tc>
          <w:tcPr>
            <w:tcW w:w="923" w:type="dxa"/>
            <w:tcBorders>
              <w:top w:val="nil"/>
              <w:left w:val="nil"/>
              <w:bottom w:val="nil"/>
              <w:right w:val="nil"/>
            </w:tcBorders>
            <w:shd w:val="clear" w:color="auto" w:fill="auto"/>
            <w:noWrap/>
            <w:vAlign w:val="bottom"/>
            <w:hideMark/>
          </w:tcPr>
          <w:p w14:paraId="68C4B333"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5D1B9759"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068A19C9"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7B0BEF6F"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w:t>
            </w:r>
            <w:r>
              <w:rPr>
                <w:rFonts w:ascii="Calibri" w:hAnsi="Calibri"/>
                <w:color w:val="000000"/>
                <w:sz w:val="16"/>
                <w:szCs w:val="16"/>
              </w:rPr>
              <w:t xml:space="preserve"> 192,50</w:t>
            </w:r>
          </w:p>
        </w:tc>
        <w:tc>
          <w:tcPr>
            <w:tcW w:w="1928" w:type="dxa"/>
            <w:tcBorders>
              <w:top w:val="nil"/>
              <w:left w:val="nil"/>
              <w:bottom w:val="nil"/>
              <w:right w:val="nil"/>
            </w:tcBorders>
            <w:shd w:val="clear" w:color="auto" w:fill="auto"/>
            <w:noWrap/>
            <w:vAlign w:val="bottom"/>
            <w:hideMark/>
          </w:tcPr>
          <w:p w14:paraId="13ED771A" w14:textId="77777777" w:rsidR="0024507D" w:rsidRPr="006B7CB7" w:rsidRDefault="0024507D" w:rsidP="00605B83">
            <w:pPr>
              <w:rPr>
                <w:rFonts w:ascii="Calibri" w:hAnsi="Calibri"/>
                <w:color w:val="000000"/>
                <w:sz w:val="16"/>
                <w:szCs w:val="16"/>
              </w:rPr>
            </w:pPr>
          </w:p>
        </w:tc>
      </w:tr>
      <w:tr w:rsidR="0024507D" w:rsidRPr="00681E14" w14:paraId="1C0DAAD5" w14:textId="77777777" w:rsidTr="00605B83">
        <w:trPr>
          <w:trHeight w:val="300"/>
        </w:trPr>
        <w:tc>
          <w:tcPr>
            <w:tcW w:w="1788" w:type="dxa"/>
            <w:tcBorders>
              <w:top w:val="nil"/>
              <w:left w:val="nil"/>
              <w:bottom w:val="nil"/>
              <w:right w:val="nil"/>
            </w:tcBorders>
            <w:shd w:val="clear" w:color="auto" w:fill="auto"/>
            <w:noWrap/>
            <w:vAlign w:val="bottom"/>
            <w:hideMark/>
          </w:tcPr>
          <w:p w14:paraId="298A2E93"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Kosten website</w:t>
            </w:r>
          </w:p>
        </w:tc>
        <w:tc>
          <w:tcPr>
            <w:tcW w:w="1134" w:type="dxa"/>
            <w:tcBorders>
              <w:top w:val="nil"/>
              <w:left w:val="nil"/>
              <w:bottom w:val="nil"/>
              <w:right w:val="nil"/>
            </w:tcBorders>
            <w:shd w:val="clear" w:color="auto" w:fill="auto"/>
            <w:noWrap/>
            <w:vAlign w:val="bottom"/>
            <w:hideMark/>
          </w:tcPr>
          <w:p w14:paraId="3529937F"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170C3DAA"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4.048,32</w:t>
            </w:r>
            <w:r w:rsidRPr="006B7CB7">
              <w:rPr>
                <w:rFonts w:ascii="Calibri" w:hAnsi="Calibri"/>
                <w:b/>
                <w:color w:val="000000"/>
                <w:sz w:val="16"/>
                <w:szCs w:val="16"/>
              </w:rPr>
              <w:t xml:space="preserve"> </w:t>
            </w:r>
          </w:p>
        </w:tc>
        <w:tc>
          <w:tcPr>
            <w:tcW w:w="993" w:type="dxa"/>
            <w:tcBorders>
              <w:top w:val="nil"/>
              <w:left w:val="nil"/>
              <w:bottom w:val="nil"/>
              <w:right w:val="nil"/>
            </w:tcBorders>
            <w:shd w:val="clear" w:color="auto" w:fill="auto"/>
            <w:noWrap/>
            <w:vAlign w:val="bottom"/>
            <w:hideMark/>
          </w:tcPr>
          <w:p w14:paraId="4BA66405"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4957F5AC"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4E78A9DD"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 xml:space="preserve"> </w:t>
            </w:r>
            <w:r w:rsidRPr="00681E14">
              <w:rPr>
                <w:rFonts w:ascii="Calibri" w:hAnsi="Calibri"/>
                <w:color w:val="000000"/>
                <w:sz w:val="16"/>
                <w:szCs w:val="16"/>
              </w:rPr>
              <w:t xml:space="preserve"> </w:t>
            </w:r>
            <w:r>
              <w:rPr>
                <w:rFonts w:ascii="Calibri" w:hAnsi="Calibri"/>
                <w:color w:val="000000"/>
                <w:sz w:val="16"/>
                <w:szCs w:val="16"/>
              </w:rPr>
              <w:t>3500</w:t>
            </w:r>
            <w:r w:rsidRPr="00681E14">
              <w:rPr>
                <w:rFonts w:ascii="Calibri" w:hAnsi="Calibri"/>
                <w:color w:val="000000"/>
                <w:sz w:val="16"/>
                <w:szCs w:val="16"/>
              </w:rPr>
              <w:t xml:space="preserve">,00 </w:t>
            </w:r>
          </w:p>
        </w:tc>
        <w:tc>
          <w:tcPr>
            <w:tcW w:w="923" w:type="dxa"/>
            <w:tcBorders>
              <w:top w:val="nil"/>
              <w:left w:val="nil"/>
              <w:bottom w:val="nil"/>
              <w:right w:val="nil"/>
            </w:tcBorders>
            <w:shd w:val="clear" w:color="auto" w:fill="auto"/>
            <w:noWrap/>
            <w:vAlign w:val="bottom"/>
            <w:hideMark/>
          </w:tcPr>
          <w:p w14:paraId="06197016"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18EDA595"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6FF5F156"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49385086"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w:t>
            </w:r>
            <w:r>
              <w:rPr>
                <w:rFonts w:ascii="Calibri" w:hAnsi="Calibri"/>
                <w:color w:val="000000"/>
                <w:sz w:val="16"/>
                <w:szCs w:val="16"/>
              </w:rPr>
              <w:t xml:space="preserve"> </w:t>
            </w:r>
            <w:r w:rsidRPr="006B7CB7">
              <w:rPr>
                <w:rFonts w:ascii="Calibri" w:hAnsi="Calibri"/>
                <w:color w:val="000000"/>
                <w:sz w:val="16"/>
                <w:szCs w:val="16"/>
              </w:rPr>
              <w:t xml:space="preserve"> 5</w:t>
            </w:r>
            <w:r>
              <w:rPr>
                <w:rFonts w:ascii="Calibri" w:hAnsi="Calibri"/>
                <w:color w:val="000000"/>
                <w:sz w:val="16"/>
                <w:szCs w:val="16"/>
              </w:rPr>
              <w:t>59,65</w:t>
            </w:r>
            <w:r w:rsidRPr="006B7CB7">
              <w:rPr>
                <w:rFonts w:ascii="Calibri" w:hAnsi="Calibri"/>
                <w:color w:val="000000"/>
                <w:sz w:val="16"/>
                <w:szCs w:val="16"/>
              </w:rPr>
              <w:t xml:space="preserve"> </w:t>
            </w:r>
          </w:p>
        </w:tc>
        <w:tc>
          <w:tcPr>
            <w:tcW w:w="1928" w:type="dxa"/>
            <w:tcBorders>
              <w:top w:val="nil"/>
              <w:left w:val="nil"/>
              <w:bottom w:val="nil"/>
              <w:right w:val="nil"/>
            </w:tcBorders>
            <w:shd w:val="clear" w:color="auto" w:fill="auto"/>
            <w:noWrap/>
            <w:vAlign w:val="bottom"/>
            <w:hideMark/>
          </w:tcPr>
          <w:p w14:paraId="10760E42" w14:textId="77777777" w:rsidR="0024507D" w:rsidRPr="006B7CB7" w:rsidRDefault="0024507D" w:rsidP="00605B83">
            <w:pPr>
              <w:rPr>
                <w:rFonts w:ascii="Calibri" w:hAnsi="Calibri"/>
                <w:color w:val="000000"/>
                <w:sz w:val="16"/>
                <w:szCs w:val="16"/>
              </w:rPr>
            </w:pPr>
          </w:p>
        </w:tc>
      </w:tr>
      <w:tr w:rsidR="0024507D" w:rsidRPr="00681E14" w14:paraId="0EB083AF" w14:textId="77777777" w:rsidTr="00605B83">
        <w:trPr>
          <w:trHeight w:val="300"/>
        </w:trPr>
        <w:tc>
          <w:tcPr>
            <w:tcW w:w="1788" w:type="dxa"/>
            <w:tcBorders>
              <w:top w:val="nil"/>
              <w:left w:val="nil"/>
              <w:bottom w:val="nil"/>
              <w:right w:val="nil"/>
            </w:tcBorders>
            <w:shd w:val="clear" w:color="auto" w:fill="auto"/>
            <w:noWrap/>
            <w:vAlign w:val="bottom"/>
            <w:hideMark/>
          </w:tcPr>
          <w:p w14:paraId="535F7157"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Diverse algemene kosten</w:t>
            </w:r>
          </w:p>
        </w:tc>
        <w:tc>
          <w:tcPr>
            <w:tcW w:w="1134" w:type="dxa"/>
            <w:tcBorders>
              <w:top w:val="nil"/>
              <w:left w:val="nil"/>
              <w:bottom w:val="nil"/>
              <w:right w:val="nil"/>
            </w:tcBorders>
            <w:shd w:val="clear" w:color="auto" w:fill="auto"/>
            <w:noWrap/>
            <w:vAlign w:val="bottom"/>
            <w:hideMark/>
          </w:tcPr>
          <w:p w14:paraId="0F8BE6C8"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052147C6"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w:t>
            </w:r>
          </w:p>
          <w:p w14:paraId="68CB247C"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w:t>
            </w:r>
            <w:r>
              <w:rPr>
                <w:rFonts w:ascii="Calibri" w:hAnsi="Calibri"/>
                <w:b/>
                <w:color w:val="000000"/>
                <w:sz w:val="16"/>
                <w:szCs w:val="16"/>
              </w:rPr>
              <w:t>173,03</w:t>
            </w:r>
          </w:p>
        </w:tc>
        <w:tc>
          <w:tcPr>
            <w:tcW w:w="993" w:type="dxa"/>
            <w:tcBorders>
              <w:top w:val="nil"/>
              <w:left w:val="nil"/>
              <w:bottom w:val="nil"/>
              <w:right w:val="nil"/>
            </w:tcBorders>
            <w:shd w:val="clear" w:color="auto" w:fill="auto"/>
            <w:noWrap/>
            <w:vAlign w:val="bottom"/>
            <w:hideMark/>
          </w:tcPr>
          <w:p w14:paraId="544393AB" w14:textId="77777777" w:rsidR="0024507D" w:rsidRPr="006B7CB7" w:rsidRDefault="0024507D" w:rsidP="00605B8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3F84F32B"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6A718F9C" w14:textId="77777777" w:rsidR="0024507D" w:rsidRPr="00681E14" w:rsidRDefault="0024507D" w:rsidP="00605B83">
            <w:pPr>
              <w:rPr>
                <w:rFonts w:ascii="Calibri" w:hAnsi="Calibri"/>
                <w:color w:val="000000"/>
                <w:sz w:val="16"/>
                <w:szCs w:val="16"/>
              </w:rPr>
            </w:pPr>
            <w:r>
              <w:rPr>
                <w:rFonts w:ascii="Calibri" w:hAnsi="Calibri"/>
                <w:color w:val="000000"/>
                <w:sz w:val="16"/>
                <w:szCs w:val="16"/>
              </w:rPr>
              <w:t xml:space="preserve"> €       600</w:t>
            </w:r>
            <w:r w:rsidRPr="00681E14">
              <w:rPr>
                <w:rFonts w:ascii="Calibri" w:hAnsi="Calibri"/>
                <w:color w:val="000000"/>
                <w:sz w:val="16"/>
                <w:szCs w:val="16"/>
              </w:rPr>
              <w:t xml:space="preserve">,00 </w:t>
            </w:r>
          </w:p>
        </w:tc>
        <w:tc>
          <w:tcPr>
            <w:tcW w:w="923" w:type="dxa"/>
            <w:tcBorders>
              <w:top w:val="nil"/>
              <w:left w:val="nil"/>
              <w:bottom w:val="nil"/>
              <w:right w:val="nil"/>
            </w:tcBorders>
            <w:shd w:val="clear" w:color="auto" w:fill="auto"/>
            <w:noWrap/>
            <w:vAlign w:val="bottom"/>
            <w:hideMark/>
          </w:tcPr>
          <w:p w14:paraId="219F4F75" w14:textId="77777777" w:rsidR="0024507D" w:rsidRPr="00681E14" w:rsidRDefault="0024507D" w:rsidP="00605B83">
            <w:pPr>
              <w:rPr>
                <w:rFonts w:ascii="Calibri" w:hAnsi="Calibri"/>
                <w:color w:val="000000"/>
                <w:sz w:val="16"/>
                <w:szCs w:val="16"/>
              </w:rPr>
            </w:pPr>
          </w:p>
        </w:tc>
        <w:tc>
          <w:tcPr>
            <w:tcW w:w="228" w:type="dxa"/>
            <w:tcBorders>
              <w:top w:val="nil"/>
              <w:left w:val="nil"/>
              <w:bottom w:val="nil"/>
              <w:right w:val="nil"/>
            </w:tcBorders>
            <w:shd w:val="clear" w:color="000000" w:fill="EEECE1"/>
            <w:noWrap/>
            <w:vAlign w:val="bottom"/>
            <w:hideMark/>
          </w:tcPr>
          <w:p w14:paraId="77B7F1AD"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66BF6033"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56DA6329" w14:textId="77777777" w:rsidR="0024507D" w:rsidRPr="006B7CB7" w:rsidRDefault="0024507D" w:rsidP="00605B83">
            <w:pPr>
              <w:rPr>
                <w:rFonts w:ascii="Calibri" w:hAnsi="Calibri"/>
                <w:color w:val="000000"/>
                <w:sz w:val="16"/>
                <w:szCs w:val="16"/>
              </w:rPr>
            </w:pPr>
            <w:r w:rsidRPr="006B7CB7">
              <w:rPr>
                <w:rFonts w:ascii="Calibri" w:hAnsi="Calibri"/>
                <w:color w:val="000000"/>
                <w:sz w:val="16"/>
                <w:szCs w:val="16"/>
              </w:rPr>
              <w:t xml:space="preserve"> €    </w:t>
            </w:r>
            <w:r>
              <w:rPr>
                <w:rFonts w:ascii="Calibri" w:hAnsi="Calibri"/>
                <w:color w:val="000000"/>
                <w:sz w:val="16"/>
                <w:szCs w:val="16"/>
              </w:rPr>
              <w:t xml:space="preserve"> </w:t>
            </w:r>
            <w:r w:rsidRPr="006B7CB7">
              <w:rPr>
                <w:rFonts w:ascii="Calibri" w:hAnsi="Calibri"/>
                <w:color w:val="000000"/>
                <w:sz w:val="16"/>
                <w:szCs w:val="16"/>
              </w:rPr>
              <w:t xml:space="preserve"> </w:t>
            </w:r>
            <w:r>
              <w:rPr>
                <w:rFonts w:ascii="Calibri" w:hAnsi="Calibri"/>
                <w:color w:val="000000"/>
                <w:sz w:val="16"/>
                <w:szCs w:val="16"/>
              </w:rPr>
              <w:t>701,50</w:t>
            </w:r>
          </w:p>
        </w:tc>
        <w:tc>
          <w:tcPr>
            <w:tcW w:w="1928" w:type="dxa"/>
            <w:tcBorders>
              <w:top w:val="nil"/>
              <w:left w:val="nil"/>
              <w:bottom w:val="nil"/>
              <w:right w:val="nil"/>
            </w:tcBorders>
            <w:shd w:val="clear" w:color="auto" w:fill="auto"/>
            <w:noWrap/>
            <w:vAlign w:val="bottom"/>
            <w:hideMark/>
          </w:tcPr>
          <w:p w14:paraId="131B058C" w14:textId="77777777" w:rsidR="0024507D" w:rsidRPr="006B7CB7" w:rsidRDefault="0024507D" w:rsidP="00605B83">
            <w:pPr>
              <w:rPr>
                <w:rFonts w:ascii="Calibri" w:hAnsi="Calibri"/>
                <w:color w:val="000000"/>
                <w:sz w:val="16"/>
                <w:szCs w:val="16"/>
              </w:rPr>
            </w:pPr>
          </w:p>
        </w:tc>
      </w:tr>
      <w:tr w:rsidR="0024507D" w:rsidRPr="00681E14" w14:paraId="54D709C8" w14:textId="77777777" w:rsidTr="00605B83">
        <w:trPr>
          <w:trHeight w:val="300"/>
        </w:trPr>
        <w:tc>
          <w:tcPr>
            <w:tcW w:w="1788" w:type="dxa"/>
            <w:tcBorders>
              <w:top w:val="nil"/>
              <w:left w:val="nil"/>
              <w:bottom w:val="nil"/>
              <w:right w:val="nil"/>
            </w:tcBorders>
            <w:shd w:val="clear" w:color="auto" w:fill="auto"/>
            <w:noWrap/>
            <w:vAlign w:val="bottom"/>
            <w:hideMark/>
          </w:tcPr>
          <w:p w14:paraId="24B8906A"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Overschot/Tekort</w:t>
            </w:r>
          </w:p>
        </w:tc>
        <w:tc>
          <w:tcPr>
            <w:tcW w:w="1134" w:type="dxa"/>
            <w:tcBorders>
              <w:top w:val="nil"/>
              <w:left w:val="nil"/>
              <w:bottom w:val="nil"/>
              <w:right w:val="nil"/>
            </w:tcBorders>
            <w:shd w:val="clear" w:color="auto" w:fill="auto"/>
            <w:noWrap/>
            <w:vAlign w:val="bottom"/>
            <w:hideMark/>
          </w:tcPr>
          <w:p w14:paraId="5789030E"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3E47140A" w14:textId="77777777" w:rsidR="0024507D" w:rsidRPr="006B7CB7" w:rsidRDefault="0024507D" w:rsidP="00605B83">
            <w:pPr>
              <w:rPr>
                <w:rFonts w:ascii="Calibri" w:hAnsi="Calibri"/>
                <w:b/>
                <w:color w:val="000000"/>
                <w:sz w:val="16"/>
                <w:szCs w:val="16"/>
              </w:rPr>
            </w:pPr>
          </w:p>
        </w:tc>
        <w:tc>
          <w:tcPr>
            <w:tcW w:w="993" w:type="dxa"/>
            <w:tcBorders>
              <w:top w:val="nil"/>
              <w:left w:val="nil"/>
              <w:bottom w:val="nil"/>
              <w:right w:val="nil"/>
            </w:tcBorders>
            <w:shd w:val="clear" w:color="auto" w:fill="auto"/>
            <w:noWrap/>
            <w:vAlign w:val="bottom"/>
            <w:hideMark/>
          </w:tcPr>
          <w:p w14:paraId="47D8A94F"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   1.</w:t>
            </w:r>
            <w:r>
              <w:rPr>
                <w:rFonts w:ascii="Calibri" w:hAnsi="Calibri"/>
                <w:b/>
                <w:color w:val="000000"/>
                <w:sz w:val="16"/>
                <w:szCs w:val="16"/>
              </w:rPr>
              <w:t>111,73</w:t>
            </w:r>
          </w:p>
        </w:tc>
        <w:tc>
          <w:tcPr>
            <w:tcW w:w="177" w:type="dxa"/>
            <w:tcBorders>
              <w:top w:val="nil"/>
              <w:left w:val="nil"/>
              <w:bottom w:val="nil"/>
              <w:right w:val="nil"/>
            </w:tcBorders>
            <w:shd w:val="clear" w:color="000000" w:fill="EEECE1"/>
            <w:noWrap/>
            <w:vAlign w:val="bottom"/>
            <w:hideMark/>
          </w:tcPr>
          <w:p w14:paraId="5DE42832"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14E6E09B" w14:textId="77777777" w:rsidR="0024507D" w:rsidRPr="00681E14" w:rsidRDefault="0024507D" w:rsidP="00605B83">
            <w:pPr>
              <w:rPr>
                <w:rFonts w:ascii="Calibri" w:hAnsi="Calibri"/>
                <w:color w:val="000000"/>
                <w:sz w:val="16"/>
                <w:szCs w:val="16"/>
              </w:rPr>
            </w:pPr>
            <w:r w:rsidRPr="00AE322C">
              <w:rPr>
                <w:rFonts w:ascii="Calibri" w:hAnsi="Calibri"/>
                <w:b/>
                <w:color w:val="000000"/>
                <w:sz w:val="16"/>
                <w:szCs w:val="16"/>
              </w:rPr>
              <w:t xml:space="preserve">  </w:t>
            </w:r>
          </w:p>
        </w:tc>
        <w:tc>
          <w:tcPr>
            <w:tcW w:w="923" w:type="dxa"/>
            <w:tcBorders>
              <w:top w:val="nil"/>
              <w:left w:val="nil"/>
              <w:bottom w:val="nil"/>
              <w:right w:val="nil"/>
            </w:tcBorders>
            <w:shd w:val="clear" w:color="auto" w:fill="auto"/>
            <w:noWrap/>
            <w:vAlign w:val="bottom"/>
            <w:hideMark/>
          </w:tcPr>
          <w:p w14:paraId="784356FF" w14:textId="77777777" w:rsidR="0024507D" w:rsidRPr="004A490A" w:rsidRDefault="0024507D" w:rsidP="00605B83">
            <w:pPr>
              <w:rPr>
                <w:rFonts w:ascii="Calibri" w:hAnsi="Calibri"/>
                <w:b/>
                <w:bCs/>
                <w:color w:val="FF0000"/>
                <w:sz w:val="16"/>
                <w:szCs w:val="16"/>
              </w:rPr>
            </w:pPr>
          </w:p>
        </w:tc>
        <w:tc>
          <w:tcPr>
            <w:tcW w:w="228" w:type="dxa"/>
            <w:tcBorders>
              <w:top w:val="nil"/>
              <w:left w:val="nil"/>
              <w:bottom w:val="nil"/>
              <w:right w:val="nil"/>
            </w:tcBorders>
            <w:shd w:val="clear" w:color="000000" w:fill="EEECE1"/>
            <w:noWrap/>
            <w:vAlign w:val="bottom"/>
            <w:hideMark/>
          </w:tcPr>
          <w:p w14:paraId="4A6D79C9"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64E5E551"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629B3156" w14:textId="77777777" w:rsidR="0024507D" w:rsidRPr="006B7CB7" w:rsidRDefault="0024507D" w:rsidP="00605B83">
            <w:pPr>
              <w:rPr>
                <w:rFonts w:ascii="Calibri" w:hAnsi="Calibri"/>
                <w:strike/>
                <w:color w:val="000000"/>
                <w:sz w:val="16"/>
                <w:szCs w:val="16"/>
                <w:highlight w:val="yellow"/>
              </w:rPr>
            </w:pPr>
            <w:r>
              <w:rPr>
                <w:rFonts w:ascii="Calibri" w:hAnsi="Calibri"/>
                <w:color w:val="000000"/>
                <w:sz w:val="16"/>
                <w:szCs w:val="16"/>
              </w:rPr>
              <w:t xml:space="preserve"> </w:t>
            </w:r>
            <w:r w:rsidRPr="006B7CB7">
              <w:rPr>
                <w:rFonts w:ascii="Calibri" w:hAnsi="Calibri"/>
                <w:color w:val="000000"/>
                <w:sz w:val="16"/>
                <w:szCs w:val="16"/>
              </w:rPr>
              <w:t xml:space="preserve">€ </w:t>
            </w:r>
            <w:r>
              <w:rPr>
                <w:rFonts w:ascii="Calibri" w:hAnsi="Calibri"/>
                <w:color w:val="000000"/>
                <w:sz w:val="16"/>
                <w:szCs w:val="16"/>
              </w:rPr>
              <w:t xml:space="preserve"> </w:t>
            </w:r>
            <w:r w:rsidRPr="006B7CB7">
              <w:rPr>
                <w:rFonts w:ascii="Calibri" w:hAnsi="Calibri"/>
                <w:color w:val="000000"/>
                <w:sz w:val="16"/>
                <w:szCs w:val="16"/>
              </w:rPr>
              <w:t xml:space="preserve"> 1.5</w:t>
            </w:r>
            <w:r>
              <w:rPr>
                <w:rFonts w:ascii="Calibri" w:hAnsi="Calibri"/>
                <w:color w:val="000000"/>
                <w:sz w:val="16"/>
                <w:szCs w:val="16"/>
              </w:rPr>
              <w:t>63,84</w:t>
            </w:r>
          </w:p>
        </w:tc>
        <w:tc>
          <w:tcPr>
            <w:tcW w:w="1928" w:type="dxa"/>
            <w:tcBorders>
              <w:top w:val="nil"/>
              <w:left w:val="nil"/>
              <w:bottom w:val="nil"/>
              <w:right w:val="nil"/>
            </w:tcBorders>
            <w:shd w:val="clear" w:color="auto" w:fill="auto"/>
            <w:noWrap/>
            <w:vAlign w:val="bottom"/>
            <w:hideMark/>
          </w:tcPr>
          <w:p w14:paraId="76C09312" w14:textId="77777777" w:rsidR="0024507D" w:rsidRPr="006B7CB7" w:rsidRDefault="0024507D" w:rsidP="00605B83">
            <w:pPr>
              <w:rPr>
                <w:rFonts w:ascii="Calibri" w:hAnsi="Calibri"/>
                <w:color w:val="FF0000"/>
                <w:sz w:val="16"/>
                <w:szCs w:val="16"/>
              </w:rPr>
            </w:pPr>
          </w:p>
        </w:tc>
      </w:tr>
      <w:tr w:rsidR="0024507D" w:rsidRPr="00681E14" w14:paraId="3FD4A3B9" w14:textId="77777777" w:rsidTr="00605B83">
        <w:trPr>
          <w:trHeight w:val="300"/>
        </w:trPr>
        <w:tc>
          <w:tcPr>
            <w:tcW w:w="1788" w:type="dxa"/>
            <w:tcBorders>
              <w:top w:val="nil"/>
              <w:left w:val="nil"/>
              <w:bottom w:val="nil"/>
              <w:right w:val="nil"/>
            </w:tcBorders>
            <w:shd w:val="clear" w:color="auto" w:fill="auto"/>
            <w:noWrap/>
            <w:vAlign w:val="bottom"/>
            <w:hideMark/>
          </w:tcPr>
          <w:p w14:paraId="589F1B64" w14:textId="77777777" w:rsidR="0024507D" w:rsidRPr="00681E14" w:rsidRDefault="0024507D" w:rsidP="00605B83">
            <w:pPr>
              <w:rPr>
                <w:rFonts w:ascii="Calibri" w:hAnsi="Calibri"/>
                <w:color w:val="000000"/>
                <w:sz w:val="16"/>
                <w:szCs w:val="16"/>
              </w:rPr>
            </w:pPr>
          </w:p>
        </w:tc>
        <w:tc>
          <w:tcPr>
            <w:tcW w:w="1134" w:type="dxa"/>
            <w:tcBorders>
              <w:top w:val="nil"/>
              <w:left w:val="nil"/>
              <w:bottom w:val="nil"/>
              <w:right w:val="nil"/>
            </w:tcBorders>
            <w:shd w:val="clear" w:color="auto" w:fill="auto"/>
            <w:noWrap/>
            <w:vAlign w:val="bottom"/>
            <w:hideMark/>
          </w:tcPr>
          <w:p w14:paraId="6AEAAE15" w14:textId="77777777" w:rsidR="0024507D" w:rsidRPr="00681E14" w:rsidRDefault="0024507D" w:rsidP="00605B8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482544E7"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w:t>
            </w:r>
            <w:r>
              <w:rPr>
                <w:rFonts w:ascii="Calibri" w:hAnsi="Calibri"/>
                <w:b/>
                <w:color w:val="000000"/>
                <w:sz w:val="16"/>
                <w:szCs w:val="16"/>
              </w:rPr>
              <w:t>13.300,87</w:t>
            </w:r>
          </w:p>
        </w:tc>
        <w:tc>
          <w:tcPr>
            <w:tcW w:w="993" w:type="dxa"/>
            <w:tcBorders>
              <w:top w:val="nil"/>
              <w:left w:val="nil"/>
              <w:bottom w:val="nil"/>
              <w:right w:val="nil"/>
            </w:tcBorders>
            <w:shd w:val="clear" w:color="auto" w:fill="auto"/>
            <w:noWrap/>
            <w:vAlign w:val="bottom"/>
            <w:hideMark/>
          </w:tcPr>
          <w:p w14:paraId="58D133B3" w14:textId="77777777" w:rsidR="0024507D" w:rsidRPr="006B7CB7" w:rsidRDefault="0024507D" w:rsidP="00605B83">
            <w:pPr>
              <w:rPr>
                <w:rFonts w:ascii="Calibri" w:hAnsi="Calibri"/>
                <w:b/>
                <w:color w:val="000000"/>
                <w:sz w:val="16"/>
                <w:szCs w:val="16"/>
              </w:rPr>
            </w:pPr>
            <w:r w:rsidRPr="006B7CB7">
              <w:rPr>
                <w:rFonts w:ascii="Calibri" w:hAnsi="Calibri"/>
                <w:b/>
                <w:color w:val="000000"/>
                <w:sz w:val="16"/>
                <w:szCs w:val="16"/>
              </w:rPr>
              <w:t xml:space="preserve"> €  1</w:t>
            </w:r>
            <w:r>
              <w:rPr>
                <w:rFonts w:ascii="Calibri" w:hAnsi="Calibri"/>
                <w:b/>
                <w:color w:val="000000"/>
                <w:sz w:val="16"/>
                <w:szCs w:val="16"/>
              </w:rPr>
              <w:t>3300,87</w:t>
            </w:r>
          </w:p>
        </w:tc>
        <w:tc>
          <w:tcPr>
            <w:tcW w:w="177" w:type="dxa"/>
            <w:tcBorders>
              <w:top w:val="nil"/>
              <w:left w:val="nil"/>
              <w:bottom w:val="nil"/>
              <w:right w:val="nil"/>
            </w:tcBorders>
            <w:shd w:val="clear" w:color="000000" w:fill="EEECE1"/>
            <w:noWrap/>
            <w:vAlign w:val="bottom"/>
            <w:hideMark/>
          </w:tcPr>
          <w:p w14:paraId="6CB93570"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1843FA9B"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 xml:space="preserve"> 12.774,00</w:t>
            </w:r>
            <w:r w:rsidRPr="00681E14">
              <w:rPr>
                <w:rFonts w:ascii="Calibri" w:hAnsi="Calibri"/>
                <w:color w:val="000000"/>
                <w:sz w:val="16"/>
                <w:szCs w:val="16"/>
              </w:rPr>
              <w:t xml:space="preserve"> </w:t>
            </w:r>
          </w:p>
        </w:tc>
        <w:tc>
          <w:tcPr>
            <w:tcW w:w="923" w:type="dxa"/>
            <w:tcBorders>
              <w:top w:val="nil"/>
              <w:left w:val="nil"/>
              <w:bottom w:val="nil"/>
              <w:right w:val="nil"/>
            </w:tcBorders>
            <w:shd w:val="clear" w:color="auto" w:fill="auto"/>
            <w:noWrap/>
            <w:vAlign w:val="bottom"/>
            <w:hideMark/>
          </w:tcPr>
          <w:p w14:paraId="02F1DBF6" w14:textId="77777777" w:rsidR="0024507D" w:rsidRPr="00681E14" w:rsidRDefault="0024507D" w:rsidP="00605B8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12.774,00</w:t>
            </w:r>
            <w:r w:rsidRPr="00681E14">
              <w:rPr>
                <w:rFonts w:ascii="Calibri" w:hAnsi="Calibri"/>
                <w:color w:val="000000"/>
                <w:sz w:val="16"/>
                <w:szCs w:val="16"/>
              </w:rPr>
              <w:t xml:space="preserve"> </w:t>
            </w:r>
          </w:p>
        </w:tc>
        <w:tc>
          <w:tcPr>
            <w:tcW w:w="228" w:type="dxa"/>
            <w:tcBorders>
              <w:top w:val="nil"/>
              <w:left w:val="nil"/>
              <w:bottom w:val="nil"/>
              <w:right w:val="nil"/>
            </w:tcBorders>
            <w:shd w:val="clear" w:color="000000" w:fill="EEECE1"/>
            <w:noWrap/>
            <w:vAlign w:val="bottom"/>
            <w:hideMark/>
          </w:tcPr>
          <w:p w14:paraId="13902311" w14:textId="77777777" w:rsidR="0024507D" w:rsidRPr="00681E14" w:rsidRDefault="0024507D" w:rsidP="00605B83">
            <w:pPr>
              <w:rPr>
                <w:rFonts w:ascii="Calibri" w:hAnsi="Calibri"/>
                <w:color w:val="EEECE1"/>
                <w:sz w:val="16"/>
                <w:szCs w:val="16"/>
              </w:rPr>
            </w:pPr>
            <w:r w:rsidRPr="00681E14">
              <w:rPr>
                <w:rFonts w:ascii="Calibri" w:hAnsi="Calibri"/>
                <w:color w:val="EEECE1"/>
                <w:sz w:val="16"/>
                <w:szCs w:val="16"/>
              </w:rPr>
              <w:t> </w:t>
            </w:r>
          </w:p>
        </w:tc>
        <w:tc>
          <w:tcPr>
            <w:tcW w:w="906" w:type="dxa"/>
            <w:tcBorders>
              <w:top w:val="nil"/>
              <w:left w:val="nil"/>
              <w:bottom w:val="nil"/>
              <w:right w:val="nil"/>
            </w:tcBorders>
            <w:shd w:val="clear" w:color="auto" w:fill="auto"/>
            <w:noWrap/>
            <w:vAlign w:val="bottom"/>
            <w:hideMark/>
          </w:tcPr>
          <w:p w14:paraId="1B9E0D96" w14:textId="77777777" w:rsidR="0024507D" w:rsidRPr="006B7CB7" w:rsidRDefault="0024507D" w:rsidP="00605B83">
            <w:pPr>
              <w:rPr>
                <w:rFonts w:ascii="Calibri" w:hAnsi="Calibri"/>
                <w:color w:val="000000"/>
                <w:sz w:val="16"/>
                <w:szCs w:val="16"/>
              </w:rPr>
            </w:pPr>
          </w:p>
        </w:tc>
        <w:tc>
          <w:tcPr>
            <w:tcW w:w="1003" w:type="dxa"/>
            <w:tcBorders>
              <w:top w:val="nil"/>
              <w:left w:val="nil"/>
              <w:bottom w:val="nil"/>
              <w:right w:val="nil"/>
            </w:tcBorders>
            <w:shd w:val="clear" w:color="auto" w:fill="auto"/>
            <w:noWrap/>
            <w:hideMark/>
          </w:tcPr>
          <w:tbl>
            <w:tblPr>
              <w:tblW w:w="11240" w:type="dxa"/>
              <w:tblInd w:w="55" w:type="dxa"/>
              <w:tblLayout w:type="fixed"/>
              <w:tblCellMar>
                <w:left w:w="70" w:type="dxa"/>
                <w:right w:w="70" w:type="dxa"/>
              </w:tblCellMar>
              <w:tblLook w:val="04A0" w:firstRow="1" w:lastRow="0" w:firstColumn="1" w:lastColumn="0" w:noHBand="0" w:noVBand="1"/>
            </w:tblPr>
            <w:tblGrid>
              <w:gridCol w:w="5809"/>
              <w:gridCol w:w="5431"/>
            </w:tblGrid>
            <w:tr w:rsidR="0024507D" w:rsidRPr="001924F9" w14:paraId="18435F58" w14:textId="77777777" w:rsidTr="00605B83">
              <w:trPr>
                <w:trHeight w:val="300"/>
              </w:trPr>
              <w:tc>
                <w:tcPr>
                  <w:tcW w:w="1062" w:type="dxa"/>
                  <w:tcBorders>
                    <w:top w:val="nil"/>
                    <w:left w:val="nil"/>
                    <w:bottom w:val="nil"/>
                    <w:right w:val="nil"/>
                  </w:tcBorders>
                  <w:shd w:val="clear" w:color="auto" w:fill="auto"/>
                  <w:noWrap/>
                  <w:vAlign w:val="bottom"/>
                  <w:hideMark/>
                </w:tcPr>
                <w:p w14:paraId="197BE5C6" w14:textId="77777777" w:rsidR="0024507D" w:rsidRPr="001924F9" w:rsidRDefault="0024507D" w:rsidP="00605B83">
                  <w:pPr>
                    <w:rPr>
                      <w:rFonts w:ascii="Calibri" w:hAnsi="Calibri"/>
                      <w:bCs/>
                      <w:color w:val="000000"/>
                      <w:sz w:val="16"/>
                      <w:szCs w:val="16"/>
                    </w:rPr>
                  </w:pPr>
                  <w:r w:rsidRPr="001924F9">
                    <w:rPr>
                      <w:rFonts w:ascii="Calibri" w:hAnsi="Calibri"/>
                      <w:bCs/>
                      <w:color w:val="000000"/>
                      <w:sz w:val="16"/>
                      <w:szCs w:val="16"/>
                    </w:rPr>
                    <w:t>€  10.665,80</w:t>
                  </w:r>
                </w:p>
              </w:tc>
              <w:tc>
                <w:tcPr>
                  <w:tcW w:w="993" w:type="dxa"/>
                  <w:tcBorders>
                    <w:top w:val="nil"/>
                    <w:left w:val="nil"/>
                    <w:bottom w:val="nil"/>
                    <w:right w:val="nil"/>
                  </w:tcBorders>
                  <w:shd w:val="clear" w:color="auto" w:fill="auto"/>
                  <w:noWrap/>
                  <w:vAlign w:val="bottom"/>
                  <w:hideMark/>
                </w:tcPr>
                <w:p w14:paraId="412A8BD6" w14:textId="77777777" w:rsidR="0024507D" w:rsidRPr="001924F9" w:rsidRDefault="0024507D" w:rsidP="00605B83">
                  <w:pPr>
                    <w:rPr>
                      <w:rFonts w:ascii="Calibri" w:hAnsi="Calibri"/>
                      <w:bCs/>
                      <w:color w:val="000000"/>
                      <w:sz w:val="16"/>
                      <w:szCs w:val="16"/>
                    </w:rPr>
                  </w:pPr>
                  <w:r w:rsidRPr="001924F9">
                    <w:rPr>
                      <w:rFonts w:ascii="Calibri" w:hAnsi="Calibri"/>
                      <w:bCs/>
                      <w:color w:val="000000"/>
                      <w:sz w:val="16"/>
                      <w:szCs w:val="16"/>
                    </w:rPr>
                    <w:t xml:space="preserve"> €  10.665,80</w:t>
                  </w:r>
                </w:p>
              </w:tc>
            </w:tr>
          </w:tbl>
          <w:p w14:paraId="6BAD7B33" w14:textId="77777777" w:rsidR="0024507D" w:rsidRPr="001924F9" w:rsidRDefault="0024507D" w:rsidP="00605B83">
            <w:pPr>
              <w:rPr>
                <w:rFonts w:ascii="Calibri" w:hAnsi="Calibri"/>
                <w:bCs/>
                <w:color w:val="000000"/>
                <w:sz w:val="16"/>
                <w:szCs w:val="16"/>
              </w:rPr>
            </w:pPr>
          </w:p>
        </w:tc>
        <w:tc>
          <w:tcPr>
            <w:tcW w:w="1928" w:type="dxa"/>
            <w:tcBorders>
              <w:top w:val="nil"/>
              <w:left w:val="nil"/>
              <w:bottom w:val="nil"/>
              <w:right w:val="nil"/>
            </w:tcBorders>
            <w:shd w:val="clear" w:color="auto" w:fill="auto"/>
            <w:noWrap/>
            <w:hideMark/>
          </w:tcPr>
          <w:tbl>
            <w:tblPr>
              <w:tblW w:w="11240" w:type="dxa"/>
              <w:tblInd w:w="55" w:type="dxa"/>
              <w:tblLayout w:type="fixed"/>
              <w:tblCellMar>
                <w:left w:w="70" w:type="dxa"/>
                <w:right w:w="70" w:type="dxa"/>
              </w:tblCellMar>
              <w:tblLook w:val="04A0" w:firstRow="1" w:lastRow="0" w:firstColumn="1" w:lastColumn="0" w:noHBand="0" w:noVBand="1"/>
            </w:tblPr>
            <w:tblGrid>
              <w:gridCol w:w="5809"/>
              <w:gridCol w:w="5431"/>
            </w:tblGrid>
            <w:tr w:rsidR="0024507D" w:rsidRPr="001924F9" w14:paraId="4224F3F0" w14:textId="77777777" w:rsidTr="00605B83">
              <w:trPr>
                <w:trHeight w:val="300"/>
              </w:trPr>
              <w:tc>
                <w:tcPr>
                  <w:tcW w:w="1062" w:type="dxa"/>
                  <w:tcBorders>
                    <w:top w:val="nil"/>
                    <w:left w:val="nil"/>
                    <w:bottom w:val="nil"/>
                    <w:right w:val="nil"/>
                  </w:tcBorders>
                  <w:shd w:val="clear" w:color="auto" w:fill="auto"/>
                  <w:noWrap/>
                  <w:vAlign w:val="bottom"/>
                  <w:hideMark/>
                </w:tcPr>
                <w:p w14:paraId="795C3142" w14:textId="77777777" w:rsidR="0024507D" w:rsidRPr="001924F9" w:rsidRDefault="0024507D" w:rsidP="00605B83">
                  <w:pPr>
                    <w:rPr>
                      <w:rFonts w:ascii="Calibri" w:hAnsi="Calibri"/>
                      <w:bCs/>
                      <w:color w:val="000000"/>
                      <w:sz w:val="16"/>
                      <w:szCs w:val="16"/>
                    </w:rPr>
                  </w:pPr>
                  <w:r w:rsidRPr="001924F9">
                    <w:rPr>
                      <w:rFonts w:ascii="Calibri" w:hAnsi="Calibri"/>
                      <w:bCs/>
                      <w:color w:val="000000"/>
                      <w:sz w:val="16"/>
                      <w:szCs w:val="16"/>
                    </w:rPr>
                    <w:t>€  10.665,80</w:t>
                  </w:r>
                </w:p>
              </w:tc>
              <w:tc>
                <w:tcPr>
                  <w:tcW w:w="993" w:type="dxa"/>
                  <w:tcBorders>
                    <w:top w:val="nil"/>
                    <w:left w:val="nil"/>
                    <w:bottom w:val="nil"/>
                    <w:right w:val="nil"/>
                  </w:tcBorders>
                  <w:shd w:val="clear" w:color="auto" w:fill="auto"/>
                  <w:noWrap/>
                  <w:vAlign w:val="bottom"/>
                  <w:hideMark/>
                </w:tcPr>
                <w:p w14:paraId="60DABA2B" w14:textId="77777777" w:rsidR="0024507D" w:rsidRPr="001924F9" w:rsidRDefault="0024507D" w:rsidP="00605B83">
                  <w:pPr>
                    <w:rPr>
                      <w:rFonts w:ascii="Calibri" w:hAnsi="Calibri"/>
                      <w:bCs/>
                      <w:color w:val="000000"/>
                      <w:sz w:val="16"/>
                      <w:szCs w:val="16"/>
                    </w:rPr>
                  </w:pPr>
                  <w:r w:rsidRPr="001924F9">
                    <w:rPr>
                      <w:rFonts w:ascii="Calibri" w:hAnsi="Calibri"/>
                      <w:bCs/>
                      <w:color w:val="000000"/>
                      <w:sz w:val="16"/>
                      <w:szCs w:val="16"/>
                    </w:rPr>
                    <w:t xml:space="preserve"> €  10.665,80</w:t>
                  </w:r>
                </w:p>
              </w:tc>
            </w:tr>
          </w:tbl>
          <w:p w14:paraId="1EAF22BE" w14:textId="77777777" w:rsidR="0024507D" w:rsidRPr="001924F9" w:rsidRDefault="0024507D" w:rsidP="00605B83">
            <w:pPr>
              <w:rPr>
                <w:rFonts w:ascii="Calibri" w:hAnsi="Calibri"/>
                <w:bCs/>
                <w:color w:val="000000"/>
                <w:sz w:val="16"/>
                <w:szCs w:val="16"/>
              </w:rPr>
            </w:pPr>
          </w:p>
        </w:tc>
      </w:tr>
    </w:tbl>
    <w:p w14:paraId="5B99BBBC" w14:textId="77777777" w:rsidR="0024507D" w:rsidRDefault="0024507D" w:rsidP="0024507D">
      <w:pPr>
        <w:widowControl w:val="0"/>
      </w:pPr>
    </w:p>
    <w:p w14:paraId="33C3F8BC" w14:textId="77777777" w:rsidR="0024507D" w:rsidRDefault="0024507D" w:rsidP="0024507D">
      <w:pPr>
        <w:widowControl w:val="0"/>
      </w:pPr>
    </w:p>
    <w:p w14:paraId="002A0B2F" w14:textId="77777777" w:rsidR="0024507D" w:rsidRDefault="0024507D" w:rsidP="0024507D">
      <w:pPr>
        <w:widowControl w:val="0"/>
      </w:pPr>
    </w:p>
    <w:p w14:paraId="67FBB71B" w14:textId="77777777" w:rsidR="0024507D" w:rsidRDefault="0024507D" w:rsidP="0024507D">
      <w:pPr>
        <w:widowControl w:val="0"/>
      </w:pPr>
    </w:p>
    <w:p w14:paraId="3EAC6705" w14:textId="77777777" w:rsidR="0024507D" w:rsidRDefault="0024507D" w:rsidP="0024507D">
      <w:pPr>
        <w:widowControl w:val="0"/>
      </w:pPr>
    </w:p>
    <w:p w14:paraId="76F8F55E" w14:textId="77777777" w:rsidR="0024507D" w:rsidRDefault="0024507D" w:rsidP="0024507D">
      <w:pPr>
        <w:widowControl w:val="0"/>
      </w:pPr>
    </w:p>
    <w:p w14:paraId="47EA0D16" w14:textId="77777777" w:rsidR="0024507D" w:rsidRDefault="0024507D" w:rsidP="0024507D">
      <w:pPr>
        <w:widowControl w:val="0"/>
      </w:pPr>
    </w:p>
    <w:p w14:paraId="7904DB3B" w14:textId="77777777" w:rsidR="0024507D" w:rsidRDefault="0024507D" w:rsidP="0024507D">
      <w:pPr>
        <w:widowControl w:val="0"/>
      </w:pPr>
    </w:p>
    <w:p w14:paraId="2ABEFD0B" w14:textId="77777777" w:rsidR="0024507D" w:rsidRDefault="0024507D" w:rsidP="0024507D">
      <w:pPr>
        <w:widowControl w:val="0"/>
      </w:pPr>
    </w:p>
    <w:p w14:paraId="657F5FA9" w14:textId="77777777" w:rsidR="0024507D" w:rsidRDefault="0024507D" w:rsidP="0024507D">
      <w:pPr>
        <w:widowControl w:val="0"/>
      </w:pPr>
    </w:p>
    <w:p w14:paraId="4005A59B" w14:textId="77777777" w:rsidR="0024507D" w:rsidRDefault="0024507D" w:rsidP="0024507D">
      <w:pPr>
        <w:widowControl w:val="0"/>
      </w:pPr>
    </w:p>
    <w:p w14:paraId="598B3553" w14:textId="77777777" w:rsidR="0024507D" w:rsidRDefault="0024507D" w:rsidP="0024507D">
      <w:pPr>
        <w:widowControl w:val="0"/>
      </w:pPr>
    </w:p>
    <w:p w14:paraId="4A5B6942" w14:textId="77777777" w:rsidR="0024507D" w:rsidRDefault="0024507D" w:rsidP="0024507D">
      <w:pPr>
        <w:widowControl w:val="0"/>
      </w:pPr>
    </w:p>
    <w:p w14:paraId="2FE1E883" w14:textId="77777777" w:rsidR="0024507D" w:rsidRPr="000C4F8E" w:rsidRDefault="0024507D" w:rsidP="0024507D">
      <w:pPr>
        <w:pStyle w:val="Kop1"/>
        <w:keepNext w:val="0"/>
        <w:widowControl w:val="0"/>
        <w:numPr>
          <w:ilvl w:val="0"/>
          <w:numId w:val="13"/>
        </w:numPr>
        <w:rPr>
          <w:rFonts w:ascii="Arial" w:hAnsi="Arial" w:cs="Arial"/>
          <w:color w:val="FF0000"/>
        </w:rPr>
      </w:pPr>
      <w:r w:rsidRPr="000C4F8E">
        <w:rPr>
          <w:rFonts w:ascii="Arial" w:hAnsi="Arial" w:cs="Arial"/>
          <w:color w:val="FF0000"/>
        </w:rPr>
        <w:t>TOELICHTING op de Exploitatierekening</w:t>
      </w:r>
    </w:p>
    <w:p w14:paraId="08A1B3C6" w14:textId="77777777" w:rsidR="0024507D" w:rsidRDefault="0024507D" w:rsidP="0024507D"/>
    <w:p w14:paraId="3E7A5FAA" w14:textId="77777777" w:rsidR="0024507D" w:rsidRDefault="0024507D" w:rsidP="0024507D">
      <w:pPr>
        <w:widowControl w:val="0"/>
        <w:rPr>
          <w:color w:val="FF0000"/>
        </w:rPr>
      </w:pPr>
      <w:r w:rsidRPr="00BF40EF">
        <w:rPr>
          <w:color w:val="FF0000"/>
        </w:rPr>
        <w:t xml:space="preserve">INKOMSTEN </w:t>
      </w:r>
    </w:p>
    <w:p w14:paraId="77B4C117" w14:textId="77777777" w:rsidR="0024507D" w:rsidRDefault="0024507D" w:rsidP="0024507D">
      <w:pPr>
        <w:widowControl w:val="0"/>
      </w:pPr>
      <w:r>
        <w:t>Contributie-inkomsten zin door toegenomen ledenaantal flink gestegen. Sponsoring inkomsten lopen nog steeds terug. De vogelcursus gaf dit jaar een flinke plus, hier zullen echter in het komende jaar nog wat kosten verrekend moeten worden. Ook verschijnt dit jaar weer voor het eerst een kleine plus op de rente van de spaarrekening, dit is in feite nog over het jaar 2022. Voor 2023 zal dit aanmerkelijk meer bedragen. In het bestuur is afgesproken een deel van de spaarrekening op deposito te plaatsen, waardoor de rente wat hoger is.</w:t>
      </w:r>
    </w:p>
    <w:p w14:paraId="6C60825E" w14:textId="77777777" w:rsidR="0024507D" w:rsidRDefault="0024507D" w:rsidP="0024507D">
      <w:pPr>
        <w:widowControl w:val="0"/>
      </w:pPr>
      <w:r>
        <w:t xml:space="preserve">Verkoop eigen producten gaat om inkomsten uit verkoop koffie/thee, nestkasten en boekjes. </w:t>
      </w:r>
    </w:p>
    <w:p w14:paraId="4D764975" w14:textId="77777777" w:rsidR="0024507D" w:rsidRDefault="0024507D" w:rsidP="0024507D">
      <w:pPr>
        <w:widowControl w:val="0"/>
        <w:rPr>
          <w:color w:val="FF0000"/>
        </w:rPr>
      </w:pPr>
    </w:p>
    <w:p w14:paraId="4DECEA57" w14:textId="77777777" w:rsidR="0024507D" w:rsidRPr="00BF40EF" w:rsidRDefault="0024507D" w:rsidP="0024507D">
      <w:pPr>
        <w:widowControl w:val="0"/>
        <w:rPr>
          <w:color w:val="FF0000"/>
        </w:rPr>
      </w:pPr>
      <w:r w:rsidRPr="00BF40EF">
        <w:rPr>
          <w:color w:val="FF0000"/>
        </w:rPr>
        <w:t>UITGAVEN</w:t>
      </w:r>
    </w:p>
    <w:p w14:paraId="14E6E778" w14:textId="77777777" w:rsidR="0024507D" w:rsidRPr="00F22675" w:rsidRDefault="0024507D" w:rsidP="0024507D">
      <w:pPr>
        <w:widowControl w:val="0"/>
        <w:rPr>
          <w:i/>
        </w:rPr>
      </w:pPr>
      <w:r>
        <w:rPr>
          <w:i/>
        </w:rPr>
        <w:t>Huisvesting</w:t>
      </w:r>
    </w:p>
    <w:p w14:paraId="794AB497" w14:textId="77777777" w:rsidR="0024507D" w:rsidRDefault="0024507D" w:rsidP="0024507D">
      <w:pPr>
        <w:widowControl w:val="0"/>
      </w:pPr>
      <w:r>
        <w:t>Doordat deze kosten gekoppeld zijn aan de indexcijfers en deze in 2022 flink gestegen waren, zijn ook deze kosten gestegen. Voor het komende jaar is de verhoging minimaal.</w:t>
      </w:r>
    </w:p>
    <w:p w14:paraId="41FF086E" w14:textId="77777777" w:rsidR="0024507D" w:rsidRPr="00F22675" w:rsidRDefault="0024507D" w:rsidP="0024507D">
      <w:pPr>
        <w:widowControl w:val="0"/>
        <w:rPr>
          <w:i/>
        </w:rPr>
      </w:pPr>
      <w:r w:rsidRPr="00F22675">
        <w:rPr>
          <w:i/>
        </w:rPr>
        <w:t>Werkgroepen</w:t>
      </w:r>
    </w:p>
    <w:p w14:paraId="6FF33C4C" w14:textId="77777777" w:rsidR="0024507D" w:rsidRDefault="0024507D" w:rsidP="0024507D">
      <w:pPr>
        <w:widowControl w:val="0"/>
      </w:pPr>
      <w:r>
        <w:t>De uitgaven van de werkgroepen zijn weer als voorheen, doordat alle activiteiten na de coronadip weer opgestart zijn. De zoogdierenwerkgroep schafte dit jaar een nieuwe wildcamera aan en de knotwerkgroep een nieuwe accu voor de elektrische motorzaag. De klusgroep was actief met het maken van veel nieuwe nestkasten, wat door de flink gestegen houtprijs, ook tot hogere kosten leidde. Voor deze werkgroepen werd dus tijdelijk wat meer uitgegeven.</w:t>
      </w:r>
    </w:p>
    <w:p w14:paraId="615D35BB" w14:textId="77777777" w:rsidR="0024507D" w:rsidRDefault="0024507D" w:rsidP="0024507D">
      <w:pPr>
        <w:widowControl w:val="0"/>
      </w:pPr>
      <w:r w:rsidRPr="00F22675">
        <w:rPr>
          <w:i/>
        </w:rPr>
        <w:t>Diverse algemene kosten</w:t>
      </w:r>
      <w:r>
        <w:t xml:space="preserve"> </w:t>
      </w:r>
    </w:p>
    <w:p w14:paraId="4FE3262B" w14:textId="77777777" w:rsidR="0024507D" w:rsidRDefault="0024507D" w:rsidP="0024507D">
      <w:pPr>
        <w:widowControl w:val="0"/>
      </w:pPr>
      <w:r>
        <w:t>Hier zijn de kosten ondergebracht van een oprolbare banner, te gebruiken bij pr-activiteiten.</w:t>
      </w:r>
    </w:p>
    <w:p w14:paraId="583C144A" w14:textId="77777777" w:rsidR="0024507D" w:rsidRDefault="0024507D" w:rsidP="0024507D">
      <w:pPr>
        <w:widowControl w:val="0"/>
      </w:pPr>
      <w:r>
        <w:rPr>
          <w:i/>
        </w:rPr>
        <w:t>Bestuurskosten</w:t>
      </w:r>
    </w:p>
    <w:p w14:paraId="13E33E77" w14:textId="77777777" w:rsidR="0024507D" w:rsidRDefault="0024507D" w:rsidP="0024507D">
      <w:pPr>
        <w:widowControl w:val="0"/>
      </w:pPr>
      <w:r>
        <w:t xml:space="preserve">Dit gaat hoofdzakelijk om kosten bij jaarvergadering en nieuwjaarsbijeenkomst. </w:t>
      </w:r>
    </w:p>
    <w:p w14:paraId="0FE01E12" w14:textId="77777777" w:rsidR="0024507D" w:rsidRDefault="0024507D" w:rsidP="0024507D">
      <w:pPr>
        <w:widowControl w:val="0"/>
      </w:pPr>
      <w:r>
        <w:rPr>
          <w:i/>
        </w:rPr>
        <w:t>Portokosten</w:t>
      </w:r>
    </w:p>
    <w:p w14:paraId="23EE4CEA" w14:textId="77777777" w:rsidR="0024507D" w:rsidRDefault="0024507D" w:rsidP="0024507D">
      <w:pPr>
        <w:widowControl w:val="0"/>
      </w:pPr>
      <w:r>
        <w:t xml:space="preserve">Deze worden grotendeels door de postleden </w:t>
      </w:r>
      <w:proofErr w:type="spellStart"/>
      <w:r>
        <w:t>ivm</w:t>
      </w:r>
      <w:proofErr w:type="spellEnd"/>
      <w:r>
        <w:t xml:space="preserve"> verzending Hak-al opgebracht als bijdrage in contributie. Ook dit jaar een extra uitgave van postzegels </w:t>
      </w:r>
      <w:proofErr w:type="spellStart"/>
      <w:r>
        <w:t>ivm</w:t>
      </w:r>
      <w:proofErr w:type="spellEnd"/>
      <w:r>
        <w:t xml:space="preserve"> correspondentie met leden zonder mail.</w:t>
      </w:r>
    </w:p>
    <w:p w14:paraId="08098594" w14:textId="77777777" w:rsidR="0024507D" w:rsidRDefault="0024507D" w:rsidP="0024507D">
      <w:pPr>
        <w:widowControl w:val="0"/>
      </w:pPr>
    </w:p>
    <w:p w14:paraId="705626B3" w14:textId="77777777" w:rsidR="0024507D" w:rsidRDefault="0024507D" w:rsidP="0024507D">
      <w:pPr>
        <w:pStyle w:val="Kop1"/>
        <w:keepNext w:val="0"/>
        <w:widowControl w:val="0"/>
        <w:numPr>
          <w:ilvl w:val="0"/>
          <w:numId w:val="13"/>
        </w:numPr>
        <w:rPr>
          <w:rFonts w:ascii="Arial" w:hAnsi="Arial" w:cs="Arial"/>
          <w:color w:val="FF0000"/>
        </w:rPr>
      </w:pPr>
      <w:r w:rsidRPr="00A26304">
        <w:rPr>
          <w:rFonts w:ascii="Arial" w:hAnsi="Arial" w:cs="Arial"/>
          <w:color w:val="FF0000"/>
        </w:rPr>
        <w:t xml:space="preserve">BALANS </w:t>
      </w:r>
      <w:r>
        <w:rPr>
          <w:rFonts w:ascii="Arial" w:hAnsi="Arial" w:cs="Arial"/>
          <w:color w:val="FF0000"/>
        </w:rPr>
        <w:t>2023</w:t>
      </w:r>
    </w:p>
    <w:p w14:paraId="34179A1D" w14:textId="2D6CCD3F" w:rsidR="0024507D" w:rsidRDefault="0024507D" w:rsidP="0024507D">
      <w:pPr>
        <w:widowControl w:val="0"/>
      </w:pPr>
      <w:r>
        <w:t xml:space="preserve">Bij de balans gaat het om de bezittingen en schulden van de </w:t>
      </w:r>
      <w:r w:rsidR="006A1C62">
        <w:t>NVWC.</w:t>
      </w:r>
      <w:r>
        <w:t xml:space="preserve"> </w:t>
      </w:r>
    </w:p>
    <w:p w14:paraId="08801265" w14:textId="77777777" w:rsidR="0024507D" w:rsidRPr="00CB794C" w:rsidRDefault="0024507D" w:rsidP="0024507D">
      <w:pPr>
        <w:widowControl w:val="0"/>
      </w:pPr>
      <w:r>
        <w:t>Het verschil tussen Kapitaal per 31/12/2021</w:t>
      </w:r>
      <w:r w:rsidRPr="00CB794C">
        <w:t xml:space="preserve"> en het Kapitaal per 31/12/</w:t>
      </w:r>
      <w:r>
        <w:t>2022</w:t>
      </w:r>
      <w:r w:rsidRPr="00CB794C">
        <w:t xml:space="preserve"> is het resultaat van de exploitatierekening (hier een </w:t>
      </w:r>
      <w:r>
        <w:t>tekort</w:t>
      </w:r>
      <w:r w:rsidRPr="00CB794C">
        <w:t xml:space="preserve"> </w:t>
      </w:r>
      <w:r>
        <w:t xml:space="preserve">van </w:t>
      </w:r>
      <w:r w:rsidRPr="00CB794C">
        <w:t>€</w:t>
      </w:r>
      <w:r>
        <w:t xml:space="preserve"> 1.111,73</w:t>
      </w:r>
      <w:r w:rsidRPr="00CB794C">
        <w:t>).</w:t>
      </w:r>
    </w:p>
    <w:p w14:paraId="344E6796" w14:textId="77777777" w:rsidR="0024507D" w:rsidRDefault="0024507D" w:rsidP="0024507D">
      <w:pPr>
        <w:widowControl w:val="0"/>
      </w:pPr>
    </w:p>
    <w:p w14:paraId="3EE8B67D" w14:textId="2E51D2CB" w:rsidR="0024507D" w:rsidRDefault="0024507D" w:rsidP="0024507D">
      <w:pPr>
        <w:widowControl w:val="0"/>
      </w:pPr>
      <w:r>
        <w:t xml:space="preserve">Het kapitaal van de NVWC bedraagt per 31 december </w:t>
      </w:r>
      <w:r w:rsidR="006A1C62">
        <w:t>2023 €</w:t>
      </w:r>
      <w:r>
        <w:rPr>
          <w:rFonts w:cs="Arial"/>
        </w:rPr>
        <w:t xml:space="preserve"> </w:t>
      </w:r>
      <w:r>
        <w:t>29.223,</w:t>
      </w:r>
    </w:p>
    <w:tbl>
      <w:tblPr>
        <w:tblW w:w="11558" w:type="dxa"/>
        <w:tblInd w:w="16" w:type="dxa"/>
        <w:tblCellMar>
          <w:left w:w="70" w:type="dxa"/>
          <w:right w:w="70" w:type="dxa"/>
        </w:tblCellMar>
        <w:tblLook w:val="04A0" w:firstRow="1" w:lastRow="0" w:firstColumn="1" w:lastColumn="0" w:noHBand="0" w:noVBand="1"/>
      </w:tblPr>
      <w:tblGrid>
        <w:gridCol w:w="1101"/>
        <w:gridCol w:w="1718"/>
        <w:gridCol w:w="1560"/>
        <w:gridCol w:w="1417"/>
        <w:gridCol w:w="1276"/>
        <w:gridCol w:w="1417"/>
        <w:gridCol w:w="1134"/>
        <w:gridCol w:w="1935"/>
      </w:tblGrid>
      <w:tr w:rsidR="0024507D" w:rsidRPr="00534CAC" w14:paraId="55EF0BE8" w14:textId="77777777" w:rsidTr="00605B83">
        <w:trPr>
          <w:trHeight w:val="300"/>
        </w:trPr>
        <w:tc>
          <w:tcPr>
            <w:tcW w:w="1101" w:type="dxa"/>
            <w:tcBorders>
              <w:top w:val="nil"/>
              <w:left w:val="nil"/>
              <w:bottom w:val="nil"/>
              <w:right w:val="nil"/>
            </w:tcBorders>
            <w:shd w:val="clear" w:color="auto" w:fill="auto"/>
            <w:noWrap/>
            <w:vAlign w:val="bottom"/>
            <w:hideMark/>
          </w:tcPr>
          <w:p w14:paraId="00ADC0D1" w14:textId="77777777" w:rsidR="0024507D" w:rsidRPr="00534CAC" w:rsidRDefault="0024507D" w:rsidP="00605B83">
            <w:pPr>
              <w:pStyle w:val="Geenafstand"/>
              <w:rPr>
                <w:sz w:val="16"/>
                <w:szCs w:val="16"/>
              </w:rPr>
            </w:pPr>
          </w:p>
        </w:tc>
        <w:tc>
          <w:tcPr>
            <w:tcW w:w="1718" w:type="dxa"/>
            <w:tcBorders>
              <w:top w:val="nil"/>
              <w:left w:val="nil"/>
              <w:bottom w:val="nil"/>
              <w:right w:val="nil"/>
            </w:tcBorders>
            <w:shd w:val="clear" w:color="auto" w:fill="auto"/>
            <w:noWrap/>
            <w:vAlign w:val="bottom"/>
            <w:hideMark/>
          </w:tcPr>
          <w:p w14:paraId="24CAB884" w14:textId="77777777" w:rsidR="0024507D" w:rsidRPr="00534CAC" w:rsidRDefault="0024507D" w:rsidP="00605B83">
            <w:pPr>
              <w:pStyle w:val="Geenafstand"/>
              <w:rPr>
                <w:sz w:val="16"/>
                <w:szCs w:val="16"/>
              </w:rPr>
            </w:pPr>
          </w:p>
        </w:tc>
        <w:tc>
          <w:tcPr>
            <w:tcW w:w="1560" w:type="dxa"/>
            <w:tcBorders>
              <w:top w:val="nil"/>
              <w:left w:val="nil"/>
              <w:bottom w:val="nil"/>
              <w:right w:val="nil"/>
            </w:tcBorders>
            <w:shd w:val="clear" w:color="auto" w:fill="auto"/>
            <w:noWrap/>
            <w:vAlign w:val="bottom"/>
            <w:hideMark/>
          </w:tcPr>
          <w:p w14:paraId="10156857" w14:textId="77777777" w:rsidR="0024507D" w:rsidRPr="000252C4" w:rsidRDefault="0024507D" w:rsidP="00605B83">
            <w:pPr>
              <w:pStyle w:val="Geenafstand"/>
              <w:rPr>
                <w:rFonts w:asciiTheme="minorHAnsi" w:hAnsiTheme="minorHAnsi"/>
                <w:b/>
                <w:sz w:val="16"/>
                <w:szCs w:val="16"/>
              </w:rPr>
            </w:pPr>
            <w:r w:rsidRPr="000252C4">
              <w:rPr>
                <w:rFonts w:asciiTheme="minorHAnsi" w:hAnsiTheme="minorHAnsi"/>
                <w:b/>
                <w:sz w:val="16"/>
                <w:szCs w:val="16"/>
              </w:rPr>
              <w:t>2023</w:t>
            </w:r>
          </w:p>
        </w:tc>
        <w:tc>
          <w:tcPr>
            <w:tcW w:w="1417" w:type="dxa"/>
            <w:tcBorders>
              <w:top w:val="nil"/>
              <w:left w:val="nil"/>
              <w:bottom w:val="nil"/>
              <w:right w:val="nil"/>
            </w:tcBorders>
            <w:shd w:val="clear" w:color="auto" w:fill="auto"/>
            <w:noWrap/>
            <w:vAlign w:val="bottom"/>
            <w:hideMark/>
          </w:tcPr>
          <w:p w14:paraId="20507C0E" w14:textId="77777777" w:rsidR="0024507D" w:rsidRPr="000252C4" w:rsidRDefault="0024507D" w:rsidP="00605B83">
            <w:pPr>
              <w:pStyle w:val="Geenafstand"/>
              <w:rPr>
                <w:rFonts w:asciiTheme="minorHAnsi" w:hAnsiTheme="minorHAnsi"/>
                <w:b/>
                <w:sz w:val="16"/>
                <w:szCs w:val="16"/>
              </w:rPr>
            </w:pPr>
          </w:p>
        </w:tc>
        <w:tc>
          <w:tcPr>
            <w:tcW w:w="1276" w:type="dxa"/>
            <w:tcBorders>
              <w:top w:val="nil"/>
              <w:left w:val="nil"/>
              <w:bottom w:val="nil"/>
              <w:right w:val="nil"/>
            </w:tcBorders>
            <w:shd w:val="clear" w:color="auto" w:fill="auto"/>
            <w:noWrap/>
            <w:vAlign w:val="bottom"/>
            <w:hideMark/>
          </w:tcPr>
          <w:p w14:paraId="4AB3E7E2"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20</w:t>
            </w:r>
            <w:r>
              <w:rPr>
                <w:rFonts w:asciiTheme="minorHAnsi" w:hAnsiTheme="minorHAnsi"/>
                <w:sz w:val="16"/>
                <w:szCs w:val="16"/>
              </w:rPr>
              <w:t>22</w:t>
            </w:r>
          </w:p>
        </w:tc>
        <w:tc>
          <w:tcPr>
            <w:tcW w:w="1417" w:type="dxa"/>
            <w:tcBorders>
              <w:top w:val="nil"/>
              <w:left w:val="nil"/>
              <w:bottom w:val="nil"/>
              <w:right w:val="nil"/>
            </w:tcBorders>
            <w:shd w:val="clear" w:color="auto" w:fill="auto"/>
            <w:noWrap/>
            <w:vAlign w:val="bottom"/>
            <w:hideMark/>
          </w:tcPr>
          <w:p w14:paraId="72D3B389" w14:textId="77777777" w:rsidR="0024507D" w:rsidRPr="00534CAC" w:rsidRDefault="0024507D" w:rsidP="00605B83">
            <w:pPr>
              <w:pStyle w:val="Geenafstand"/>
              <w:rPr>
                <w:rFonts w:asciiTheme="minorHAnsi" w:hAnsiTheme="minorHAnsi"/>
                <w:sz w:val="16"/>
                <w:szCs w:val="16"/>
              </w:rPr>
            </w:pPr>
          </w:p>
        </w:tc>
        <w:tc>
          <w:tcPr>
            <w:tcW w:w="1134" w:type="dxa"/>
            <w:tcBorders>
              <w:top w:val="nil"/>
              <w:left w:val="nil"/>
              <w:bottom w:val="nil"/>
              <w:right w:val="nil"/>
            </w:tcBorders>
            <w:shd w:val="clear" w:color="auto" w:fill="auto"/>
            <w:noWrap/>
            <w:vAlign w:val="bottom"/>
            <w:hideMark/>
          </w:tcPr>
          <w:p w14:paraId="3E9B7C9D"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20</w:t>
            </w:r>
            <w:r>
              <w:rPr>
                <w:rFonts w:asciiTheme="minorHAnsi" w:hAnsiTheme="minorHAnsi"/>
                <w:sz w:val="16"/>
                <w:szCs w:val="16"/>
              </w:rPr>
              <w:t>21</w:t>
            </w:r>
          </w:p>
        </w:tc>
        <w:tc>
          <w:tcPr>
            <w:tcW w:w="1935" w:type="dxa"/>
            <w:tcBorders>
              <w:top w:val="nil"/>
              <w:left w:val="nil"/>
              <w:bottom w:val="nil"/>
              <w:right w:val="nil"/>
            </w:tcBorders>
            <w:shd w:val="clear" w:color="auto" w:fill="auto"/>
            <w:noWrap/>
            <w:vAlign w:val="bottom"/>
            <w:hideMark/>
          </w:tcPr>
          <w:p w14:paraId="6E0877F6" w14:textId="77777777" w:rsidR="0024507D" w:rsidRPr="00534CAC" w:rsidRDefault="0024507D" w:rsidP="00605B83">
            <w:pPr>
              <w:pStyle w:val="Geenafstand"/>
              <w:rPr>
                <w:rFonts w:asciiTheme="minorHAnsi" w:hAnsiTheme="minorHAnsi"/>
                <w:sz w:val="16"/>
                <w:szCs w:val="16"/>
              </w:rPr>
            </w:pPr>
          </w:p>
        </w:tc>
      </w:tr>
      <w:tr w:rsidR="0024507D" w:rsidRPr="00534CAC" w14:paraId="6FB20E41" w14:textId="77777777" w:rsidTr="00605B83">
        <w:trPr>
          <w:trHeight w:val="300"/>
        </w:trPr>
        <w:tc>
          <w:tcPr>
            <w:tcW w:w="2819" w:type="dxa"/>
            <w:gridSpan w:val="2"/>
            <w:tcBorders>
              <w:top w:val="nil"/>
              <w:left w:val="nil"/>
              <w:bottom w:val="nil"/>
              <w:right w:val="nil"/>
            </w:tcBorders>
            <w:shd w:val="clear" w:color="auto" w:fill="auto"/>
            <w:noWrap/>
            <w:vAlign w:val="bottom"/>
            <w:hideMark/>
          </w:tcPr>
          <w:p w14:paraId="4EA8A0B7" w14:textId="77777777" w:rsidR="0024507D" w:rsidRPr="00534CAC" w:rsidRDefault="0024507D" w:rsidP="00605B83">
            <w:pPr>
              <w:pStyle w:val="Geenafstand"/>
              <w:rPr>
                <w:sz w:val="16"/>
                <w:szCs w:val="16"/>
              </w:rPr>
            </w:pPr>
            <w:r w:rsidRPr="00534CAC">
              <w:rPr>
                <w:sz w:val="16"/>
                <w:szCs w:val="16"/>
              </w:rPr>
              <w:t>Omschrijving</w:t>
            </w:r>
          </w:p>
        </w:tc>
        <w:tc>
          <w:tcPr>
            <w:tcW w:w="1560" w:type="dxa"/>
            <w:tcBorders>
              <w:top w:val="nil"/>
              <w:left w:val="nil"/>
              <w:bottom w:val="nil"/>
              <w:right w:val="nil"/>
            </w:tcBorders>
            <w:shd w:val="clear" w:color="auto" w:fill="auto"/>
            <w:noWrap/>
            <w:vAlign w:val="bottom"/>
            <w:hideMark/>
          </w:tcPr>
          <w:p w14:paraId="362A79BA" w14:textId="4108DD2A" w:rsidR="0024507D" w:rsidRPr="000252C4" w:rsidRDefault="006A1C62" w:rsidP="00605B83">
            <w:pPr>
              <w:pStyle w:val="Geenafstand"/>
              <w:rPr>
                <w:rFonts w:asciiTheme="minorHAnsi" w:hAnsiTheme="minorHAnsi"/>
                <w:b/>
                <w:sz w:val="16"/>
                <w:szCs w:val="16"/>
              </w:rPr>
            </w:pPr>
            <w:r w:rsidRPr="000252C4">
              <w:rPr>
                <w:rFonts w:asciiTheme="minorHAnsi" w:hAnsiTheme="minorHAnsi"/>
                <w:b/>
                <w:sz w:val="16"/>
                <w:szCs w:val="16"/>
              </w:rPr>
              <w:t>Debet</w:t>
            </w:r>
          </w:p>
        </w:tc>
        <w:tc>
          <w:tcPr>
            <w:tcW w:w="1417" w:type="dxa"/>
            <w:tcBorders>
              <w:top w:val="nil"/>
              <w:left w:val="nil"/>
              <w:bottom w:val="nil"/>
              <w:right w:val="nil"/>
            </w:tcBorders>
            <w:shd w:val="clear" w:color="auto" w:fill="auto"/>
            <w:noWrap/>
            <w:vAlign w:val="bottom"/>
            <w:hideMark/>
          </w:tcPr>
          <w:p w14:paraId="168CA7F8" w14:textId="4895B040" w:rsidR="0024507D" w:rsidRPr="000252C4" w:rsidRDefault="006A1C62" w:rsidP="00605B83">
            <w:pPr>
              <w:pStyle w:val="Geenafstand"/>
              <w:rPr>
                <w:rFonts w:asciiTheme="minorHAnsi" w:hAnsiTheme="minorHAnsi"/>
                <w:b/>
                <w:sz w:val="16"/>
                <w:szCs w:val="16"/>
              </w:rPr>
            </w:pPr>
            <w:r w:rsidRPr="000252C4">
              <w:rPr>
                <w:rFonts w:asciiTheme="minorHAnsi" w:hAnsiTheme="minorHAnsi"/>
                <w:b/>
                <w:sz w:val="16"/>
                <w:szCs w:val="16"/>
              </w:rPr>
              <w:t>Credit</w:t>
            </w:r>
          </w:p>
        </w:tc>
        <w:tc>
          <w:tcPr>
            <w:tcW w:w="1276" w:type="dxa"/>
            <w:tcBorders>
              <w:top w:val="nil"/>
              <w:left w:val="nil"/>
              <w:bottom w:val="nil"/>
              <w:right w:val="nil"/>
            </w:tcBorders>
            <w:shd w:val="clear" w:color="auto" w:fill="auto"/>
            <w:noWrap/>
            <w:vAlign w:val="bottom"/>
            <w:hideMark/>
          </w:tcPr>
          <w:p w14:paraId="2D148EF1" w14:textId="19296D5F" w:rsidR="0024507D" w:rsidRPr="00534CAC" w:rsidRDefault="006A1C62" w:rsidP="00605B83">
            <w:pPr>
              <w:pStyle w:val="Geenafstand"/>
              <w:rPr>
                <w:rFonts w:asciiTheme="minorHAnsi" w:hAnsiTheme="minorHAnsi"/>
                <w:sz w:val="16"/>
                <w:szCs w:val="16"/>
              </w:rPr>
            </w:pPr>
            <w:r w:rsidRPr="00534CAC">
              <w:rPr>
                <w:rFonts w:asciiTheme="minorHAnsi" w:hAnsiTheme="minorHAnsi"/>
                <w:sz w:val="16"/>
                <w:szCs w:val="16"/>
              </w:rPr>
              <w:t>Debet</w:t>
            </w:r>
          </w:p>
        </w:tc>
        <w:tc>
          <w:tcPr>
            <w:tcW w:w="1417" w:type="dxa"/>
            <w:tcBorders>
              <w:top w:val="nil"/>
              <w:left w:val="nil"/>
              <w:bottom w:val="nil"/>
              <w:right w:val="nil"/>
            </w:tcBorders>
            <w:shd w:val="clear" w:color="auto" w:fill="auto"/>
            <w:noWrap/>
            <w:vAlign w:val="bottom"/>
            <w:hideMark/>
          </w:tcPr>
          <w:p w14:paraId="08BC6FB9" w14:textId="2140B7DF" w:rsidR="0024507D" w:rsidRPr="00534CAC" w:rsidRDefault="006A1C62" w:rsidP="00605B83">
            <w:pPr>
              <w:pStyle w:val="Geenafstand"/>
              <w:rPr>
                <w:rFonts w:asciiTheme="minorHAnsi" w:hAnsiTheme="minorHAnsi"/>
                <w:sz w:val="16"/>
                <w:szCs w:val="16"/>
              </w:rPr>
            </w:pPr>
            <w:r w:rsidRPr="00534CAC">
              <w:rPr>
                <w:rFonts w:asciiTheme="minorHAnsi" w:hAnsiTheme="minorHAnsi"/>
                <w:sz w:val="16"/>
                <w:szCs w:val="16"/>
              </w:rPr>
              <w:t>Credit</w:t>
            </w:r>
          </w:p>
        </w:tc>
        <w:tc>
          <w:tcPr>
            <w:tcW w:w="1134" w:type="dxa"/>
            <w:tcBorders>
              <w:top w:val="nil"/>
              <w:left w:val="nil"/>
              <w:bottom w:val="nil"/>
              <w:right w:val="nil"/>
            </w:tcBorders>
            <w:shd w:val="clear" w:color="auto" w:fill="auto"/>
            <w:noWrap/>
            <w:vAlign w:val="bottom"/>
            <w:hideMark/>
          </w:tcPr>
          <w:p w14:paraId="4016BA37" w14:textId="43277514" w:rsidR="0024507D" w:rsidRPr="00534CAC" w:rsidRDefault="006A1C62" w:rsidP="00605B83">
            <w:pPr>
              <w:pStyle w:val="Geenafstand"/>
              <w:rPr>
                <w:rFonts w:asciiTheme="minorHAnsi" w:hAnsiTheme="minorHAnsi"/>
                <w:sz w:val="16"/>
                <w:szCs w:val="16"/>
              </w:rPr>
            </w:pPr>
            <w:r w:rsidRPr="00534CAC">
              <w:rPr>
                <w:rFonts w:asciiTheme="minorHAnsi" w:hAnsiTheme="minorHAnsi"/>
                <w:sz w:val="16"/>
                <w:szCs w:val="16"/>
              </w:rPr>
              <w:t>Debet</w:t>
            </w:r>
          </w:p>
        </w:tc>
        <w:tc>
          <w:tcPr>
            <w:tcW w:w="1935" w:type="dxa"/>
            <w:tcBorders>
              <w:top w:val="nil"/>
              <w:left w:val="nil"/>
              <w:bottom w:val="nil"/>
              <w:right w:val="nil"/>
            </w:tcBorders>
            <w:shd w:val="clear" w:color="auto" w:fill="auto"/>
            <w:noWrap/>
            <w:vAlign w:val="bottom"/>
            <w:hideMark/>
          </w:tcPr>
          <w:p w14:paraId="42F297B0" w14:textId="6E1FE99A" w:rsidR="0024507D" w:rsidRPr="00534CAC" w:rsidRDefault="006A1C62" w:rsidP="00605B83">
            <w:pPr>
              <w:pStyle w:val="Geenafstand"/>
              <w:rPr>
                <w:rFonts w:asciiTheme="minorHAnsi" w:hAnsiTheme="minorHAnsi"/>
                <w:sz w:val="16"/>
                <w:szCs w:val="16"/>
              </w:rPr>
            </w:pPr>
            <w:r w:rsidRPr="00534CAC">
              <w:rPr>
                <w:rFonts w:asciiTheme="minorHAnsi" w:hAnsiTheme="minorHAnsi"/>
                <w:sz w:val="16"/>
                <w:szCs w:val="16"/>
              </w:rPr>
              <w:t>Credit</w:t>
            </w:r>
          </w:p>
        </w:tc>
      </w:tr>
      <w:tr w:rsidR="0024507D" w:rsidRPr="00534CAC" w14:paraId="04D16444" w14:textId="77777777" w:rsidTr="00605B83">
        <w:trPr>
          <w:trHeight w:val="300"/>
        </w:trPr>
        <w:tc>
          <w:tcPr>
            <w:tcW w:w="2819" w:type="dxa"/>
            <w:gridSpan w:val="2"/>
            <w:tcBorders>
              <w:top w:val="nil"/>
              <w:left w:val="nil"/>
              <w:bottom w:val="nil"/>
              <w:right w:val="nil"/>
            </w:tcBorders>
            <w:shd w:val="clear" w:color="auto" w:fill="auto"/>
            <w:noWrap/>
            <w:vAlign w:val="bottom"/>
            <w:hideMark/>
          </w:tcPr>
          <w:p w14:paraId="1CD9D338" w14:textId="77777777" w:rsidR="0024507D" w:rsidRPr="00534CAC" w:rsidRDefault="0024507D" w:rsidP="00605B83">
            <w:pPr>
              <w:pStyle w:val="Geenafstand"/>
              <w:rPr>
                <w:sz w:val="16"/>
                <w:szCs w:val="16"/>
              </w:rPr>
            </w:pPr>
            <w:r w:rsidRPr="00534CAC">
              <w:rPr>
                <w:sz w:val="16"/>
                <w:szCs w:val="16"/>
              </w:rPr>
              <w:t>Triodos 78.14.04.312</w:t>
            </w:r>
            <w:r>
              <w:rPr>
                <w:sz w:val="16"/>
                <w:szCs w:val="16"/>
              </w:rPr>
              <w:t xml:space="preserve">   </w:t>
            </w:r>
          </w:p>
        </w:tc>
        <w:tc>
          <w:tcPr>
            <w:tcW w:w="1560" w:type="dxa"/>
            <w:tcBorders>
              <w:top w:val="nil"/>
              <w:left w:val="nil"/>
              <w:bottom w:val="nil"/>
              <w:right w:val="nil"/>
            </w:tcBorders>
            <w:shd w:val="clear" w:color="auto" w:fill="auto"/>
            <w:noWrap/>
            <w:vAlign w:val="bottom"/>
            <w:hideMark/>
          </w:tcPr>
          <w:p w14:paraId="6B88CBB4" w14:textId="77777777" w:rsidR="0024507D" w:rsidRPr="000252C4" w:rsidRDefault="0024507D" w:rsidP="00605B83">
            <w:pPr>
              <w:pStyle w:val="Geenafstand"/>
              <w:rPr>
                <w:rFonts w:asciiTheme="minorHAnsi" w:hAnsiTheme="minorHAnsi"/>
                <w:b/>
                <w:sz w:val="16"/>
                <w:szCs w:val="16"/>
              </w:rPr>
            </w:pPr>
            <w:r w:rsidRPr="000252C4">
              <w:rPr>
                <w:rFonts w:asciiTheme="minorHAnsi" w:hAnsiTheme="minorHAnsi"/>
                <w:b/>
                <w:sz w:val="16"/>
                <w:szCs w:val="16"/>
              </w:rPr>
              <w:t xml:space="preserve">      1.342,47 </w:t>
            </w:r>
          </w:p>
        </w:tc>
        <w:tc>
          <w:tcPr>
            <w:tcW w:w="1417" w:type="dxa"/>
            <w:tcBorders>
              <w:top w:val="nil"/>
              <w:left w:val="nil"/>
              <w:bottom w:val="nil"/>
              <w:right w:val="nil"/>
            </w:tcBorders>
            <w:shd w:val="clear" w:color="auto" w:fill="auto"/>
            <w:noWrap/>
            <w:vAlign w:val="bottom"/>
            <w:hideMark/>
          </w:tcPr>
          <w:p w14:paraId="79FBB9B7" w14:textId="77777777" w:rsidR="0024507D" w:rsidRPr="000252C4" w:rsidRDefault="0024507D" w:rsidP="00605B83">
            <w:pPr>
              <w:pStyle w:val="Geenafstand"/>
              <w:rPr>
                <w:rFonts w:asciiTheme="minorHAnsi" w:hAnsiTheme="minorHAnsi"/>
                <w:b/>
                <w:sz w:val="16"/>
                <w:szCs w:val="16"/>
              </w:rPr>
            </w:pPr>
          </w:p>
        </w:tc>
        <w:tc>
          <w:tcPr>
            <w:tcW w:w="1276" w:type="dxa"/>
            <w:tcBorders>
              <w:top w:val="nil"/>
              <w:left w:val="nil"/>
              <w:bottom w:val="nil"/>
              <w:right w:val="nil"/>
            </w:tcBorders>
            <w:shd w:val="clear" w:color="auto" w:fill="auto"/>
            <w:noWrap/>
            <w:vAlign w:val="bottom"/>
            <w:hideMark/>
          </w:tcPr>
          <w:p w14:paraId="49108F1A"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 xml:space="preserve">  2.957,68</w:t>
            </w:r>
          </w:p>
        </w:tc>
        <w:tc>
          <w:tcPr>
            <w:tcW w:w="1417" w:type="dxa"/>
            <w:tcBorders>
              <w:top w:val="nil"/>
              <w:left w:val="nil"/>
              <w:bottom w:val="nil"/>
              <w:right w:val="nil"/>
            </w:tcBorders>
            <w:shd w:val="clear" w:color="auto" w:fill="auto"/>
            <w:noWrap/>
            <w:vAlign w:val="bottom"/>
            <w:hideMark/>
          </w:tcPr>
          <w:p w14:paraId="1B4EA865" w14:textId="77777777" w:rsidR="0024507D" w:rsidRPr="00534CAC" w:rsidRDefault="0024507D" w:rsidP="00605B83">
            <w:pPr>
              <w:pStyle w:val="Geenafstand"/>
              <w:rPr>
                <w:rFonts w:asciiTheme="minorHAnsi" w:hAnsiTheme="minorHAnsi"/>
                <w:sz w:val="16"/>
                <w:szCs w:val="16"/>
              </w:rPr>
            </w:pPr>
          </w:p>
        </w:tc>
        <w:tc>
          <w:tcPr>
            <w:tcW w:w="1134" w:type="dxa"/>
            <w:tcBorders>
              <w:top w:val="nil"/>
              <w:left w:val="nil"/>
              <w:bottom w:val="nil"/>
              <w:right w:val="nil"/>
            </w:tcBorders>
            <w:shd w:val="clear" w:color="auto" w:fill="auto"/>
            <w:noWrap/>
            <w:vAlign w:val="bottom"/>
            <w:hideMark/>
          </w:tcPr>
          <w:p w14:paraId="339EFD43"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1.369,84</w:t>
            </w:r>
          </w:p>
        </w:tc>
        <w:tc>
          <w:tcPr>
            <w:tcW w:w="1935" w:type="dxa"/>
            <w:tcBorders>
              <w:top w:val="nil"/>
              <w:left w:val="nil"/>
              <w:bottom w:val="nil"/>
              <w:right w:val="nil"/>
            </w:tcBorders>
            <w:shd w:val="clear" w:color="auto" w:fill="auto"/>
            <w:noWrap/>
            <w:vAlign w:val="bottom"/>
            <w:hideMark/>
          </w:tcPr>
          <w:p w14:paraId="7566D39F" w14:textId="77777777" w:rsidR="0024507D" w:rsidRPr="00534CAC" w:rsidRDefault="0024507D" w:rsidP="00605B83">
            <w:pPr>
              <w:pStyle w:val="Geenafstand"/>
              <w:rPr>
                <w:rFonts w:asciiTheme="minorHAnsi" w:hAnsiTheme="minorHAnsi"/>
                <w:sz w:val="16"/>
                <w:szCs w:val="16"/>
              </w:rPr>
            </w:pPr>
          </w:p>
        </w:tc>
      </w:tr>
      <w:tr w:rsidR="0024507D" w:rsidRPr="00534CAC" w14:paraId="1CB38322" w14:textId="77777777" w:rsidTr="00605B83">
        <w:trPr>
          <w:trHeight w:val="300"/>
        </w:trPr>
        <w:tc>
          <w:tcPr>
            <w:tcW w:w="2819" w:type="dxa"/>
            <w:gridSpan w:val="2"/>
            <w:tcBorders>
              <w:top w:val="nil"/>
              <w:left w:val="nil"/>
              <w:bottom w:val="nil"/>
              <w:right w:val="nil"/>
            </w:tcBorders>
            <w:shd w:val="clear" w:color="auto" w:fill="auto"/>
            <w:noWrap/>
            <w:vAlign w:val="bottom"/>
            <w:hideMark/>
          </w:tcPr>
          <w:p w14:paraId="70002E96" w14:textId="77777777" w:rsidR="0024507D" w:rsidRPr="00534CAC" w:rsidRDefault="0024507D" w:rsidP="00605B83">
            <w:pPr>
              <w:pStyle w:val="Geenafstand"/>
              <w:rPr>
                <w:sz w:val="16"/>
                <w:szCs w:val="16"/>
              </w:rPr>
            </w:pPr>
            <w:r w:rsidRPr="00534CAC">
              <w:rPr>
                <w:sz w:val="16"/>
                <w:szCs w:val="16"/>
              </w:rPr>
              <w:t>Triodos 78.14.04.320</w:t>
            </w:r>
            <w:r>
              <w:rPr>
                <w:sz w:val="16"/>
                <w:szCs w:val="16"/>
              </w:rPr>
              <w:t xml:space="preserve">     </w:t>
            </w:r>
          </w:p>
        </w:tc>
        <w:tc>
          <w:tcPr>
            <w:tcW w:w="1560" w:type="dxa"/>
            <w:tcBorders>
              <w:top w:val="nil"/>
              <w:left w:val="nil"/>
              <w:bottom w:val="nil"/>
              <w:right w:val="nil"/>
            </w:tcBorders>
            <w:shd w:val="clear" w:color="auto" w:fill="auto"/>
            <w:noWrap/>
            <w:vAlign w:val="bottom"/>
            <w:hideMark/>
          </w:tcPr>
          <w:p w14:paraId="52081EF0" w14:textId="77777777" w:rsidR="0024507D" w:rsidRPr="000252C4" w:rsidRDefault="0024507D" w:rsidP="00605B83">
            <w:pPr>
              <w:pStyle w:val="Geenafstand"/>
              <w:rPr>
                <w:rFonts w:asciiTheme="minorHAnsi" w:hAnsiTheme="minorHAnsi"/>
                <w:b/>
                <w:sz w:val="16"/>
                <w:szCs w:val="16"/>
              </w:rPr>
            </w:pPr>
            <w:r w:rsidRPr="000252C4">
              <w:rPr>
                <w:rFonts w:asciiTheme="minorHAnsi" w:hAnsiTheme="minorHAnsi"/>
                <w:b/>
                <w:sz w:val="16"/>
                <w:szCs w:val="16"/>
              </w:rPr>
              <w:t xml:space="preserve">    27.780,53 </w:t>
            </w:r>
          </w:p>
        </w:tc>
        <w:tc>
          <w:tcPr>
            <w:tcW w:w="1417" w:type="dxa"/>
            <w:tcBorders>
              <w:top w:val="nil"/>
              <w:left w:val="nil"/>
              <w:bottom w:val="nil"/>
              <w:right w:val="nil"/>
            </w:tcBorders>
            <w:shd w:val="clear" w:color="auto" w:fill="auto"/>
            <w:noWrap/>
            <w:vAlign w:val="bottom"/>
            <w:hideMark/>
          </w:tcPr>
          <w:p w14:paraId="1C97AD23" w14:textId="77777777" w:rsidR="0024507D" w:rsidRPr="000252C4" w:rsidRDefault="0024507D" w:rsidP="00605B83">
            <w:pPr>
              <w:pStyle w:val="Geenafstand"/>
              <w:rPr>
                <w:rFonts w:asciiTheme="minorHAnsi" w:hAnsiTheme="minorHAnsi"/>
                <w:b/>
                <w:sz w:val="16"/>
                <w:szCs w:val="16"/>
              </w:rPr>
            </w:pPr>
          </w:p>
        </w:tc>
        <w:tc>
          <w:tcPr>
            <w:tcW w:w="1276" w:type="dxa"/>
            <w:tcBorders>
              <w:top w:val="nil"/>
              <w:left w:val="nil"/>
              <w:bottom w:val="nil"/>
              <w:right w:val="nil"/>
            </w:tcBorders>
            <w:shd w:val="clear" w:color="auto" w:fill="auto"/>
            <w:noWrap/>
            <w:vAlign w:val="bottom"/>
            <w:hideMark/>
          </w:tcPr>
          <w:p w14:paraId="01D9EA4A"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27.277,05</w:t>
            </w:r>
          </w:p>
        </w:tc>
        <w:tc>
          <w:tcPr>
            <w:tcW w:w="1417" w:type="dxa"/>
            <w:tcBorders>
              <w:top w:val="nil"/>
              <w:left w:val="nil"/>
              <w:bottom w:val="nil"/>
              <w:right w:val="nil"/>
            </w:tcBorders>
            <w:shd w:val="clear" w:color="auto" w:fill="auto"/>
            <w:noWrap/>
            <w:vAlign w:val="bottom"/>
            <w:hideMark/>
          </w:tcPr>
          <w:p w14:paraId="1FFDD2CE" w14:textId="77777777" w:rsidR="0024507D" w:rsidRPr="00534CAC" w:rsidRDefault="0024507D" w:rsidP="00605B83">
            <w:pPr>
              <w:pStyle w:val="Geenafstand"/>
              <w:rPr>
                <w:rFonts w:asciiTheme="minorHAnsi" w:hAnsiTheme="minorHAnsi"/>
                <w:sz w:val="16"/>
                <w:szCs w:val="16"/>
              </w:rPr>
            </w:pPr>
          </w:p>
        </w:tc>
        <w:tc>
          <w:tcPr>
            <w:tcW w:w="1134" w:type="dxa"/>
            <w:tcBorders>
              <w:top w:val="nil"/>
              <w:left w:val="nil"/>
              <w:bottom w:val="nil"/>
              <w:right w:val="nil"/>
            </w:tcBorders>
            <w:shd w:val="clear" w:color="auto" w:fill="auto"/>
            <w:noWrap/>
            <w:vAlign w:val="bottom"/>
            <w:hideMark/>
          </w:tcPr>
          <w:p w14:paraId="678CEBF9"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27,301,05</w:t>
            </w:r>
          </w:p>
        </w:tc>
        <w:tc>
          <w:tcPr>
            <w:tcW w:w="1935" w:type="dxa"/>
            <w:tcBorders>
              <w:top w:val="nil"/>
              <w:left w:val="nil"/>
              <w:bottom w:val="nil"/>
              <w:right w:val="nil"/>
            </w:tcBorders>
            <w:shd w:val="clear" w:color="auto" w:fill="auto"/>
            <w:noWrap/>
            <w:vAlign w:val="bottom"/>
            <w:hideMark/>
          </w:tcPr>
          <w:p w14:paraId="244596B6" w14:textId="77777777" w:rsidR="0024507D" w:rsidRPr="00534CAC" w:rsidRDefault="0024507D" w:rsidP="00605B83">
            <w:pPr>
              <w:pStyle w:val="Geenafstand"/>
              <w:rPr>
                <w:rFonts w:asciiTheme="minorHAnsi" w:hAnsiTheme="minorHAnsi"/>
                <w:sz w:val="16"/>
                <w:szCs w:val="16"/>
              </w:rPr>
            </w:pPr>
          </w:p>
        </w:tc>
      </w:tr>
      <w:tr w:rsidR="0024507D" w:rsidRPr="00534CAC" w14:paraId="0082FB1D" w14:textId="77777777" w:rsidTr="00605B83">
        <w:trPr>
          <w:trHeight w:val="300"/>
        </w:trPr>
        <w:tc>
          <w:tcPr>
            <w:tcW w:w="1101" w:type="dxa"/>
            <w:tcBorders>
              <w:top w:val="nil"/>
              <w:left w:val="nil"/>
              <w:bottom w:val="nil"/>
              <w:right w:val="nil"/>
            </w:tcBorders>
            <w:shd w:val="clear" w:color="auto" w:fill="auto"/>
            <w:noWrap/>
            <w:vAlign w:val="bottom"/>
            <w:hideMark/>
          </w:tcPr>
          <w:p w14:paraId="2DBA7FFA" w14:textId="77777777" w:rsidR="0024507D" w:rsidRPr="00534CAC" w:rsidRDefault="0024507D" w:rsidP="00605B83">
            <w:pPr>
              <w:pStyle w:val="Geenafstand"/>
              <w:rPr>
                <w:sz w:val="16"/>
                <w:szCs w:val="16"/>
              </w:rPr>
            </w:pPr>
            <w:r w:rsidRPr="00534CAC">
              <w:rPr>
                <w:sz w:val="16"/>
                <w:szCs w:val="16"/>
              </w:rPr>
              <w:t>Kas</w:t>
            </w:r>
          </w:p>
        </w:tc>
        <w:tc>
          <w:tcPr>
            <w:tcW w:w="1718" w:type="dxa"/>
            <w:tcBorders>
              <w:top w:val="nil"/>
              <w:left w:val="nil"/>
              <w:bottom w:val="nil"/>
              <w:right w:val="nil"/>
            </w:tcBorders>
            <w:shd w:val="clear" w:color="auto" w:fill="auto"/>
            <w:noWrap/>
            <w:vAlign w:val="bottom"/>
            <w:hideMark/>
          </w:tcPr>
          <w:p w14:paraId="66CC5E61" w14:textId="77777777" w:rsidR="0024507D" w:rsidRPr="00534CAC" w:rsidRDefault="0024507D" w:rsidP="00605B83">
            <w:pPr>
              <w:pStyle w:val="Geenafstand"/>
              <w:rPr>
                <w:sz w:val="16"/>
                <w:szCs w:val="16"/>
              </w:rPr>
            </w:pPr>
          </w:p>
        </w:tc>
        <w:tc>
          <w:tcPr>
            <w:tcW w:w="1560" w:type="dxa"/>
            <w:tcBorders>
              <w:top w:val="nil"/>
              <w:left w:val="nil"/>
              <w:bottom w:val="nil"/>
              <w:right w:val="nil"/>
            </w:tcBorders>
            <w:shd w:val="clear" w:color="auto" w:fill="auto"/>
            <w:noWrap/>
            <w:vAlign w:val="bottom"/>
            <w:hideMark/>
          </w:tcPr>
          <w:p w14:paraId="494D90CB" w14:textId="77777777" w:rsidR="0024507D" w:rsidRPr="000252C4" w:rsidRDefault="0024507D" w:rsidP="00605B83">
            <w:pPr>
              <w:pStyle w:val="Geenafstand"/>
              <w:rPr>
                <w:rFonts w:asciiTheme="minorHAnsi" w:hAnsiTheme="minorHAnsi"/>
                <w:b/>
                <w:sz w:val="16"/>
                <w:szCs w:val="16"/>
              </w:rPr>
            </w:pPr>
            <w:r w:rsidRPr="000252C4">
              <w:rPr>
                <w:rFonts w:asciiTheme="minorHAnsi" w:hAnsiTheme="minorHAnsi"/>
                <w:b/>
                <w:sz w:val="16"/>
                <w:szCs w:val="16"/>
              </w:rPr>
              <w:t xml:space="preserve">            50,00 </w:t>
            </w:r>
          </w:p>
        </w:tc>
        <w:tc>
          <w:tcPr>
            <w:tcW w:w="1417" w:type="dxa"/>
            <w:tcBorders>
              <w:top w:val="nil"/>
              <w:left w:val="nil"/>
              <w:bottom w:val="nil"/>
              <w:right w:val="nil"/>
            </w:tcBorders>
            <w:shd w:val="clear" w:color="auto" w:fill="auto"/>
            <w:noWrap/>
            <w:vAlign w:val="bottom"/>
            <w:hideMark/>
          </w:tcPr>
          <w:p w14:paraId="3FB8A89E" w14:textId="77777777" w:rsidR="0024507D" w:rsidRPr="000252C4" w:rsidRDefault="0024507D" w:rsidP="00605B83">
            <w:pPr>
              <w:pStyle w:val="Geenafstand"/>
              <w:rPr>
                <w:rFonts w:asciiTheme="minorHAnsi" w:hAnsiTheme="minorHAnsi"/>
                <w:b/>
                <w:sz w:val="16"/>
                <w:szCs w:val="16"/>
              </w:rPr>
            </w:pPr>
            <w:r w:rsidRPr="000252C4">
              <w:rPr>
                <w:rFonts w:asciiTheme="minorHAnsi" w:hAnsiTheme="minorHAnsi"/>
                <w:b/>
                <w:sz w:val="16"/>
                <w:szCs w:val="16"/>
              </w:rPr>
              <w:t xml:space="preserve">       </w:t>
            </w:r>
          </w:p>
        </w:tc>
        <w:tc>
          <w:tcPr>
            <w:tcW w:w="1276" w:type="dxa"/>
            <w:tcBorders>
              <w:top w:val="nil"/>
              <w:left w:val="nil"/>
              <w:bottom w:val="nil"/>
              <w:right w:val="nil"/>
            </w:tcBorders>
            <w:shd w:val="clear" w:color="auto" w:fill="auto"/>
            <w:noWrap/>
            <w:vAlign w:val="bottom"/>
            <w:hideMark/>
          </w:tcPr>
          <w:p w14:paraId="2A298C51"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50</w:t>
            </w:r>
            <w:r w:rsidRPr="00534CAC">
              <w:rPr>
                <w:rFonts w:asciiTheme="minorHAnsi" w:hAnsiTheme="minorHAnsi"/>
                <w:sz w:val="16"/>
                <w:szCs w:val="16"/>
              </w:rPr>
              <w:t>,00</w:t>
            </w:r>
          </w:p>
        </w:tc>
        <w:tc>
          <w:tcPr>
            <w:tcW w:w="1417" w:type="dxa"/>
            <w:tcBorders>
              <w:top w:val="nil"/>
              <w:left w:val="nil"/>
              <w:bottom w:val="nil"/>
              <w:right w:val="nil"/>
            </w:tcBorders>
            <w:shd w:val="clear" w:color="auto" w:fill="auto"/>
            <w:noWrap/>
            <w:vAlign w:val="bottom"/>
            <w:hideMark/>
          </w:tcPr>
          <w:p w14:paraId="16F8CDE1" w14:textId="77777777" w:rsidR="0024507D" w:rsidRPr="00534CAC" w:rsidRDefault="0024507D" w:rsidP="00605B83">
            <w:pPr>
              <w:pStyle w:val="Geenafstand"/>
              <w:rPr>
                <w:rFonts w:asciiTheme="minorHAnsi" w:hAnsiTheme="minorHAnsi"/>
                <w:sz w:val="16"/>
                <w:szCs w:val="16"/>
              </w:rPr>
            </w:pPr>
          </w:p>
        </w:tc>
        <w:tc>
          <w:tcPr>
            <w:tcW w:w="1134" w:type="dxa"/>
            <w:tcBorders>
              <w:top w:val="nil"/>
              <w:left w:val="nil"/>
              <w:bottom w:val="nil"/>
              <w:right w:val="nil"/>
            </w:tcBorders>
            <w:shd w:val="clear" w:color="auto" w:fill="auto"/>
            <w:noWrap/>
            <w:vAlign w:val="bottom"/>
            <w:hideMark/>
          </w:tcPr>
          <w:p w14:paraId="61FEEB08"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5</w:t>
            </w:r>
            <w:r w:rsidRPr="00534CAC">
              <w:rPr>
                <w:rFonts w:asciiTheme="minorHAnsi" w:hAnsiTheme="minorHAnsi"/>
                <w:sz w:val="16"/>
                <w:szCs w:val="16"/>
              </w:rPr>
              <w:t>0,00</w:t>
            </w:r>
          </w:p>
        </w:tc>
        <w:tc>
          <w:tcPr>
            <w:tcW w:w="1935" w:type="dxa"/>
            <w:tcBorders>
              <w:top w:val="nil"/>
              <w:left w:val="nil"/>
              <w:bottom w:val="nil"/>
              <w:right w:val="nil"/>
            </w:tcBorders>
            <w:shd w:val="clear" w:color="auto" w:fill="auto"/>
            <w:noWrap/>
            <w:vAlign w:val="bottom"/>
            <w:hideMark/>
          </w:tcPr>
          <w:p w14:paraId="0B8B77E3" w14:textId="77777777" w:rsidR="0024507D" w:rsidRPr="00534CAC" w:rsidRDefault="0024507D" w:rsidP="00605B83">
            <w:pPr>
              <w:pStyle w:val="Geenafstand"/>
              <w:rPr>
                <w:rFonts w:asciiTheme="minorHAnsi" w:hAnsiTheme="minorHAnsi"/>
                <w:sz w:val="16"/>
                <w:szCs w:val="16"/>
              </w:rPr>
            </w:pPr>
          </w:p>
        </w:tc>
      </w:tr>
      <w:tr w:rsidR="0024507D" w:rsidRPr="00534CAC" w14:paraId="5065F3CD" w14:textId="77777777" w:rsidTr="00605B83">
        <w:trPr>
          <w:trHeight w:val="300"/>
        </w:trPr>
        <w:tc>
          <w:tcPr>
            <w:tcW w:w="1101" w:type="dxa"/>
            <w:tcBorders>
              <w:top w:val="nil"/>
              <w:left w:val="nil"/>
              <w:bottom w:val="nil"/>
              <w:right w:val="nil"/>
            </w:tcBorders>
            <w:shd w:val="clear" w:color="auto" w:fill="auto"/>
            <w:noWrap/>
            <w:vAlign w:val="bottom"/>
          </w:tcPr>
          <w:p w14:paraId="3BE82B20" w14:textId="77777777" w:rsidR="0024507D" w:rsidRPr="00534CAC" w:rsidRDefault="0024507D" w:rsidP="00605B83">
            <w:pPr>
              <w:pStyle w:val="Geenafstand"/>
              <w:rPr>
                <w:sz w:val="16"/>
                <w:szCs w:val="16"/>
              </w:rPr>
            </w:pPr>
            <w:r>
              <w:rPr>
                <w:sz w:val="16"/>
                <w:szCs w:val="16"/>
              </w:rPr>
              <w:t>Achterstallige contributie</w:t>
            </w:r>
          </w:p>
        </w:tc>
        <w:tc>
          <w:tcPr>
            <w:tcW w:w="1718" w:type="dxa"/>
            <w:tcBorders>
              <w:top w:val="nil"/>
              <w:left w:val="nil"/>
              <w:bottom w:val="nil"/>
              <w:right w:val="nil"/>
            </w:tcBorders>
            <w:shd w:val="clear" w:color="auto" w:fill="auto"/>
            <w:noWrap/>
            <w:vAlign w:val="bottom"/>
          </w:tcPr>
          <w:p w14:paraId="54CB4F2E" w14:textId="77777777" w:rsidR="0024507D" w:rsidRPr="00534CAC" w:rsidRDefault="0024507D" w:rsidP="00605B83">
            <w:pPr>
              <w:pStyle w:val="Geenafstand"/>
              <w:rPr>
                <w:sz w:val="16"/>
                <w:szCs w:val="16"/>
              </w:rPr>
            </w:pPr>
          </w:p>
        </w:tc>
        <w:tc>
          <w:tcPr>
            <w:tcW w:w="1560" w:type="dxa"/>
            <w:tcBorders>
              <w:top w:val="nil"/>
              <w:left w:val="nil"/>
              <w:bottom w:val="nil"/>
              <w:right w:val="nil"/>
            </w:tcBorders>
            <w:shd w:val="clear" w:color="auto" w:fill="auto"/>
            <w:noWrap/>
            <w:vAlign w:val="bottom"/>
          </w:tcPr>
          <w:p w14:paraId="16A973E0" w14:textId="77777777" w:rsidR="0024507D" w:rsidRPr="000252C4" w:rsidRDefault="0024507D" w:rsidP="00605B83">
            <w:pPr>
              <w:pStyle w:val="Geenafstand"/>
              <w:rPr>
                <w:rFonts w:asciiTheme="minorHAnsi" w:hAnsiTheme="minorHAnsi"/>
                <w:b/>
                <w:sz w:val="16"/>
                <w:szCs w:val="16"/>
              </w:rPr>
            </w:pPr>
            <w:r w:rsidRPr="000252C4">
              <w:rPr>
                <w:rFonts w:asciiTheme="minorHAnsi" w:hAnsiTheme="minorHAnsi"/>
                <w:b/>
                <w:sz w:val="16"/>
                <w:szCs w:val="16"/>
              </w:rPr>
              <w:t xml:space="preserve">             50,00</w:t>
            </w:r>
          </w:p>
        </w:tc>
        <w:tc>
          <w:tcPr>
            <w:tcW w:w="1417" w:type="dxa"/>
            <w:tcBorders>
              <w:top w:val="nil"/>
              <w:left w:val="nil"/>
              <w:bottom w:val="nil"/>
              <w:right w:val="nil"/>
            </w:tcBorders>
            <w:shd w:val="clear" w:color="auto" w:fill="auto"/>
            <w:noWrap/>
            <w:vAlign w:val="bottom"/>
          </w:tcPr>
          <w:p w14:paraId="7DCF1BE2" w14:textId="77777777" w:rsidR="0024507D" w:rsidRPr="000252C4" w:rsidRDefault="0024507D" w:rsidP="00605B83">
            <w:pPr>
              <w:pStyle w:val="Geenafstand"/>
              <w:rPr>
                <w:rFonts w:asciiTheme="minorHAnsi" w:hAnsiTheme="minorHAnsi"/>
                <w:b/>
                <w:sz w:val="16"/>
                <w:szCs w:val="16"/>
              </w:rPr>
            </w:pPr>
          </w:p>
        </w:tc>
        <w:tc>
          <w:tcPr>
            <w:tcW w:w="1276" w:type="dxa"/>
            <w:tcBorders>
              <w:top w:val="nil"/>
              <w:left w:val="nil"/>
              <w:bottom w:val="nil"/>
              <w:right w:val="nil"/>
            </w:tcBorders>
            <w:shd w:val="clear" w:color="auto" w:fill="auto"/>
            <w:noWrap/>
            <w:vAlign w:val="bottom"/>
          </w:tcPr>
          <w:p w14:paraId="0D6DA032" w14:textId="77777777" w:rsidR="0024507D" w:rsidRDefault="0024507D" w:rsidP="00605B83">
            <w:pPr>
              <w:pStyle w:val="Geenafstand"/>
              <w:rPr>
                <w:rFonts w:asciiTheme="minorHAnsi" w:hAnsiTheme="minorHAnsi"/>
                <w:sz w:val="16"/>
                <w:szCs w:val="16"/>
              </w:rPr>
            </w:pPr>
          </w:p>
        </w:tc>
        <w:tc>
          <w:tcPr>
            <w:tcW w:w="1417" w:type="dxa"/>
            <w:tcBorders>
              <w:top w:val="nil"/>
              <w:left w:val="nil"/>
              <w:bottom w:val="nil"/>
              <w:right w:val="nil"/>
            </w:tcBorders>
            <w:shd w:val="clear" w:color="auto" w:fill="auto"/>
            <w:noWrap/>
            <w:vAlign w:val="bottom"/>
          </w:tcPr>
          <w:p w14:paraId="41A751A4" w14:textId="77777777" w:rsidR="0024507D" w:rsidRPr="00534CAC" w:rsidRDefault="0024507D" w:rsidP="00605B83">
            <w:pPr>
              <w:pStyle w:val="Geenafstand"/>
              <w:rPr>
                <w:rFonts w:asciiTheme="minorHAnsi" w:hAnsiTheme="minorHAnsi"/>
                <w:sz w:val="16"/>
                <w:szCs w:val="16"/>
              </w:rPr>
            </w:pPr>
          </w:p>
        </w:tc>
        <w:tc>
          <w:tcPr>
            <w:tcW w:w="1134" w:type="dxa"/>
            <w:tcBorders>
              <w:top w:val="nil"/>
              <w:left w:val="nil"/>
              <w:bottom w:val="nil"/>
              <w:right w:val="nil"/>
            </w:tcBorders>
            <w:shd w:val="clear" w:color="auto" w:fill="auto"/>
            <w:noWrap/>
            <w:vAlign w:val="bottom"/>
          </w:tcPr>
          <w:p w14:paraId="4AF3D240" w14:textId="77777777" w:rsidR="0024507D" w:rsidRPr="00534CAC" w:rsidRDefault="0024507D" w:rsidP="00605B83">
            <w:pPr>
              <w:pStyle w:val="Geenafstand"/>
              <w:rPr>
                <w:rFonts w:asciiTheme="minorHAnsi" w:hAnsiTheme="minorHAnsi"/>
                <w:sz w:val="16"/>
                <w:szCs w:val="16"/>
              </w:rPr>
            </w:pPr>
          </w:p>
        </w:tc>
        <w:tc>
          <w:tcPr>
            <w:tcW w:w="1935" w:type="dxa"/>
            <w:tcBorders>
              <w:top w:val="nil"/>
              <w:left w:val="nil"/>
              <w:bottom w:val="nil"/>
              <w:right w:val="nil"/>
            </w:tcBorders>
            <w:shd w:val="clear" w:color="auto" w:fill="auto"/>
            <w:noWrap/>
            <w:vAlign w:val="bottom"/>
          </w:tcPr>
          <w:p w14:paraId="06D5BAA5" w14:textId="77777777" w:rsidR="0024507D" w:rsidRPr="00534CAC" w:rsidRDefault="0024507D" w:rsidP="00605B83">
            <w:pPr>
              <w:pStyle w:val="Geenafstand"/>
              <w:rPr>
                <w:rFonts w:asciiTheme="minorHAnsi" w:hAnsiTheme="minorHAnsi"/>
                <w:sz w:val="16"/>
                <w:szCs w:val="16"/>
              </w:rPr>
            </w:pPr>
          </w:p>
        </w:tc>
      </w:tr>
      <w:tr w:rsidR="0024507D" w:rsidRPr="00534CAC" w14:paraId="0DBC5BA2" w14:textId="77777777" w:rsidTr="00605B83">
        <w:trPr>
          <w:trHeight w:val="300"/>
        </w:trPr>
        <w:tc>
          <w:tcPr>
            <w:tcW w:w="2819" w:type="dxa"/>
            <w:gridSpan w:val="2"/>
            <w:tcBorders>
              <w:top w:val="nil"/>
              <w:left w:val="nil"/>
              <w:bottom w:val="nil"/>
              <w:right w:val="nil"/>
            </w:tcBorders>
            <w:shd w:val="clear" w:color="auto" w:fill="auto"/>
            <w:noWrap/>
            <w:vAlign w:val="bottom"/>
            <w:hideMark/>
          </w:tcPr>
          <w:p w14:paraId="7246F196" w14:textId="77777777" w:rsidR="0024507D" w:rsidRPr="00534CAC" w:rsidRDefault="0024507D" w:rsidP="00605B83">
            <w:pPr>
              <w:pStyle w:val="Geenafstand"/>
              <w:rPr>
                <w:sz w:val="16"/>
                <w:szCs w:val="16"/>
              </w:rPr>
            </w:pPr>
            <w:r w:rsidRPr="00534CAC">
              <w:rPr>
                <w:sz w:val="16"/>
                <w:szCs w:val="16"/>
              </w:rPr>
              <w:t>Liquide middelen totaal</w:t>
            </w:r>
          </w:p>
        </w:tc>
        <w:tc>
          <w:tcPr>
            <w:tcW w:w="1560" w:type="dxa"/>
            <w:tcBorders>
              <w:top w:val="nil"/>
              <w:left w:val="nil"/>
              <w:bottom w:val="nil"/>
              <w:right w:val="nil"/>
            </w:tcBorders>
            <w:shd w:val="clear" w:color="auto" w:fill="auto"/>
            <w:noWrap/>
            <w:vAlign w:val="bottom"/>
            <w:hideMark/>
          </w:tcPr>
          <w:p w14:paraId="26AEF9D6" w14:textId="77777777" w:rsidR="0024507D" w:rsidRPr="000252C4" w:rsidRDefault="0024507D" w:rsidP="00605B83">
            <w:pPr>
              <w:pStyle w:val="Geenafstand"/>
              <w:rPr>
                <w:rFonts w:asciiTheme="minorHAnsi" w:hAnsiTheme="minorHAnsi"/>
                <w:b/>
                <w:sz w:val="16"/>
                <w:szCs w:val="16"/>
              </w:rPr>
            </w:pPr>
            <w:r w:rsidRPr="000252C4">
              <w:rPr>
                <w:rFonts w:asciiTheme="minorHAnsi" w:hAnsiTheme="minorHAnsi"/>
                <w:b/>
                <w:sz w:val="16"/>
                <w:szCs w:val="16"/>
              </w:rPr>
              <w:t xml:space="preserve">     </w:t>
            </w:r>
          </w:p>
        </w:tc>
        <w:tc>
          <w:tcPr>
            <w:tcW w:w="1417" w:type="dxa"/>
            <w:tcBorders>
              <w:top w:val="nil"/>
              <w:left w:val="nil"/>
              <w:bottom w:val="nil"/>
              <w:right w:val="nil"/>
            </w:tcBorders>
            <w:shd w:val="clear" w:color="auto" w:fill="auto"/>
            <w:noWrap/>
            <w:vAlign w:val="bottom"/>
            <w:hideMark/>
          </w:tcPr>
          <w:p w14:paraId="21B3416A" w14:textId="77777777" w:rsidR="0024507D" w:rsidRPr="000252C4" w:rsidRDefault="0024507D" w:rsidP="00605B83">
            <w:pPr>
              <w:pStyle w:val="Geenafstand"/>
              <w:rPr>
                <w:rFonts w:asciiTheme="minorHAnsi" w:hAnsiTheme="minorHAnsi"/>
                <w:b/>
                <w:sz w:val="16"/>
                <w:szCs w:val="16"/>
              </w:rPr>
            </w:pPr>
          </w:p>
        </w:tc>
        <w:tc>
          <w:tcPr>
            <w:tcW w:w="1276" w:type="dxa"/>
            <w:tcBorders>
              <w:top w:val="nil"/>
              <w:left w:val="nil"/>
              <w:bottom w:val="nil"/>
              <w:right w:val="nil"/>
            </w:tcBorders>
            <w:shd w:val="clear" w:color="auto" w:fill="auto"/>
            <w:noWrap/>
            <w:vAlign w:val="bottom"/>
            <w:hideMark/>
          </w:tcPr>
          <w:p w14:paraId="74E13B99"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30.284,73</w:t>
            </w:r>
          </w:p>
        </w:tc>
        <w:tc>
          <w:tcPr>
            <w:tcW w:w="1417" w:type="dxa"/>
            <w:tcBorders>
              <w:top w:val="nil"/>
              <w:left w:val="nil"/>
              <w:bottom w:val="nil"/>
              <w:right w:val="nil"/>
            </w:tcBorders>
            <w:shd w:val="clear" w:color="auto" w:fill="auto"/>
            <w:noWrap/>
            <w:vAlign w:val="bottom"/>
            <w:hideMark/>
          </w:tcPr>
          <w:p w14:paraId="7FB85058" w14:textId="77777777" w:rsidR="0024507D" w:rsidRPr="00534CAC" w:rsidRDefault="0024507D" w:rsidP="00605B83">
            <w:pPr>
              <w:pStyle w:val="Geenafstand"/>
              <w:rPr>
                <w:rFonts w:asciiTheme="minorHAnsi" w:hAnsiTheme="minorHAnsi"/>
                <w:sz w:val="16"/>
                <w:szCs w:val="16"/>
              </w:rPr>
            </w:pPr>
          </w:p>
        </w:tc>
        <w:tc>
          <w:tcPr>
            <w:tcW w:w="1134" w:type="dxa"/>
            <w:tcBorders>
              <w:top w:val="nil"/>
              <w:left w:val="nil"/>
              <w:bottom w:val="nil"/>
              <w:right w:val="nil"/>
            </w:tcBorders>
            <w:shd w:val="clear" w:color="auto" w:fill="auto"/>
            <w:noWrap/>
            <w:vAlign w:val="bottom"/>
            <w:hideMark/>
          </w:tcPr>
          <w:p w14:paraId="5CEF323C"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28.720,89</w:t>
            </w:r>
          </w:p>
        </w:tc>
        <w:tc>
          <w:tcPr>
            <w:tcW w:w="1935" w:type="dxa"/>
            <w:tcBorders>
              <w:top w:val="nil"/>
              <w:left w:val="nil"/>
              <w:bottom w:val="nil"/>
              <w:right w:val="nil"/>
            </w:tcBorders>
            <w:shd w:val="clear" w:color="auto" w:fill="auto"/>
            <w:noWrap/>
            <w:vAlign w:val="bottom"/>
            <w:hideMark/>
          </w:tcPr>
          <w:p w14:paraId="5F6701C9" w14:textId="77777777" w:rsidR="0024507D" w:rsidRPr="00534CAC" w:rsidRDefault="0024507D" w:rsidP="00605B83">
            <w:pPr>
              <w:pStyle w:val="Geenafstand"/>
              <w:rPr>
                <w:rFonts w:asciiTheme="minorHAnsi" w:hAnsiTheme="minorHAnsi"/>
                <w:sz w:val="16"/>
                <w:szCs w:val="16"/>
              </w:rPr>
            </w:pPr>
          </w:p>
        </w:tc>
      </w:tr>
      <w:tr w:rsidR="0024507D" w:rsidRPr="00534CAC" w14:paraId="4B5B824B" w14:textId="77777777" w:rsidTr="00605B83">
        <w:trPr>
          <w:trHeight w:val="300"/>
        </w:trPr>
        <w:tc>
          <w:tcPr>
            <w:tcW w:w="2819" w:type="dxa"/>
            <w:gridSpan w:val="2"/>
            <w:tcBorders>
              <w:top w:val="nil"/>
              <w:left w:val="nil"/>
              <w:bottom w:val="nil"/>
              <w:right w:val="nil"/>
            </w:tcBorders>
            <w:shd w:val="clear" w:color="auto" w:fill="auto"/>
            <w:noWrap/>
            <w:vAlign w:val="bottom"/>
            <w:hideMark/>
          </w:tcPr>
          <w:p w14:paraId="0E1400A4" w14:textId="77777777" w:rsidR="0024507D" w:rsidRPr="00534CAC" w:rsidRDefault="0024507D" w:rsidP="00605B83">
            <w:pPr>
              <w:pStyle w:val="Geenafstand"/>
              <w:rPr>
                <w:sz w:val="16"/>
                <w:szCs w:val="16"/>
              </w:rPr>
            </w:pPr>
            <w:r w:rsidRPr="00534CAC">
              <w:rPr>
                <w:sz w:val="16"/>
                <w:szCs w:val="16"/>
              </w:rPr>
              <w:t>Kapitaal per 1 januari</w:t>
            </w:r>
            <w:r>
              <w:rPr>
                <w:sz w:val="16"/>
                <w:szCs w:val="16"/>
              </w:rPr>
              <w:t xml:space="preserve"> 2023</w:t>
            </w:r>
          </w:p>
        </w:tc>
        <w:tc>
          <w:tcPr>
            <w:tcW w:w="1560" w:type="dxa"/>
            <w:tcBorders>
              <w:top w:val="nil"/>
              <w:left w:val="nil"/>
              <w:bottom w:val="nil"/>
              <w:right w:val="nil"/>
            </w:tcBorders>
            <w:shd w:val="clear" w:color="auto" w:fill="auto"/>
            <w:noWrap/>
            <w:vAlign w:val="bottom"/>
            <w:hideMark/>
          </w:tcPr>
          <w:p w14:paraId="30693C31" w14:textId="77777777" w:rsidR="0024507D" w:rsidRPr="000252C4" w:rsidRDefault="0024507D" w:rsidP="00605B83">
            <w:pPr>
              <w:pStyle w:val="Geenafstand"/>
              <w:rPr>
                <w:rFonts w:asciiTheme="minorHAnsi" w:hAnsiTheme="minorHAnsi"/>
                <w:b/>
                <w:sz w:val="16"/>
                <w:szCs w:val="16"/>
              </w:rPr>
            </w:pPr>
          </w:p>
        </w:tc>
        <w:tc>
          <w:tcPr>
            <w:tcW w:w="1417" w:type="dxa"/>
            <w:tcBorders>
              <w:top w:val="nil"/>
              <w:left w:val="nil"/>
              <w:bottom w:val="nil"/>
              <w:right w:val="nil"/>
            </w:tcBorders>
            <w:shd w:val="clear" w:color="auto" w:fill="auto"/>
            <w:noWrap/>
            <w:vAlign w:val="bottom"/>
            <w:hideMark/>
          </w:tcPr>
          <w:p w14:paraId="5036E882" w14:textId="77777777" w:rsidR="0024507D" w:rsidRPr="000252C4" w:rsidRDefault="0024507D" w:rsidP="00605B83">
            <w:pPr>
              <w:pStyle w:val="Geenafstand"/>
              <w:rPr>
                <w:rFonts w:asciiTheme="minorHAnsi" w:hAnsiTheme="minorHAnsi"/>
                <w:b/>
                <w:sz w:val="16"/>
                <w:szCs w:val="16"/>
              </w:rPr>
            </w:pPr>
            <w:r w:rsidRPr="000252C4">
              <w:rPr>
                <w:rFonts w:asciiTheme="minorHAnsi" w:hAnsiTheme="minorHAnsi"/>
                <w:b/>
                <w:sz w:val="16"/>
                <w:szCs w:val="16"/>
              </w:rPr>
              <w:t xml:space="preserve">30.334,73 </w:t>
            </w:r>
          </w:p>
        </w:tc>
        <w:tc>
          <w:tcPr>
            <w:tcW w:w="1276" w:type="dxa"/>
            <w:tcBorders>
              <w:top w:val="nil"/>
              <w:left w:val="nil"/>
              <w:bottom w:val="nil"/>
              <w:right w:val="nil"/>
            </w:tcBorders>
            <w:shd w:val="clear" w:color="auto" w:fill="auto"/>
            <w:noWrap/>
            <w:vAlign w:val="bottom"/>
            <w:hideMark/>
          </w:tcPr>
          <w:p w14:paraId="6582B2B8" w14:textId="77777777" w:rsidR="0024507D" w:rsidRPr="00534CAC" w:rsidRDefault="0024507D" w:rsidP="00605B83">
            <w:pPr>
              <w:pStyle w:val="Geenafstand"/>
              <w:rPr>
                <w:rFonts w:asciiTheme="minorHAnsi" w:hAnsiTheme="minorHAnsi"/>
                <w:sz w:val="16"/>
                <w:szCs w:val="16"/>
              </w:rPr>
            </w:pPr>
          </w:p>
        </w:tc>
        <w:tc>
          <w:tcPr>
            <w:tcW w:w="1417" w:type="dxa"/>
            <w:tcBorders>
              <w:top w:val="nil"/>
              <w:left w:val="nil"/>
              <w:bottom w:val="nil"/>
              <w:right w:val="nil"/>
            </w:tcBorders>
            <w:shd w:val="clear" w:color="auto" w:fill="auto"/>
            <w:noWrap/>
            <w:vAlign w:val="bottom"/>
            <w:hideMark/>
          </w:tcPr>
          <w:p w14:paraId="620F2178"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28.720,89</w:t>
            </w:r>
          </w:p>
        </w:tc>
        <w:tc>
          <w:tcPr>
            <w:tcW w:w="1134" w:type="dxa"/>
            <w:tcBorders>
              <w:top w:val="nil"/>
              <w:left w:val="nil"/>
              <w:bottom w:val="nil"/>
              <w:right w:val="nil"/>
            </w:tcBorders>
            <w:shd w:val="clear" w:color="auto" w:fill="auto"/>
            <w:noWrap/>
            <w:vAlign w:val="bottom"/>
            <w:hideMark/>
          </w:tcPr>
          <w:p w14:paraId="7983F69F" w14:textId="77777777" w:rsidR="0024507D" w:rsidRPr="00534CAC" w:rsidRDefault="0024507D" w:rsidP="00605B83">
            <w:pPr>
              <w:pStyle w:val="Geenafstand"/>
              <w:rPr>
                <w:rFonts w:asciiTheme="minorHAnsi" w:hAnsiTheme="minorHAnsi"/>
                <w:sz w:val="16"/>
                <w:szCs w:val="16"/>
              </w:rPr>
            </w:pPr>
          </w:p>
        </w:tc>
        <w:tc>
          <w:tcPr>
            <w:tcW w:w="1935" w:type="dxa"/>
            <w:tcBorders>
              <w:top w:val="nil"/>
              <w:left w:val="nil"/>
              <w:bottom w:val="nil"/>
              <w:right w:val="nil"/>
            </w:tcBorders>
            <w:shd w:val="clear" w:color="auto" w:fill="auto"/>
            <w:noWrap/>
            <w:vAlign w:val="bottom"/>
            <w:hideMark/>
          </w:tcPr>
          <w:p w14:paraId="56991F88"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27.204,87</w:t>
            </w:r>
          </w:p>
        </w:tc>
      </w:tr>
      <w:tr w:rsidR="0024507D" w:rsidRPr="00534CAC" w14:paraId="30E61B55" w14:textId="77777777" w:rsidTr="00605B83">
        <w:trPr>
          <w:trHeight w:val="300"/>
        </w:trPr>
        <w:tc>
          <w:tcPr>
            <w:tcW w:w="2819" w:type="dxa"/>
            <w:gridSpan w:val="2"/>
            <w:tcBorders>
              <w:top w:val="nil"/>
              <w:left w:val="nil"/>
              <w:bottom w:val="nil"/>
              <w:right w:val="nil"/>
            </w:tcBorders>
            <w:shd w:val="clear" w:color="auto" w:fill="auto"/>
            <w:noWrap/>
            <w:vAlign w:val="bottom"/>
            <w:hideMark/>
          </w:tcPr>
          <w:p w14:paraId="10A24194" w14:textId="52CF6A77" w:rsidR="0024507D" w:rsidRPr="00534CAC" w:rsidRDefault="006A1C62" w:rsidP="00605B83">
            <w:pPr>
              <w:pStyle w:val="Geenafstand"/>
              <w:rPr>
                <w:sz w:val="16"/>
                <w:szCs w:val="16"/>
              </w:rPr>
            </w:pPr>
            <w:r w:rsidRPr="00534CAC">
              <w:rPr>
                <w:sz w:val="16"/>
                <w:szCs w:val="16"/>
              </w:rPr>
              <w:t>Overschot</w:t>
            </w:r>
            <w:r w:rsidR="0024507D" w:rsidRPr="00534CAC">
              <w:rPr>
                <w:sz w:val="16"/>
                <w:szCs w:val="16"/>
              </w:rPr>
              <w:t>/tekort</w:t>
            </w:r>
          </w:p>
        </w:tc>
        <w:tc>
          <w:tcPr>
            <w:tcW w:w="1560" w:type="dxa"/>
            <w:tcBorders>
              <w:top w:val="nil"/>
              <w:left w:val="nil"/>
              <w:bottom w:val="nil"/>
              <w:right w:val="nil"/>
            </w:tcBorders>
            <w:shd w:val="clear" w:color="auto" w:fill="auto"/>
            <w:noWrap/>
            <w:vAlign w:val="bottom"/>
            <w:hideMark/>
          </w:tcPr>
          <w:p w14:paraId="3BBA856F" w14:textId="77777777" w:rsidR="0024507D" w:rsidRPr="000252C4" w:rsidRDefault="0024507D" w:rsidP="00605B83">
            <w:pPr>
              <w:pStyle w:val="Geenafstand"/>
              <w:rPr>
                <w:rFonts w:asciiTheme="minorHAnsi" w:hAnsiTheme="minorHAnsi"/>
                <w:b/>
                <w:sz w:val="16"/>
                <w:szCs w:val="16"/>
              </w:rPr>
            </w:pPr>
            <w:r w:rsidRPr="000252C4">
              <w:rPr>
                <w:rFonts w:asciiTheme="minorHAnsi" w:hAnsiTheme="minorHAnsi"/>
                <w:b/>
                <w:sz w:val="16"/>
                <w:szCs w:val="16"/>
              </w:rPr>
              <w:t xml:space="preserve">       </w:t>
            </w:r>
            <w:r w:rsidRPr="000252C4">
              <w:rPr>
                <w:rFonts w:asciiTheme="minorHAnsi" w:hAnsiTheme="minorHAnsi"/>
                <w:b/>
                <w:color w:val="FF0000"/>
                <w:sz w:val="16"/>
                <w:szCs w:val="16"/>
              </w:rPr>
              <w:t>1111,73</w:t>
            </w:r>
          </w:p>
        </w:tc>
        <w:tc>
          <w:tcPr>
            <w:tcW w:w="1417" w:type="dxa"/>
            <w:tcBorders>
              <w:top w:val="nil"/>
              <w:left w:val="nil"/>
              <w:bottom w:val="nil"/>
              <w:right w:val="nil"/>
            </w:tcBorders>
            <w:shd w:val="clear" w:color="auto" w:fill="auto"/>
            <w:noWrap/>
            <w:vAlign w:val="bottom"/>
            <w:hideMark/>
          </w:tcPr>
          <w:p w14:paraId="7D9DD5C7" w14:textId="77777777" w:rsidR="0024507D" w:rsidRPr="000252C4" w:rsidRDefault="0024507D" w:rsidP="00605B83">
            <w:pPr>
              <w:pStyle w:val="Geenafstand"/>
              <w:rPr>
                <w:rFonts w:asciiTheme="minorHAnsi" w:hAnsiTheme="minorHAnsi"/>
                <w:b/>
                <w:sz w:val="16"/>
                <w:szCs w:val="16"/>
              </w:rPr>
            </w:pPr>
            <w:r w:rsidRPr="000252C4">
              <w:rPr>
                <w:rFonts w:asciiTheme="minorHAnsi" w:hAnsiTheme="minorHAnsi"/>
                <w:b/>
                <w:sz w:val="16"/>
                <w:szCs w:val="16"/>
              </w:rPr>
              <w:t xml:space="preserve">  </w:t>
            </w:r>
          </w:p>
        </w:tc>
        <w:tc>
          <w:tcPr>
            <w:tcW w:w="1276" w:type="dxa"/>
            <w:tcBorders>
              <w:top w:val="nil"/>
              <w:left w:val="nil"/>
              <w:bottom w:val="nil"/>
              <w:right w:val="nil"/>
            </w:tcBorders>
            <w:shd w:val="clear" w:color="auto" w:fill="auto"/>
            <w:noWrap/>
            <w:vAlign w:val="bottom"/>
            <w:hideMark/>
          </w:tcPr>
          <w:p w14:paraId="2B1F270F"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w:t>
            </w:r>
          </w:p>
        </w:tc>
        <w:tc>
          <w:tcPr>
            <w:tcW w:w="1417" w:type="dxa"/>
            <w:tcBorders>
              <w:top w:val="nil"/>
              <w:left w:val="nil"/>
              <w:bottom w:val="nil"/>
              <w:right w:val="nil"/>
            </w:tcBorders>
            <w:shd w:val="clear" w:color="auto" w:fill="auto"/>
            <w:noWrap/>
            <w:vAlign w:val="bottom"/>
            <w:hideMark/>
          </w:tcPr>
          <w:p w14:paraId="652A365A"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1.563,84</w:t>
            </w:r>
          </w:p>
        </w:tc>
        <w:tc>
          <w:tcPr>
            <w:tcW w:w="1134" w:type="dxa"/>
            <w:tcBorders>
              <w:top w:val="nil"/>
              <w:left w:val="nil"/>
              <w:bottom w:val="nil"/>
              <w:right w:val="nil"/>
            </w:tcBorders>
            <w:shd w:val="clear" w:color="auto" w:fill="auto"/>
            <w:noWrap/>
            <w:vAlign w:val="bottom"/>
            <w:hideMark/>
          </w:tcPr>
          <w:p w14:paraId="1F73F49D" w14:textId="77777777" w:rsidR="0024507D" w:rsidRPr="00534CAC" w:rsidRDefault="0024507D" w:rsidP="00605B83">
            <w:pPr>
              <w:pStyle w:val="Geenafstand"/>
              <w:rPr>
                <w:rFonts w:asciiTheme="minorHAnsi" w:hAnsiTheme="minorHAnsi"/>
                <w:sz w:val="16"/>
                <w:szCs w:val="16"/>
              </w:rPr>
            </w:pPr>
          </w:p>
        </w:tc>
        <w:tc>
          <w:tcPr>
            <w:tcW w:w="1935" w:type="dxa"/>
            <w:tcBorders>
              <w:top w:val="nil"/>
              <w:left w:val="nil"/>
              <w:bottom w:val="nil"/>
              <w:right w:val="nil"/>
            </w:tcBorders>
            <w:shd w:val="clear" w:color="auto" w:fill="auto"/>
            <w:noWrap/>
            <w:vAlign w:val="bottom"/>
            <w:hideMark/>
          </w:tcPr>
          <w:p w14:paraId="3E7BDD50" w14:textId="77777777" w:rsidR="0024507D" w:rsidRPr="00534CAC" w:rsidRDefault="0024507D" w:rsidP="00605B83">
            <w:pPr>
              <w:pStyle w:val="Geenafstand"/>
              <w:rPr>
                <w:rFonts w:asciiTheme="minorHAnsi" w:hAnsiTheme="minorHAnsi"/>
                <w:sz w:val="16"/>
                <w:szCs w:val="16"/>
              </w:rPr>
            </w:pPr>
            <w:r>
              <w:rPr>
                <w:rFonts w:ascii="Calibri" w:hAnsi="Calibri"/>
                <w:color w:val="000000"/>
                <w:sz w:val="16"/>
                <w:szCs w:val="16"/>
              </w:rPr>
              <w:t xml:space="preserve">    1.516,02</w:t>
            </w:r>
          </w:p>
        </w:tc>
      </w:tr>
      <w:tr w:rsidR="0024507D" w:rsidRPr="00534CAC" w14:paraId="613A579E" w14:textId="77777777" w:rsidTr="00605B83">
        <w:trPr>
          <w:trHeight w:val="300"/>
        </w:trPr>
        <w:tc>
          <w:tcPr>
            <w:tcW w:w="1101" w:type="dxa"/>
            <w:tcBorders>
              <w:top w:val="nil"/>
              <w:left w:val="nil"/>
              <w:bottom w:val="nil"/>
              <w:right w:val="nil"/>
            </w:tcBorders>
            <w:shd w:val="clear" w:color="auto" w:fill="auto"/>
            <w:noWrap/>
            <w:vAlign w:val="bottom"/>
            <w:hideMark/>
          </w:tcPr>
          <w:p w14:paraId="06B35A7C" w14:textId="77777777" w:rsidR="0024507D" w:rsidRPr="00534CAC" w:rsidRDefault="0024507D" w:rsidP="00605B83">
            <w:pPr>
              <w:pStyle w:val="Geenafstand"/>
              <w:rPr>
                <w:sz w:val="16"/>
                <w:szCs w:val="16"/>
              </w:rPr>
            </w:pPr>
            <w:r w:rsidRPr="00534CAC">
              <w:rPr>
                <w:sz w:val="16"/>
                <w:szCs w:val="16"/>
              </w:rPr>
              <w:t>TOTAAL</w:t>
            </w:r>
          </w:p>
        </w:tc>
        <w:tc>
          <w:tcPr>
            <w:tcW w:w="1718" w:type="dxa"/>
            <w:tcBorders>
              <w:top w:val="nil"/>
              <w:left w:val="nil"/>
              <w:bottom w:val="nil"/>
              <w:right w:val="nil"/>
            </w:tcBorders>
            <w:shd w:val="clear" w:color="auto" w:fill="auto"/>
            <w:noWrap/>
            <w:vAlign w:val="bottom"/>
            <w:hideMark/>
          </w:tcPr>
          <w:p w14:paraId="29A2E8EB" w14:textId="77777777" w:rsidR="0024507D" w:rsidRPr="00534CAC" w:rsidRDefault="0024507D" w:rsidP="00605B83">
            <w:pPr>
              <w:pStyle w:val="Geenafstand"/>
              <w:rPr>
                <w:sz w:val="16"/>
                <w:szCs w:val="16"/>
              </w:rPr>
            </w:pPr>
          </w:p>
        </w:tc>
        <w:tc>
          <w:tcPr>
            <w:tcW w:w="1560" w:type="dxa"/>
            <w:tcBorders>
              <w:top w:val="nil"/>
              <w:left w:val="nil"/>
              <w:bottom w:val="nil"/>
              <w:right w:val="nil"/>
            </w:tcBorders>
            <w:shd w:val="clear" w:color="auto" w:fill="auto"/>
            <w:noWrap/>
            <w:vAlign w:val="bottom"/>
            <w:hideMark/>
          </w:tcPr>
          <w:p w14:paraId="69CE36BE" w14:textId="77777777" w:rsidR="0024507D" w:rsidRPr="000252C4" w:rsidRDefault="0024507D" w:rsidP="00605B83">
            <w:pPr>
              <w:pStyle w:val="Geenafstand"/>
              <w:rPr>
                <w:rFonts w:asciiTheme="minorHAnsi" w:hAnsiTheme="minorHAnsi"/>
                <w:b/>
                <w:sz w:val="16"/>
                <w:szCs w:val="16"/>
              </w:rPr>
            </w:pPr>
            <w:r w:rsidRPr="000252C4">
              <w:rPr>
                <w:rFonts w:asciiTheme="minorHAnsi" w:hAnsiTheme="minorHAnsi"/>
                <w:b/>
                <w:sz w:val="16"/>
                <w:szCs w:val="16"/>
              </w:rPr>
              <w:t xml:space="preserve">   30.334,73 </w:t>
            </w:r>
          </w:p>
        </w:tc>
        <w:tc>
          <w:tcPr>
            <w:tcW w:w="1417" w:type="dxa"/>
            <w:tcBorders>
              <w:top w:val="nil"/>
              <w:left w:val="nil"/>
              <w:bottom w:val="nil"/>
              <w:right w:val="nil"/>
            </w:tcBorders>
            <w:shd w:val="clear" w:color="auto" w:fill="auto"/>
            <w:noWrap/>
            <w:vAlign w:val="bottom"/>
            <w:hideMark/>
          </w:tcPr>
          <w:p w14:paraId="2716F9C8" w14:textId="77777777" w:rsidR="0024507D" w:rsidRPr="000252C4" w:rsidRDefault="0024507D" w:rsidP="00605B83">
            <w:pPr>
              <w:pStyle w:val="Geenafstand"/>
              <w:rPr>
                <w:rFonts w:asciiTheme="minorHAnsi" w:hAnsiTheme="minorHAnsi"/>
                <w:b/>
                <w:sz w:val="16"/>
                <w:szCs w:val="16"/>
              </w:rPr>
            </w:pPr>
            <w:r w:rsidRPr="000252C4">
              <w:rPr>
                <w:rFonts w:asciiTheme="minorHAnsi" w:hAnsiTheme="minorHAnsi"/>
                <w:b/>
                <w:sz w:val="16"/>
                <w:szCs w:val="16"/>
              </w:rPr>
              <w:t>30.334,73</w:t>
            </w:r>
          </w:p>
        </w:tc>
        <w:tc>
          <w:tcPr>
            <w:tcW w:w="1276" w:type="dxa"/>
            <w:tcBorders>
              <w:top w:val="nil"/>
              <w:left w:val="nil"/>
              <w:bottom w:val="nil"/>
              <w:right w:val="nil"/>
            </w:tcBorders>
            <w:shd w:val="clear" w:color="auto" w:fill="auto"/>
            <w:noWrap/>
            <w:vAlign w:val="bottom"/>
            <w:hideMark/>
          </w:tcPr>
          <w:p w14:paraId="37793091"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30.284,73</w:t>
            </w:r>
            <w:r w:rsidRPr="00534CAC">
              <w:rPr>
                <w:rFonts w:asciiTheme="minorHAnsi" w:hAnsiTheme="minorHAnsi"/>
                <w:sz w:val="16"/>
                <w:szCs w:val="16"/>
              </w:rPr>
              <w:t xml:space="preserve"> </w:t>
            </w:r>
          </w:p>
        </w:tc>
        <w:tc>
          <w:tcPr>
            <w:tcW w:w="1417" w:type="dxa"/>
            <w:tcBorders>
              <w:top w:val="nil"/>
              <w:left w:val="nil"/>
              <w:bottom w:val="nil"/>
              <w:right w:val="nil"/>
            </w:tcBorders>
            <w:shd w:val="clear" w:color="auto" w:fill="auto"/>
            <w:noWrap/>
            <w:vAlign w:val="bottom"/>
            <w:hideMark/>
          </w:tcPr>
          <w:p w14:paraId="3F490C62"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30.284,73</w:t>
            </w:r>
          </w:p>
        </w:tc>
        <w:tc>
          <w:tcPr>
            <w:tcW w:w="1134" w:type="dxa"/>
            <w:tcBorders>
              <w:top w:val="nil"/>
              <w:left w:val="nil"/>
              <w:bottom w:val="nil"/>
              <w:right w:val="nil"/>
            </w:tcBorders>
            <w:shd w:val="clear" w:color="auto" w:fill="auto"/>
            <w:noWrap/>
            <w:vAlign w:val="bottom"/>
            <w:hideMark/>
          </w:tcPr>
          <w:p w14:paraId="706CE00B"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27.204,87</w:t>
            </w:r>
          </w:p>
        </w:tc>
        <w:tc>
          <w:tcPr>
            <w:tcW w:w="1935" w:type="dxa"/>
            <w:tcBorders>
              <w:top w:val="nil"/>
              <w:left w:val="nil"/>
              <w:bottom w:val="nil"/>
              <w:right w:val="nil"/>
            </w:tcBorders>
            <w:shd w:val="clear" w:color="auto" w:fill="auto"/>
            <w:noWrap/>
            <w:vAlign w:val="bottom"/>
            <w:hideMark/>
          </w:tcPr>
          <w:p w14:paraId="1BDBFB09"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28.720,89</w:t>
            </w:r>
          </w:p>
        </w:tc>
      </w:tr>
      <w:tr w:rsidR="0024507D" w:rsidRPr="00534CAC" w14:paraId="037B4C36" w14:textId="77777777" w:rsidTr="00605B83">
        <w:trPr>
          <w:trHeight w:val="300"/>
        </w:trPr>
        <w:tc>
          <w:tcPr>
            <w:tcW w:w="2819" w:type="dxa"/>
            <w:gridSpan w:val="2"/>
            <w:tcBorders>
              <w:top w:val="nil"/>
              <w:left w:val="nil"/>
              <w:bottom w:val="nil"/>
              <w:right w:val="nil"/>
            </w:tcBorders>
            <w:shd w:val="clear" w:color="auto" w:fill="auto"/>
            <w:noWrap/>
            <w:vAlign w:val="bottom"/>
            <w:hideMark/>
          </w:tcPr>
          <w:p w14:paraId="16402FF4" w14:textId="77777777" w:rsidR="0024507D" w:rsidRPr="00534CAC" w:rsidRDefault="0024507D" w:rsidP="00605B83">
            <w:pPr>
              <w:pStyle w:val="Geenafstand"/>
              <w:rPr>
                <w:sz w:val="16"/>
                <w:szCs w:val="16"/>
              </w:rPr>
            </w:pPr>
            <w:r w:rsidRPr="00534CAC">
              <w:rPr>
                <w:sz w:val="16"/>
                <w:szCs w:val="16"/>
              </w:rPr>
              <w:t>Kapitaal per 31 december</w:t>
            </w:r>
            <w:r>
              <w:rPr>
                <w:sz w:val="16"/>
                <w:szCs w:val="16"/>
              </w:rPr>
              <w:t xml:space="preserve"> 2023</w:t>
            </w:r>
          </w:p>
        </w:tc>
        <w:tc>
          <w:tcPr>
            <w:tcW w:w="1560" w:type="dxa"/>
            <w:tcBorders>
              <w:top w:val="nil"/>
              <w:left w:val="nil"/>
              <w:bottom w:val="nil"/>
              <w:right w:val="nil"/>
            </w:tcBorders>
            <w:shd w:val="clear" w:color="auto" w:fill="auto"/>
            <w:noWrap/>
            <w:vAlign w:val="bottom"/>
            <w:hideMark/>
          </w:tcPr>
          <w:p w14:paraId="377C582B" w14:textId="77777777" w:rsidR="0024507D" w:rsidRPr="000252C4" w:rsidRDefault="0024507D" w:rsidP="00605B83">
            <w:pPr>
              <w:pStyle w:val="Geenafstand"/>
              <w:rPr>
                <w:rFonts w:asciiTheme="minorHAnsi" w:hAnsiTheme="minorHAnsi"/>
                <w:b/>
                <w:sz w:val="16"/>
                <w:szCs w:val="16"/>
              </w:rPr>
            </w:pPr>
          </w:p>
        </w:tc>
        <w:tc>
          <w:tcPr>
            <w:tcW w:w="1417" w:type="dxa"/>
            <w:tcBorders>
              <w:top w:val="nil"/>
              <w:left w:val="nil"/>
              <w:bottom w:val="nil"/>
              <w:right w:val="nil"/>
            </w:tcBorders>
            <w:shd w:val="clear" w:color="auto" w:fill="auto"/>
            <w:noWrap/>
            <w:vAlign w:val="bottom"/>
            <w:hideMark/>
          </w:tcPr>
          <w:p w14:paraId="384F29C3" w14:textId="77777777" w:rsidR="0024507D" w:rsidRPr="000252C4" w:rsidRDefault="0024507D" w:rsidP="00605B83">
            <w:pPr>
              <w:pStyle w:val="Geenafstand"/>
              <w:rPr>
                <w:rFonts w:asciiTheme="minorHAnsi" w:hAnsiTheme="minorHAnsi"/>
                <w:b/>
                <w:sz w:val="16"/>
                <w:szCs w:val="16"/>
              </w:rPr>
            </w:pPr>
            <w:r>
              <w:rPr>
                <w:rFonts w:asciiTheme="minorHAnsi" w:hAnsiTheme="minorHAnsi"/>
                <w:b/>
                <w:sz w:val="16"/>
                <w:szCs w:val="16"/>
              </w:rPr>
              <w:t>29.223,00</w:t>
            </w:r>
          </w:p>
        </w:tc>
        <w:tc>
          <w:tcPr>
            <w:tcW w:w="1276" w:type="dxa"/>
            <w:tcBorders>
              <w:top w:val="nil"/>
              <w:left w:val="nil"/>
              <w:bottom w:val="nil"/>
              <w:right w:val="nil"/>
            </w:tcBorders>
            <w:shd w:val="clear" w:color="auto" w:fill="auto"/>
            <w:noWrap/>
            <w:vAlign w:val="bottom"/>
            <w:hideMark/>
          </w:tcPr>
          <w:p w14:paraId="5001E3E6" w14:textId="77777777" w:rsidR="0024507D" w:rsidRPr="00534CAC" w:rsidRDefault="0024507D" w:rsidP="00605B83">
            <w:pPr>
              <w:pStyle w:val="Geenafstand"/>
              <w:rPr>
                <w:rFonts w:asciiTheme="minorHAnsi" w:hAnsiTheme="minorHAnsi"/>
                <w:sz w:val="16"/>
                <w:szCs w:val="16"/>
              </w:rPr>
            </w:pPr>
          </w:p>
        </w:tc>
        <w:tc>
          <w:tcPr>
            <w:tcW w:w="1417" w:type="dxa"/>
            <w:tcBorders>
              <w:top w:val="nil"/>
              <w:left w:val="nil"/>
              <w:bottom w:val="nil"/>
              <w:right w:val="nil"/>
            </w:tcBorders>
            <w:shd w:val="clear" w:color="auto" w:fill="auto"/>
            <w:noWrap/>
            <w:vAlign w:val="bottom"/>
            <w:hideMark/>
          </w:tcPr>
          <w:p w14:paraId="7390C206"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30.284,73</w:t>
            </w:r>
          </w:p>
        </w:tc>
        <w:tc>
          <w:tcPr>
            <w:tcW w:w="1134" w:type="dxa"/>
            <w:tcBorders>
              <w:top w:val="nil"/>
              <w:left w:val="nil"/>
              <w:bottom w:val="nil"/>
              <w:right w:val="nil"/>
            </w:tcBorders>
            <w:shd w:val="clear" w:color="auto" w:fill="auto"/>
            <w:noWrap/>
            <w:vAlign w:val="bottom"/>
            <w:hideMark/>
          </w:tcPr>
          <w:p w14:paraId="1370475C" w14:textId="77777777" w:rsidR="0024507D" w:rsidRPr="00534CAC" w:rsidRDefault="0024507D" w:rsidP="00605B83">
            <w:pPr>
              <w:pStyle w:val="Geenafstand"/>
              <w:rPr>
                <w:rFonts w:asciiTheme="minorHAnsi" w:hAnsiTheme="minorHAnsi"/>
                <w:sz w:val="16"/>
                <w:szCs w:val="16"/>
              </w:rPr>
            </w:pPr>
          </w:p>
        </w:tc>
        <w:tc>
          <w:tcPr>
            <w:tcW w:w="1935" w:type="dxa"/>
            <w:tcBorders>
              <w:top w:val="nil"/>
              <w:left w:val="nil"/>
              <w:bottom w:val="nil"/>
              <w:right w:val="nil"/>
            </w:tcBorders>
            <w:shd w:val="clear" w:color="auto" w:fill="auto"/>
            <w:noWrap/>
            <w:vAlign w:val="bottom"/>
            <w:hideMark/>
          </w:tcPr>
          <w:p w14:paraId="556E4C8B"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28.720,89</w:t>
            </w:r>
          </w:p>
        </w:tc>
      </w:tr>
    </w:tbl>
    <w:p w14:paraId="2C2773AF" w14:textId="77777777" w:rsidR="0024507D" w:rsidRPr="00534CAC" w:rsidRDefault="0024507D" w:rsidP="0024507D">
      <w:pPr>
        <w:pStyle w:val="Kop1"/>
        <w:keepNext w:val="0"/>
        <w:widowControl w:val="0"/>
        <w:rPr>
          <w:rFonts w:ascii="Arial" w:hAnsi="Arial" w:cs="Arial"/>
          <w:color w:val="FF0000"/>
          <w:sz w:val="16"/>
          <w:szCs w:val="16"/>
        </w:rPr>
      </w:pPr>
    </w:p>
    <w:p w14:paraId="008DBFAB" w14:textId="77777777" w:rsidR="0024507D" w:rsidRDefault="0024507D" w:rsidP="0024507D"/>
    <w:p w14:paraId="58FEB459" w14:textId="77777777" w:rsidR="0024507D" w:rsidRDefault="0024507D" w:rsidP="0024507D"/>
    <w:p w14:paraId="3E59A123" w14:textId="77777777" w:rsidR="0024507D" w:rsidRDefault="0024507D" w:rsidP="0024507D"/>
    <w:p w14:paraId="0F8782C0" w14:textId="77777777" w:rsidR="0024507D" w:rsidRDefault="0024507D" w:rsidP="0024507D"/>
    <w:p w14:paraId="3FA40F69" w14:textId="77777777" w:rsidR="0024507D" w:rsidRDefault="0024507D" w:rsidP="0024507D"/>
    <w:p w14:paraId="77C9BD6B" w14:textId="77777777" w:rsidR="0024507D" w:rsidRDefault="0024507D" w:rsidP="0024507D"/>
    <w:p w14:paraId="5CAFBAB8" w14:textId="1BC70D57" w:rsidR="0024507D" w:rsidRDefault="0024507D" w:rsidP="0024507D"/>
    <w:p w14:paraId="5C9AFCCF" w14:textId="77777777" w:rsidR="0024507D" w:rsidRDefault="0024507D" w:rsidP="0024507D"/>
    <w:p w14:paraId="40E1747B" w14:textId="77777777" w:rsidR="0024507D" w:rsidRDefault="0024507D" w:rsidP="0024507D">
      <w:pPr>
        <w:pStyle w:val="Kop1"/>
        <w:keepNext w:val="0"/>
        <w:widowControl w:val="0"/>
        <w:numPr>
          <w:ilvl w:val="0"/>
          <w:numId w:val="13"/>
        </w:numPr>
        <w:contextualSpacing/>
        <w:rPr>
          <w:rFonts w:ascii="Arial" w:hAnsi="Arial" w:cs="Arial"/>
          <w:color w:val="FF0000"/>
        </w:rPr>
      </w:pPr>
      <w:r w:rsidRPr="00A46372">
        <w:rPr>
          <w:rFonts w:ascii="Arial" w:hAnsi="Arial" w:cs="Arial"/>
          <w:color w:val="FF0000"/>
        </w:rPr>
        <w:lastRenderedPageBreak/>
        <w:t xml:space="preserve">BEGROTING </w:t>
      </w:r>
      <w:r>
        <w:rPr>
          <w:rFonts w:ascii="Arial" w:hAnsi="Arial" w:cs="Arial"/>
          <w:color w:val="FF0000"/>
        </w:rPr>
        <w:t>2024</w:t>
      </w:r>
    </w:p>
    <w:tbl>
      <w:tblPr>
        <w:tblW w:w="8317" w:type="dxa"/>
        <w:tblInd w:w="55" w:type="dxa"/>
        <w:tblCellMar>
          <w:left w:w="70" w:type="dxa"/>
          <w:right w:w="70" w:type="dxa"/>
        </w:tblCellMar>
        <w:tblLook w:val="04A0" w:firstRow="1" w:lastRow="0" w:firstColumn="1" w:lastColumn="0" w:noHBand="0" w:noVBand="1"/>
      </w:tblPr>
      <w:tblGrid>
        <w:gridCol w:w="2567"/>
        <w:gridCol w:w="283"/>
        <w:gridCol w:w="1418"/>
        <w:gridCol w:w="1276"/>
        <w:gridCol w:w="425"/>
        <w:gridCol w:w="1276"/>
        <w:gridCol w:w="1072"/>
      </w:tblGrid>
      <w:tr w:rsidR="0024507D" w:rsidRPr="00534CAC" w14:paraId="51372FAF" w14:textId="77777777" w:rsidTr="00605B83">
        <w:trPr>
          <w:trHeight w:val="227"/>
        </w:trPr>
        <w:tc>
          <w:tcPr>
            <w:tcW w:w="2567" w:type="dxa"/>
            <w:tcBorders>
              <w:top w:val="nil"/>
              <w:left w:val="nil"/>
              <w:bottom w:val="nil"/>
              <w:right w:val="nil"/>
            </w:tcBorders>
            <w:shd w:val="clear" w:color="auto" w:fill="auto"/>
            <w:noWrap/>
            <w:vAlign w:val="bottom"/>
            <w:hideMark/>
          </w:tcPr>
          <w:p w14:paraId="243E6003" w14:textId="77777777" w:rsidR="0024507D" w:rsidRPr="00534CAC" w:rsidRDefault="0024507D" w:rsidP="00605B83">
            <w:pPr>
              <w:pStyle w:val="Geenafstand"/>
              <w:rPr>
                <w:rFonts w:asciiTheme="minorHAnsi" w:hAnsiTheme="minorHAnsi"/>
                <w:sz w:val="16"/>
                <w:szCs w:val="16"/>
              </w:rPr>
            </w:pPr>
          </w:p>
        </w:tc>
        <w:tc>
          <w:tcPr>
            <w:tcW w:w="283" w:type="dxa"/>
            <w:tcBorders>
              <w:top w:val="nil"/>
              <w:left w:val="nil"/>
              <w:bottom w:val="nil"/>
              <w:right w:val="nil"/>
            </w:tcBorders>
            <w:shd w:val="clear" w:color="000000" w:fill="D8D8D8"/>
            <w:noWrap/>
            <w:vAlign w:val="bottom"/>
            <w:hideMark/>
          </w:tcPr>
          <w:p w14:paraId="07F617F4"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2694" w:type="dxa"/>
            <w:gridSpan w:val="2"/>
            <w:tcBorders>
              <w:top w:val="nil"/>
              <w:left w:val="nil"/>
              <w:bottom w:val="nil"/>
              <w:right w:val="nil"/>
            </w:tcBorders>
            <w:shd w:val="clear" w:color="auto" w:fill="auto"/>
            <w:noWrap/>
            <w:vAlign w:val="bottom"/>
            <w:hideMark/>
          </w:tcPr>
          <w:p w14:paraId="07019C59" w14:textId="77777777" w:rsidR="0024507D" w:rsidRPr="00534CAC" w:rsidRDefault="0024507D" w:rsidP="00605B83">
            <w:pPr>
              <w:pStyle w:val="Geenafstand"/>
              <w:rPr>
                <w:rFonts w:asciiTheme="minorHAnsi" w:hAnsiTheme="minorHAnsi"/>
                <w:b/>
                <w:sz w:val="16"/>
                <w:szCs w:val="16"/>
              </w:rPr>
            </w:pPr>
            <w:r w:rsidRPr="00534CAC">
              <w:rPr>
                <w:rFonts w:asciiTheme="minorHAnsi" w:hAnsiTheme="minorHAnsi"/>
                <w:b/>
                <w:sz w:val="16"/>
                <w:szCs w:val="16"/>
              </w:rPr>
              <w:t>Begroting 20</w:t>
            </w:r>
            <w:r>
              <w:rPr>
                <w:rFonts w:asciiTheme="minorHAnsi" w:hAnsiTheme="minorHAnsi"/>
                <w:b/>
                <w:sz w:val="16"/>
                <w:szCs w:val="16"/>
              </w:rPr>
              <w:t>23</w:t>
            </w:r>
          </w:p>
        </w:tc>
        <w:tc>
          <w:tcPr>
            <w:tcW w:w="425" w:type="dxa"/>
            <w:tcBorders>
              <w:top w:val="nil"/>
              <w:left w:val="nil"/>
              <w:bottom w:val="nil"/>
              <w:right w:val="nil"/>
            </w:tcBorders>
            <w:shd w:val="clear" w:color="000000" w:fill="D8D8D8"/>
            <w:noWrap/>
            <w:vAlign w:val="bottom"/>
            <w:hideMark/>
          </w:tcPr>
          <w:p w14:paraId="63D7B85A"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2348" w:type="dxa"/>
            <w:gridSpan w:val="2"/>
            <w:tcBorders>
              <w:top w:val="nil"/>
              <w:left w:val="nil"/>
              <w:bottom w:val="nil"/>
              <w:right w:val="nil"/>
            </w:tcBorders>
            <w:shd w:val="clear" w:color="auto" w:fill="auto"/>
            <w:noWrap/>
            <w:vAlign w:val="bottom"/>
            <w:hideMark/>
          </w:tcPr>
          <w:p w14:paraId="65C85379" w14:textId="77777777" w:rsidR="0024507D" w:rsidRPr="00534CAC" w:rsidRDefault="0024507D" w:rsidP="00605B83">
            <w:pPr>
              <w:pStyle w:val="Geenafstand"/>
              <w:rPr>
                <w:rFonts w:asciiTheme="minorHAnsi" w:hAnsiTheme="minorHAnsi"/>
                <w:b/>
                <w:sz w:val="16"/>
                <w:szCs w:val="16"/>
              </w:rPr>
            </w:pPr>
            <w:r w:rsidRPr="00534CAC">
              <w:rPr>
                <w:rFonts w:asciiTheme="minorHAnsi" w:hAnsiTheme="minorHAnsi"/>
                <w:b/>
                <w:sz w:val="16"/>
                <w:szCs w:val="16"/>
              </w:rPr>
              <w:t xml:space="preserve">Exploitatieoverzicht </w:t>
            </w:r>
            <w:r>
              <w:rPr>
                <w:rFonts w:asciiTheme="minorHAnsi" w:hAnsiTheme="minorHAnsi"/>
                <w:b/>
                <w:sz w:val="16"/>
                <w:szCs w:val="16"/>
              </w:rPr>
              <w:t>2023</w:t>
            </w:r>
          </w:p>
        </w:tc>
      </w:tr>
      <w:tr w:rsidR="0024507D" w:rsidRPr="00534CAC" w14:paraId="23FCE60B" w14:textId="77777777" w:rsidTr="00605B83">
        <w:trPr>
          <w:trHeight w:val="227"/>
        </w:trPr>
        <w:tc>
          <w:tcPr>
            <w:tcW w:w="2567" w:type="dxa"/>
            <w:tcBorders>
              <w:top w:val="nil"/>
              <w:left w:val="nil"/>
              <w:bottom w:val="nil"/>
              <w:right w:val="nil"/>
            </w:tcBorders>
            <w:shd w:val="clear" w:color="auto" w:fill="auto"/>
            <w:noWrap/>
            <w:vAlign w:val="bottom"/>
            <w:hideMark/>
          </w:tcPr>
          <w:p w14:paraId="4D2D2789" w14:textId="77777777" w:rsidR="0024507D" w:rsidRPr="00534CAC" w:rsidRDefault="0024507D" w:rsidP="00605B83">
            <w:pPr>
              <w:pStyle w:val="Geenafstand"/>
              <w:rPr>
                <w:rFonts w:asciiTheme="minorHAnsi" w:hAnsiTheme="minorHAnsi"/>
                <w:b/>
                <w:sz w:val="16"/>
                <w:szCs w:val="16"/>
              </w:rPr>
            </w:pPr>
            <w:r w:rsidRPr="00534CAC">
              <w:rPr>
                <w:rFonts w:asciiTheme="minorHAnsi" w:hAnsiTheme="minorHAnsi"/>
                <w:b/>
                <w:sz w:val="16"/>
                <w:szCs w:val="16"/>
              </w:rPr>
              <w:t>Inkomsten</w:t>
            </w:r>
          </w:p>
        </w:tc>
        <w:tc>
          <w:tcPr>
            <w:tcW w:w="283" w:type="dxa"/>
            <w:tcBorders>
              <w:top w:val="nil"/>
              <w:left w:val="nil"/>
              <w:bottom w:val="nil"/>
              <w:right w:val="nil"/>
            </w:tcBorders>
            <w:shd w:val="clear" w:color="000000" w:fill="D8D8D8"/>
            <w:noWrap/>
            <w:vAlign w:val="bottom"/>
            <w:hideMark/>
          </w:tcPr>
          <w:p w14:paraId="5852A03D"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74DA2C75" w14:textId="77777777" w:rsidR="0024507D" w:rsidRPr="00534CAC" w:rsidRDefault="0024507D" w:rsidP="00605B83">
            <w:pPr>
              <w:pStyle w:val="Geenafstand"/>
              <w:rPr>
                <w:rFonts w:asciiTheme="minorHAnsi" w:hAnsiTheme="minorHAnsi"/>
                <w:i/>
                <w:sz w:val="16"/>
                <w:szCs w:val="16"/>
              </w:rPr>
            </w:pPr>
            <w:r>
              <w:rPr>
                <w:rFonts w:asciiTheme="minorHAnsi" w:hAnsiTheme="minorHAnsi"/>
                <w:i/>
                <w:sz w:val="16"/>
                <w:szCs w:val="16"/>
              </w:rPr>
              <w:t>Lasten</w:t>
            </w:r>
          </w:p>
        </w:tc>
        <w:tc>
          <w:tcPr>
            <w:tcW w:w="1276" w:type="dxa"/>
            <w:tcBorders>
              <w:top w:val="nil"/>
              <w:left w:val="nil"/>
              <w:bottom w:val="nil"/>
              <w:right w:val="nil"/>
            </w:tcBorders>
            <w:shd w:val="clear" w:color="auto" w:fill="auto"/>
            <w:noWrap/>
            <w:vAlign w:val="bottom"/>
            <w:hideMark/>
          </w:tcPr>
          <w:p w14:paraId="70E87EB6" w14:textId="77777777" w:rsidR="0024507D" w:rsidRPr="00534CAC" w:rsidRDefault="0024507D" w:rsidP="00605B83">
            <w:pPr>
              <w:pStyle w:val="Geenafstand"/>
              <w:rPr>
                <w:rFonts w:asciiTheme="minorHAnsi" w:hAnsiTheme="minorHAnsi"/>
                <w:i/>
                <w:sz w:val="16"/>
                <w:szCs w:val="16"/>
              </w:rPr>
            </w:pPr>
            <w:r>
              <w:rPr>
                <w:rFonts w:asciiTheme="minorHAnsi" w:hAnsiTheme="minorHAnsi"/>
                <w:i/>
                <w:sz w:val="16"/>
                <w:szCs w:val="16"/>
              </w:rPr>
              <w:t>Baten</w:t>
            </w:r>
          </w:p>
        </w:tc>
        <w:tc>
          <w:tcPr>
            <w:tcW w:w="425" w:type="dxa"/>
            <w:tcBorders>
              <w:top w:val="nil"/>
              <w:left w:val="nil"/>
              <w:bottom w:val="nil"/>
              <w:right w:val="nil"/>
            </w:tcBorders>
            <w:shd w:val="clear" w:color="000000" w:fill="D8D8D8"/>
            <w:noWrap/>
            <w:vAlign w:val="bottom"/>
            <w:hideMark/>
          </w:tcPr>
          <w:p w14:paraId="2251EFD9" w14:textId="77777777" w:rsidR="0024507D" w:rsidRPr="00534CAC" w:rsidRDefault="0024507D" w:rsidP="00605B83">
            <w:pPr>
              <w:pStyle w:val="Geenafstand"/>
              <w:rPr>
                <w:rFonts w:asciiTheme="minorHAnsi" w:hAnsiTheme="minorHAnsi"/>
                <w:i/>
                <w:sz w:val="16"/>
                <w:szCs w:val="16"/>
              </w:rPr>
            </w:pPr>
            <w:r w:rsidRPr="00534CAC">
              <w:rPr>
                <w:rFonts w:asciiTheme="minorHAnsi" w:hAnsiTheme="minorHAnsi"/>
                <w:i/>
                <w:sz w:val="16"/>
                <w:szCs w:val="16"/>
              </w:rPr>
              <w:t> </w:t>
            </w:r>
          </w:p>
        </w:tc>
        <w:tc>
          <w:tcPr>
            <w:tcW w:w="1276" w:type="dxa"/>
            <w:tcBorders>
              <w:top w:val="nil"/>
              <w:left w:val="nil"/>
              <w:bottom w:val="nil"/>
              <w:right w:val="nil"/>
            </w:tcBorders>
            <w:shd w:val="clear" w:color="auto" w:fill="auto"/>
            <w:noWrap/>
            <w:vAlign w:val="bottom"/>
            <w:hideMark/>
          </w:tcPr>
          <w:p w14:paraId="3C6B28AE" w14:textId="77777777" w:rsidR="0024507D" w:rsidRPr="00534CAC" w:rsidRDefault="0024507D" w:rsidP="00605B83">
            <w:pPr>
              <w:pStyle w:val="Geenafstand"/>
              <w:rPr>
                <w:rFonts w:asciiTheme="minorHAnsi" w:hAnsiTheme="minorHAnsi"/>
                <w:i/>
                <w:sz w:val="16"/>
                <w:szCs w:val="16"/>
              </w:rPr>
            </w:pPr>
            <w:r>
              <w:rPr>
                <w:rFonts w:asciiTheme="minorHAnsi" w:hAnsiTheme="minorHAnsi"/>
                <w:i/>
                <w:sz w:val="16"/>
                <w:szCs w:val="16"/>
              </w:rPr>
              <w:t>Lasten</w:t>
            </w:r>
          </w:p>
        </w:tc>
        <w:tc>
          <w:tcPr>
            <w:tcW w:w="1072" w:type="dxa"/>
            <w:tcBorders>
              <w:top w:val="nil"/>
              <w:left w:val="nil"/>
              <w:bottom w:val="nil"/>
              <w:right w:val="nil"/>
            </w:tcBorders>
            <w:shd w:val="clear" w:color="auto" w:fill="auto"/>
            <w:noWrap/>
            <w:vAlign w:val="bottom"/>
            <w:hideMark/>
          </w:tcPr>
          <w:p w14:paraId="760474AC" w14:textId="77777777" w:rsidR="0024507D" w:rsidRPr="00534CAC" w:rsidRDefault="0024507D" w:rsidP="00605B83">
            <w:pPr>
              <w:pStyle w:val="Geenafstand"/>
              <w:rPr>
                <w:rFonts w:asciiTheme="minorHAnsi" w:hAnsiTheme="minorHAnsi"/>
                <w:i/>
                <w:sz w:val="16"/>
                <w:szCs w:val="16"/>
              </w:rPr>
            </w:pPr>
            <w:r>
              <w:rPr>
                <w:rFonts w:asciiTheme="minorHAnsi" w:hAnsiTheme="minorHAnsi"/>
                <w:i/>
                <w:sz w:val="16"/>
                <w:szCs w:val="16"/>
              </w:rPr>
              <w:t>Baten</w:t>
            </w:r>
          </w:p>
        </w:tc>
      </w:tr>
      <w:tr w:rsidR="0024507D" w:rsidRPr="00534CAC" w14:paraId="487782FA" w14:textId="77777777" w:rsidTr="00605B83">
        <w:trPr>
          <w:trHeight w:val="227"/>
        </w:trPr>
        <w:tc>
          <w:tcPr>
            <w:tcW w:w="2567" w:type="dxa"/>
            <w:tcBorders>
              <w:top w:val="nil"/>
              <w:left w:val="nil"/>
              <w:bottom w:val="nil"/>
              <w:right w:val="nil"/>
            </w:tcBorders>
            <w:shd w:val="clear" w:color="auto" w:fill="auto"/>
            <w:noWrap/>
            <w:vAlign w:val="bottom"/>
            <w:hideMark/>
          </w:tcPr>
          <w:p w14:paraId="3811FBB4"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Contributies en donaties</w:t>
            </w:r>
          </w:p>
        </w:tc>
        <w:tc>
          <w:tcPr>
            <w:tcW w:w="283" w:type="dxa"/>
            <w:tcBorders>
              <w:top w:val="nil"/>
              <w:left w:val="nil"/>
              <w:bottom w:val="nil"/>
              <w:right w:val="nil"/>
            </w:tcBorders>
            <w:shd w:val="clear" w:color="000000" w:fill="D8D8D8"/>
            <w:noWrap/>
            <w:vAlign w:val="bottom"/>
            <w:hideMark/>
          </w:tcPr>
          <w:p w14:paraId="24F1FBB6"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72524E5B" w14:textId="77777777" w:rsidR="0024507D" w:rsidRPr="00534CAC" w:rsidRDefault="0024507D" w:rsidP="00605B83">
            <w:pPr>
              <w:pStyle w:val="Geenafstand"/>
              <w:rPr>
                <w:rFonts w:asciiTheme="minorHAnsi" w:hAnsiTheme="minorHAnsi"/>
                <w:sz w:val="16"/>
                <w:szCs w:val="16"/>
              </w:rPr>
            </w:pPr>
          </w:p>
        </w:tc>
        <w:tc>
          <w:tcPr>
            <w:tcW w:w="1276" w:type="dxa"/>
            <w:tcBorders>
              <w:top w:val="nil"/>
              <w:left w:val="nil"/>
              <w:bottom w:val="nil"/>
              <w:right w:val="nil"/>
            </w:tcBorders>
            <w:shd w:val="clear" w:color="auto" w:fill="auto"/>
            <w:noWrap/>
            <w:vAlign w:val="bottom"/>
            <w:hideMark/>
          </w:tcPr>
          <w:p w14:paraId="5A94DFB6"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        10.600,00</w:t>
            </w:r>
            <w:r w:rsidRPr="00534CAC">
              <w:rPr>
                <w:rFonts w:asciiTheme="minorHAnsi" w:hAnsiTheme="minorHAnsi"/>
                <w:sz w:val="16"/>
                <w:szCs w:val="16"/>
              </w:rPr>
              <w:t xml:space="preserve"> </w:t>
            </w:r>
          </w:p>
        </w:tc>
        <w:tc>
          <w:tcPr>
            <w:tcW w:w="425" w:type="dxa"/>
            <w:tcBorders>
              <w:top w:val="nil"/>
              <w:left w:val="nil"/>
              <w:bottom w:val="nil"/>
              <w:right w:val="nil"/>
            </w:tcBorders>
            <w:shd w:val="clear" w:color="000000" w:fill="D8D8D8"/>
            <w:noWrap/>
            <w:vAlign w:val="bottom"/>
            <w:hideMark/>
          </w:tcPr>
          <w:p w14:paraId="1C571D44"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550A6C81" w14:textId="77777777" w:rsidR="0024507D" w:rsidRPr="00534CAC" w:rsidRDefault="0024507D" w:rsidP="00605B83">
            <w:pPr>
              <w:pStyle w:val="Geenafstand"/>
              <w:rPr>
                <w:rFonts w:asciiTheme="minorHAnsi" w:hAnsiTheme="minorHAnsi"/>
                <w:sz w:val="16"/>
                <w:szCs w:val="16"/>
              </w:rPr>
            </w:pPr>
          </w:p>
        </w:tc>
        <w:tc>
          <w:tcPr>
            <w:tcW w:w="1072" w:type="dxa"/>
            <w:tcBorders>
              <w:top w:val="nil"/>
              <w:left w:val="nil"/>
              <w:bottom w:val="nil"/>
              <w:right w:val="nil"/>
            </w:tcBorders>
            <w:shd w:val="clear" w:color="auto" w:fill="auto"/>
            <w:noWrap/>
            <w:vAlign w:val="bottom"/>
            <w:hideMark/>
          </w:tcPr>
          <w:p w14:paraId="0BF1708D"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  </w:t>
            </w:r>
            <w:r w:rsidRPr="009310DC">
              <w:rPr>
                <w:rFonts w:asciiTheme="minorHAnsi" w:hAnsiTheme="minorHAnsi"/>
                <w:sz w:val="16"/>
                <w:szCs w:val="16"/>
              </w:rPr>
              <w:t xml:space="preserve">  </w:t>
            </w:r>
            <w:r>
              <w:rPr>
                <w:rFonts w:ascii="Calibri" w:hAnsi="Calibri"/>
                <w:color w:val="000000"/>
                <w:sz w:val="16"/>
                <w:szCs w:val="16"/>
              </w:rPr>
              <w:t>10.611,68</w:t>
            </w:r>
          </w:p>
        </w:tc>
      </w:tr>
      <w:tr w:rsidR="0024507D" w:rsidRPr="00440878" w14:paraId="66C2596B" w14:textId="77777777" w:rsidTr="00605B83">
        <w:trPr>
          <w:trHeight w:val="227"/>
        </w:trPr>
        <w:tc>
          <w:tcPr>
            <w:tcW w:w="2567" w:type="dxa"/>
            <w:tcBorders>
              <w:top w:val="nil"/>
              <w:left w:val="nil"/>
              <w:bottom w:val="nil"/>
              <w:right w:val="nil"/>
            </w:tcBorders>
            <w:shd w:val="clear" w:color="auto" w:fill="auto"/>
            <w:noWrap/>
            <w:vAlign w:val="bottom"/>
            <w:hideMark/>
          </w:tcPr>
          <w:p w14:paraId="2BE87BAD"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Sponsoring</w:t>
            </w:r>
          </w:p>
        </w:tc>
        <w:tc>
          <w:tcPr>
            <w:tcW w:w="283" w:type="dxa"/>
            <w:tcBorders>
              <w:top w:val="nil"/>
              <w:left w:val="nil"/>
              <w:bottom w:val="nil"/>
              <w:right w:val="nil"/>
            </w:tcBorders>
            <w:shd w:val="clear" w:color="000000" w:fill="D8D8D8"/>
            <w:noWrap/>
            <w:vAlign w:val="bottom"/>
            <w:hideMark/>
          </w:tcPr>
          <w:p w14:paraId="10DD60EF" w14:textId="77777777" w:rsidR="0024507D" w:rsidRPr="00440878" w:rsidRDefault="0024507D" w:rsidP="00605B83">
            <w:pPr>
              <w:pStyle w:val="Geenafstand"/>
              <w:rPr>
                <w:rFonts w:asciiTheme="minorHAnsi" w:hAnsiTheme="minorHAnsi"/>
                <w:sz w:val="16"/>
                <w:szCs w:val="16"/>
              </w:rPr>
            </w:pPr>
            <w:r w:rsidRPr="00440878">
              <w:rPr>
                <w:rFonts w:asciiTheme="minorHAnsi" w:hAnsiTheme="minorHAnsi"/>
                <w:sz w:val="16"/>
                <w:szCs w:val="16"/>
              </w:rPr>
              <w:t> </w:t>
            </w:r>
          </w:p>
        </w:tc>
        <w:tc>
          <w:tcPr>
            <w:tcW w:w="1418" w:type="dxa"/>
            <w:tcBorders>
              <w:top w:val="nil"/>
              <w:left w:val="nil"/>
              <w:bottom w:val="nil"/>
              <w:right w:val="nil"/>
            </w:tcBorders>
            <w:shd w:val="clear" w:color="auto" w:fill="auto"/>
            <w:noWrap/>
            <w:vAlign w:val="bottom"/>
            <w:hideMark/>
          </w:tcPr>
          <w:p w14:paraId="17DC766F" w14:textId="77777777" w:rsidR="0024507D" w:rsidRPr="00534CAC" w:rsidRDefault="0024507D" w:rsidP="00605B83">
            <w:pPr>
              <w:pStyle w:val="Geenafstand"/>
              <w:rPr>
                <w:rFonts w:asciiTheme="minorHAnsi" w:hAnsiTheme="minorHAnsi"/>
                <w:sz w:val="16"/>
                <w:szCs w:val="16"/>
              </w:rPr>
            </w:pPr>
          </w:p>
        </w:tc>
        <w:tc>
          <w:tcPr>
            <w:tcW w:w="1276" w:type="dxa"/>
            <w:tcBorders>
              <w:top w:val="nil"/>
              <w:left w:val="nil"/>
              <w:bottom w:val="nil"/>
              <w:right w:val="nil"/>
            </w:tcBorders>
            <w:shd w:val="clear" w:color="auto" w:fill="auto"/>
            <w:noWrap/>
            <w:vAlign w:val="bottom"/>
            <w:hideMark/>
          </w:tcPr>
          <w:p w14:paraId="5CEF3FDF"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            400</w:t>
            </w:r>
            <w:r w:rsidRPr="00534CAC">
              <w:rPr>
                <w:rFonts w:asciiTheme="minorHAnsi" w:hAnsiTheme="minorHAnsi"/>
                <w:sz w:val="16"/>
                <w:szCs w:val="16"/>
              </w:rPr>
              <w:t xml:space="preserve">,00 </w:t>
            </w:r>
          </w:p>
        </w:tc>
        <w:tc>
          <w:tcPr>
            <w:tcW w:w="425" w:type="dxa"/>
            <w:tcBorders>
              <w:top w:val="nil"/>
              <w:left w:val="nil"/>
              <w:bottom w:val="nil"/>
              <w:right w:val="nil"/>
            </w:tcBorders>
            <w:shd w:val="clear" w:color="000000" w:fill="D8D8D8"/>
            <w:noWrap/>
            <w:vAlign w:val="bottom"/>
            <w:hideMark/>
          </w:tcPr>
          <w:p w14:paraId="61722A3F"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73CBA3BA" w14:textId="77777777" w:rsidR="0024507D" w:rsidRPr="00534CAC" w:rsidRDefault="0024507D" w:rsidP="00605B83">
            <w:pPr>
              <w:pStyle w:val="Geenafstand"/>
              <w:rPr>
                <w:rFonts w:asciiTheme="minorHAnsi" w:hAnsiTheme="minorHAnsi"/>
                <w:sz w:val="16"/>
                <w:szCs w:val="16"/>
              </w:rPr>
            </w:pPr>
          </w:p>
        </w:tc>
        <w:tc>
          <w:tcPr>
            <w:tcW w:w="1072" w:type="dxa"/>
            <w:tcBorders>
              <w:top w:val="nil"/>
              <w:left w:val="nil"/>
              <w:bottom w:val="nil"/>
              <w:right w:val="nil"/>
            </w:tcBorders>
            <w:shd w:val="clear" w:color="auto" w:fill="auto"/>
            <w:noWrap/>
            <w:vAlign w:val="bottom"/>
            <w:hideMark/>
          </w:tcPr>
          <w:p w14:paraId="66550589"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487,18</w:t>
            </w:r>
            <w:r w:rsidRPr="00534CAC">
              <w:rPr>
                <w:rFonts w:asciiTheme="minorHAnsi" w:hAnsiTheme="minorHAnsi"/>
                <w:sz w:val="16"/>
                <w:szCs w:val="16"/>
              </w:rPr>
              <w:t xml:space="preserve"> </w:t>
            </w:r>
          </w:p>
        </w:tc>
      </w:tr>
      <w:tr w:rsidR="0024507D" w:rsidRPr="00440878" w14:paraId="311533CF" w14:textId="77777777" w:rsidTr="00605B83">
        <w:trPr>
          <w:trHeight w:val="227"/>
        </w:trPr>
        <w:tc>
          <w:tcPr>
            <w:tcW w:w="2567" w:type="dxa"/>
            <w:tcBorders>
              <w:top w:val="nil"/>
              <w:left w:val="nil"/>
              <w:bottom w:val="nil"/>
              <w:right w:val="nil"/>
            </w:tcBorders>
            <w:shd w:val="clear" w:color="auto" w:fill="auto"/>
            <w:noWrap/>
            <w:vAlign w:val="bottom"/>
            <w:hideMark/>
          </w:tcPr>
          <w:p w14:paraId="48ED595A"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Rentebaten</w:t>
            </w:r>
          </w:p>
        </w:tc>
        <w:tc>
          <w:tcPr>
            <w:tcW w:w="283" w:type="dxa"/>
            <w:tcBorders>
              <w:top w:val="nil"/>
              <w:left w:val="nil"/>
              <w:bottom w:val="nil"/>
              <w:right w:val="nil"/>
            </w:tcBorders>
            <w:shd w:val="clear" w:color="000000" w:fill="D8D8D8"/>
            <w:noWrap/>
            <w:vAlign w:val="bottom"/>
            <w:hideMark/>
          </w:tcPr>
          <w:p w14:paraId="5489B8B9" w14:textId="77777777" w:rsidR="0024507D" w:rsidRPr="00440878" w:rsidRDefault="0024507D" w:rsidP="00605B83">
            <w:pPr>
              <w:pStyle w:val="Geenafstand"/>
              <w:rPr>
                <w:rFonts w:asciiTheme="minorHAnsi" w:hAnsiTheme="minorHAnsi"/>
                <w:sz w:val="16"/>
                <w:szCs w:val="16"/>
              </w:rPr>
            </w:pPr>
            <w:r w:rsidRPr="00440878">
              <w:rPr>
                <w:rFonts w:asciiTheme="minorHAnsi" w:hAnsiTheme="minorHAnsi"/>
                <w:sz w:val="16"/>
                <w:szCs w:val="16"/>
              </w:rPr>
              <w:t> </w:t>
            </w:r>
          </w:p>
        </w:tc>
        <w:tc>
          <w:tcPr>
            <w:tcW w:w="1418" w:type="dxa"/>
            <w:tcBorders>
              <w:top w:val="nil"/>
              <w:left w:val="nil"/>
              <w:bottom w:val="nil"/>
              <w:right w:val="nil"/>
            </w:tcBorders>
            <w:shd w:val="clear" w:color="auto" w:fill="auto"/>
            <w:noWrap/>
            <w:vAlign w:val="bottom"/>
            <w:hideMark/>
          </w:tcPr>
          <w:p w14:paraId="428061AE" w14:textId="77777777" w:rsidR="0024507D" w:rsidRPr="00534CAC" w:rsidRDefault="0024507D" w:rsidP="00605B83">
            <w:pPr>
              <w:pStyle w:val="Geenafstand"/>
              <w:rPr>
                <w:rFonts w:asciiTheme="minorHAnsi" w:hAnsiTheme="minorHAnsi"/>
                <w:sz w:val="16"/>
                <w:szCs w:val="16"/>
              </w:rPr>
            </w:pPr>
          </w:p>
        </w:tc>
        <w:tc>
          <w:tcPr>
            <w:tcW w:w="1276" w:type="dxa"/>
            <w:tcBorders>
              <w:top w:val="nil"/>
              <w:left w:val="nil"/>
              <w:bottom w:val="nil"/>
              <w:right w:val="nil"/>
            </w:tcBorders>
            <w:shd w:val="clear" w:color="auto" w:fill="auto"/>
            <w:noWrap/>
            <w:vAlign w:val="bottom"/>
            <w:hideMark/>
          </w:tcPr>
          <w:p w14:paraId="52302D32"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                </w:t>
            </w:r>
            <w:r w:rsidRPr="00534CAC">
              <w:rPr>
                <w:rFonts w:asciiTheme="minorHAnsi" w:hAnsiTheme="minorHAnsi"/>
                <w:sz w:val="16"/>
                <w:szCs w:val="16"/>
              </w:rPr>
              <w:t xml:space="preserve">0,00 </w:t>
            </w:r>
          </w:p>
        </w:tc>
        <w:tc>
          <w:tcPr>
            <w:tcW w:w="425" w:type="dxa"/>
            <w:tcBorders>
              <w:top w:val="nil"/>
              <w:left w:val="nil"/>
              <w:bottom w:val="nil"/>
              <w:right w:val="nil"/>
            </w:tcBorders>
            <w:shd w:val="clear" w:color="000000" w:fill="D8D8D8"/>
            <w:noWrap/>
            <w:vAlign w:val="bottom"/>
            <w:hideMark/>
          </w:tcPr>
          <w:p w14:paraId="1D42C0F7"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24F1897E" w14:textId="77777777" w:rsidR="0024507D" w:rsidRPr="00534CAC" w:rsidRDefault="0024507D" w:rsidP="00605B83">
            <w:pPr>
              <w:pStyle w:val="Geenafstand"/>
              <w:rPr>
                <w:rFonts w:asciiTheme="minorHAnsi" w:hAnsiTheme="minorHAnsi"/>
                <w:sz w:val="16"/>
                <w:szCs w:val="16"/>
              </w:rPr>
            </w:pPr>
          </w:p>
        </w:tc>
        <w:tc>
          <w:tcPr>
            <w:tcW w:w="1072" w:type="dxa"/>
            <w:tcBorders>
              <w:top w:val="nil"/>
              <w:left w:val="nil"/>
              <w:bottom w:val="nil"/>
              <w:right w:val="nil"/>
            </w:tcBorders>
            <w:shd w:val="clear" w:color="auto" w:fill="auto"/>
            <w:noWrap/>
            <w:vAlign w:val="bottom"/>
            <w:hideMark/>
          </w:tcPr>
          <w:p w14:paraId="61345E5E"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      </w:t>
            </w:r>
            <w:r w:rsidRPr="00534CAC">
              <w:rPr>
                <w:rFonts w:asciiTheme="minorHAnsi" w:hAnsiTheme="minorHAnsi"/>
                <w:sz w:val="16"/>
                <w:szCs w:val="16"/>
              </w:rPr>
              <w:t xml:space="preserve">      </w:t>
            </w:r>
            <w:r>
              <w:rPr>
                <w:rFonts w:asciiTheme="minorHAnsi" w:hAnsiTheme="minorHAnsi"/>
                <w:sz w:val="16"/>
                <w:szCs w:val="16"/>
              </w:rPr>
              <w:t xml:space="preserve">  3,48</w:t>
            </w:r>
            <w:r w:rsidRPr="00534CAC">
              <w:rPr>
                <w:rFonts w:asciiTheme="minorHAnsi" w:hAnsiTheme="minorHAnsi"/>
                <w:sz w:val="16"/>
                <w:szCs w:val="16"/>
              </w:rPr>
              <w:t xml:space="preserve"> </w:t>
            </w:r>
          </w:p>
        </w:tc>
      </w:tr>
      <w:tr w:rsidR="0024507D" w:rsidRPr="00440878" w14:paraId="3F3D5439" w14:textId="77777777" w:rsidTr="00605B83">
        <w:trPr>
          <w:trHeight w:val="227"/>
        </w:trPr>
        <w:tc>
          <w:tcPr>
            <w:tcW w:w="2567" w:type="dxa"/>
            <w:tcBorders>
              <w:top w:val="nil"/>
              <w:left w:val="nil"/>
              <w:bottom w:val="nil"/>
              <w:right w:val="nil"/>
            </w:tcBorders>
            <w:shd w:val="clear" w:color="auto" w:fill="auto"/>
            <w:noWrap/>
            <w:vAlign w:val="bottom"/>
          </w:tcPr>
          <w:p w14:paraId="1571691D"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Cursusopbrengst</w:t>
            </w:r>
          </w:p>
        </w:tc>
        <w:tc>
          <w:tcPr>
            <w:tcW w:w="283" w:type="dxa"/>
            <w:tcBorders>
              <w:top w:val="nil"/>
              <w:left w:val="nil"/>
              <w:bottom w:val="nil"/>
              <w:right w:val="nil"/>
            </w:tcBorders>
            <w:shd w:val="clear" w:color="000000" w:fill="D8D8D8"/>
            <w:noWrap/>
            <w:vAlign w:val="bottom"/>
          </w:tcPr>
          <w:p w14:paraId="3ADA3A01" w14:textId="77777777" w:rsidR="0024507D" w:rsidRPr="00440878" w:rsidRDefault="0024507D" w:rsidP="00605B83">
            <w:pPr>
              <w:pStyle w:val="Geenafstand"/>
              <w:rPr>
                <w:rFonts w:asciiTheme="minorHAnsi" w:hAnsiTheme="minorHAnsi"/>
                <w:sz w:val="16"/>
                <w:szCs w:val="16"/>
              </w:rPr>
            </w:pPr>
          </w:p>
        </w:tc>
        <w:tc>
          <w:tcPr>
            <w:tcW w:w="1418" w:type="dxa"/>
            <w:tcBorders>
              <w:top w:val="nil"/>
              <w:left w:val="nil"/>
              <w:bottom w:val="nil"/>
              <w:right w:val="nil"/>
            </w:tcBorders>
            <w:shd w:val="clear" w:color="auto" w:fill="auto"/>
            <w:noWrap/>
            <w:vAlign w:val="bottom"/>
          </w:tcPr>
          <w:p w14:paraId="60F0023E" w14:textId="77777777" w:rsidR="0024507D" w:rsidRPr="00534CAC" w:rsidRDefault="0024507D" w:rsidP="00605B83">
            <w:pPr>
              <w:pStyle w:val="Geenafstand"/>
              <w:rPr>
                <w:rFonts w:asciiTheme="minorHAnsi" w:hAnsiTheme="minorHAnsi"/>
                <w:sz w:val="16"/>
                <w:szCs w:val="16"/>
              </w:rPr>
            </w:pPr>
          </w:p>
        </w:tc>
        <w:tc>
          <w:tcPr>
            <w:tcW w:w="1276" w:type="dxa"/>
            <w:tcBorders>
              <w:top w:val="nil"/>
              <w:left w:val="nil"/>
              <w:bottom w:val="nil"/>
              <w:right w:val="nil"/>
            </w:tcBorders>
            <w:shd w:val="clear" w:color="auto" w:fill="auto"/>
            <w:noWrap/>
            <w:vAlign w:val="bottom"/>
          </w:tcPr>
          <w:p w14:paraId="7292E21B" w14:textId="77777777" w:rsidR="0024507D" w:rsidRDefault="0024507D" w:rsidP="00605B83">
            <w:pPr>
              <w:pStyle w:val="Geenafstand"/>
              <w:rPr>
                <w:rFonts w:asciiTheme="minorHAnsi" w:hAnsiTheme="minorHAnsi"/>
                <w:sz w:val="16"/>
                <w:szCs w:val="16"/>
              </w:rPr>
            </w:pPr>
            <w:r>
              <w:rPr>
                <w:rFonts w:asciiTheme="minorHAnsi" w:hAnsiTheme="minorHAnsi"/>
                <w:sz w:val="16"/>
                <w:szCs w:val="16"/>
              </w:rPr>
              <w:t>€            300</w:t>
            </w:r>
            <w:r w:rsidRPr="00534CAC">
              <w:rPr>
                <w:rFonts w:asciiTheme="minorHAnsi" w:hAnsiTheme="minorHAnsi"/>
                <w:sz w:val="16"/>
                <w:szCs w:val="16"/>
              </w:rPr>
              <w:t>,00</w:t>
            </w:r>
          </w:p>
        </w:tc>
        <w:tc>
          <w:tcPr>
            <w:tcW w:w="425" w:type="dxa"/>
            <w:tcBorders>
              <w:top w:val="nil"/>
              <w:left w:val="nil"/>
              <w:bottom w:val="nil"/>
              <w:right w:val="nil"/>
            </w:tcBorders>
            <w:shd w:val="clear" w:color="000000" w:fill="D8D8D8"/>
            <w:noWrap/>
            <w:vAlign w:val="bottom"/>
          </w:tcPr>
          <w:p w14:paraId="07F920FF" w14:textId="77777777" w:rsidR="0024507D" w:rsidRPr="00534CAC" w:rsidRDefault="0024507D" w:rsidP="00605B83">
            <w:pPr>
              <w:pStyle w:val="Geenafstand"/>
              <w:rPr>
                <w:rFonts w:asciiTheme="minorHAnsi" w:hAnsiTheme="minorHAnsi"/>
                <w:sz w:val="16"/>
                <w:szCs w:val="16"/>
              </w:rPr>
            </w:pPr>
          </w:p>
        </w:tc>
        <w:tc>
          <w:tcPr>
            <w:tcW w:w="1276" w:type="dxa"/>
            <w:tcBorders>
              <w:top w:val="nil"/>
              <w:left w:val="nil"/>
              <w:bottom w:val="nil"/>
              <w:right w:val="nil"/>
            </w:tcBorders>
            <w:shd w:val="clear" w:color="auto" w:fill="auto"/>
            <w:noWrap/>
            <w:vAlign w:val="bottom"/>
          </w:tcPr>
          <w:p w14:paraId="7B737B6C" w14:textId="77777777" w:rsidR="0024507D" w:rsidRPr="00534CAC" w:rsidRDefault="0024507D" w:rsidP="00605B83">
            <w:pPr>
              <w:pStyle w:val="Geenafstand"/>
              <w:rPr>
                <w:rFonts w:asciiTheme="minorHAnsi" w:hAnsiTheme="minorHAnsi"/>
                <w:sz w:val="16"/>
                <w:szCs w:val="16"/>
              </w:rPr>
            </w:pPr>
          </w:p>
        </w:tc>
        <w:tc>
          <w:tcPr>
            <w:tcW w:w="1072" w:type="dxa"/>
            <w:tcBorders>
              <w:top w:val="nil"/>
              <w:left w:val="nil"/>
              <w:bottom w:val="nil"/>
              <w:right w:val="nil"/>
            </w:tcBorders>
            <w:shd w:val="clear" w:color="auto" w:fill="auto"/>
            <w:noWrap/>
            <w:vAlign w:val="bottom"/>
          </w:tcPr>
          <w:p w14:paraId="1852E58F" w14:textId="77777777" w:rsidR="0024507D" w:rsidRDefault="0024507D" w:rsidP="00605B83">
            <w:pPr>
              <w:pStyle w:val="Geenafstand"/>
              <w:rPr>
                <w:rFonts w:asciiTheme="minorHAnsi" w:hAnsiTheme="minorHAnsi"/>
                <w:sz w:val="16"/>
                <w:szCs w:val="16"/>
              </w:rPr>
            </w:pPr>
            <w:r>
              <w:rPr>
                <w:rFonts w:asciiTheme="minorHAnsi" w:hAnsiTheme="minorHAnsi"/>
                <w:sz w:val="16"/>
                <w:szCs w:val="16"/>
              </w:rPr>
              <w:t>€           867</w:t>
            </w:r>
            <w:r w:rsidRPr="00534CAC">
              <w:rPr>
                <w:rFonts w:asciiTheme="minorHAnsi" w:hAnsiTheme="minorHAnsi"/>
                <w:sz w:val="16"/>
                <w:szCs w:val="16"/>
              </w:rPr>
              <w:t>,00</w:t>
            </w:r>
          </w:p>
        </w:tc>
      </w:tr>
      <w:tr w:rsidR="0024507D" w:rsidRPr="00440878" w14:paraId="14C4FDFF" w14:textId="77777777" w:rsidTr="00605B83">
        <w:trPr>
          <w:trHeight w:val="227"/>
        </w:trPr>
        <w:tc>
          <w:tcPr>
            <w:tcW w:w="2567" w:type="dxa"/>
            <w:tcBorders>
              <w:top w:val="nil"/>
              <w:left w:val="nil"/>
              <w:bottom w:val="nil"/>
              <w:right w:val="nil"/>
            </w:tcBorders>
            <w:shd w:val="clear" w:color="auto" w:fill="auto"/>
            <w:noWrap/>
            <w:vAlign w:val="bottom"/>
            <w:hideMark/>
          </w:tcPr>
          <w:p w14:paraId="2ED4EE2B"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Overig</w:t>
            </w:r>
          </w:p>
        </w:tc>
        <w:tc>
          <w:tcPr>
            <w:tcW w:w="283" w:type="dxa"/>
            <w:tcBorders>
              <w:top w:val="nil"/>
              <w:left w:val="nil"/>
              <w:bottom w:val="nil"/>
              <w:right w:val="nil"/>
            </w:tcBorders>
            <w:shd w:val="clear" w:color="000000" w:fill="D8D8D8"/>
            <w:noWrap/>
            <w:vAlign w:val="bottom"/>
            <w:hideMark/>
          </w:tcPr>
          <w:p w14:paraId="39C1AAD5" w14:textId="77777777" w:rsidR="0024507D" w:rsidRPr="00440878" w:rsidRDefault="0024507D" w:rsidP="00605B83">
            <w:pPr>
              <w:pStyle w:val="Geenafstand"/>
              <w:rPr>
                <w:rFonts w:asciiTheme="minorHAnsi" w:hAnsiTheme="minorHAnsi"/>
                <w:sz w:val="16"/>
                <w:szCs w:val="16"/>
              </w:rPr>
            </w:pPr>
            <w:r w:rsidRPr="00440878">
              <w:rPr>
                <w:rFonts w:asciiTheme="minorHAnsi" w:hAnsiTheme="minorHAnsi"/>
                <w:sz w:val="16"/>
                <w:szCs w:val="16"/>
              </w:rPr>
              <w:t> </w:t>
            </w:r>
          </w:p>
        </w:tc>
        <w:tc>
          <w:tcPr>
            <w:tcW w:w="1418" w:type="dxa"/>
            <w:tcBorders>
              <w:top w:val="nil"/>
              <w:left w:val="nil"/>
              <w:bottom w:val="nil"/>
              <w:right w:val="nil"/>
            </w:tcBorders>
            <w:shd w:val="clear" w:color="auto" w:fill="auto"/>
            <w:noWrap/>
            <w:vAlign w:val="bottom"/>
            <w:hideMark/>
          </w:tcPr>
          <w:p w14:paraId="55C38498" w14:textId="77777777" w:rsidR="0024507D" w:rsidRPr="00534CAC" w:rsidRDefault="0024507D" w:rsidP="00605B83">
            <w:pPr>
              <w:pStyle w:val="Geenafstand"/>
              <w:rPr>
                <w:rFonts w:asciiTheme="minorHAnsi" w:hAnsiTheme="minorHAnsi"/>
                <w:sz w:val="16"/>
                <w:szCs w:val="16"/>
              </w:rPr>
            </w:pPr>
          </w:p>
        </w:tc>
        <w:tc>
          <w:tcPr>
            <w:tcW w:w="1276" w:type="dxa"/>
            <w:tcBorders>
              <w:top w:val="nil"/>
              <w:left w:val="nil"/>
              <w:bottom w:val="nil"/>
              <w:right w:val="nil"/>
            </w:tcBorders>
            <w:shd w:val="clear" w:color="auto" w:fill="auto"/>
            <w:noWrap/>
            <w:vAlign w:val="bottom"/>
            <w:hideMark/>
          </w:tcPr>
          <w:p w14:paraId="48C2A58B"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            300</w:t>
            </w:r>
            <w:r w:rsidRPr="00534CAC">
              <w:rPr>
                <w:rFonts w:asciiTheme="minorHAnsi" w:hAnsiTheme="minorHAnsi"/>
                <w:sz w:val="16"/>
                <w:szCs w:val="16"/>
              </w:rPr>
              <w:t xml:space="preserve">,00 </w:t>
            </w:r>
          </w:p>
        </w:tc>
        <w:tc>
          <w:tcPr>
            <w:tcW w:w="425" w:type="dxa"/>
            <w:tcBorders>
              <w:top w:val="nil"/>
              <w:left w:val="nil"/>
              <w:bottom w:val="nil"/>
              <w:right w:val="nil"/>
            </w:tcBorders>
            <w:shd w:val="clear" w:color="000000" w:fill="D8D8D8"/>
            <w:noWrap/>
            <w:vAlign w:val="bottom"/>
            <w:hideMark/>
          </w:tcPr>
          <w:p w14:paraId="6E5595AB"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645BA898"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       </w:t>
            </w:r>
            <w:r w:rsidRPr="00534CAC">
              <w:rPr>
                <w:rFonts w:asciiTheme="minorHAnsi" w:hAnsiTheme="minorHAnsi"/>
                <w:sz w:val="16"/>
                <w:szCs w:val="16"/>
              </w:rPr>
              <w:t xml:space="preserve">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122,02</w:t>
            </w:r>
            <w:r w:rsidRPr="00534CAC">
              <w:rPr>
                <w:rFonts w:asciiTheme="minorHAnsi" w:hAnsiTheme="minorHAnsi"/>
                <w:sz w:val="16"/>
                <w:szCs w:val="16"/>
              </w:rPr>
              <w:t xml:space="preserve"> </w:t>
            </w:r>
          </w:p>
        </w:tc>
        <w:tc>
          <w:tcPr>
            <w:tcW w:w="1072" w:type="dxa"/>
            <w:tcBorders>
              <w:top w:val="nil"/>
              <w:left w:val="nil"/>
              <w:bottom w:val="nil"/>
              <w:right w:val="nil"/>
            </w:tcBorders>
            <w:shd w:val="clear" w:color="auto" w:fill="auto"/>
            <w:noWrap/>
            <w:vAlign w:val="bottom"/>
            <w:hideMark/>
          </w:tcPr>
          <w:p w14:paraId="2B5FC994"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       </w:t>
            </w:r>
            <w:r w:rsidRPr="00534CAC">
              <w:rPr>
                <w:rFonts w:asciiTheme="minorHAnsi" w:hAnsiTheme="minorHAnsi"/>
                <w:sz w:val="16"/>
                <w:szCs w:val="16"/>
              </w:rPr>
              <w:t xml:space="preserve">  </w:t>
            </w:r>
            <w:r>
              <w:rPr>
                <w:rFonts w:asciiTheme="minorHAnsi" w:hAnsiTheme="minorHAnsi"/>
                <w:sz w:val="16"/>
                <w:szCs w:val="16"/>
              </w:rPr>
              <w:t>219,80</w:t>
            </w:r>
          </w:p>
        </w:tc>
      </w:tr>
      <w:tr w:rsidR="0024507D" w:rsidRPr="00534CAC" w14:paraId="58BA6F54" w14:textId="77777777" w:rsidTr="00605B83">
        <w:trPr>
          <w:trHeight w:val="227"/>
        </w:trPr>
        <w:tc>
          <w:tcPr>
            <w:tcW w:w="2567" w:type="dxa"/>
            <w:tcBorders>
              <w:top w:val="nil"/>
              <w:left w:val="nil"/>
              <w:bottom w:val="nil"/>
              <w:right w:val="nil"/>
            </w:tcBorders>
            <w:shd w:val="clear" w:color="auto" w:fill="auto"/>
            <w:noWrap/>
            <w:vAlign w:val="bottom"/>
            <w:hideMark/>
          </w:tcPr>
          <w:p w14:paraId="6450E132" w14:textId="77777777" w:rsidR="0024507D" w:rsidRPr="00534CAC" w:rsidRDefault="0024507D" w:rsidP="00605B83">
            <w:pPr>
              <w:pStyle w:val="Geenafstand"/>
              <w:rPr>
                <w:rFonts w:asciiTheme="minorHAnsi" w:hAnsiTheme="minorHAnsi"/>
                <w:b/>
                <w:sz w:val="16"/>
                <w:szCs w:val="16"/>
              </w:rPr>
            </w:pPr>
            <w:r w:rsidRPr="00534CAC">
              <w:rPr>
                <w:rFonts w:asciiTheme="minorHAnsi" w:hAnsiTheme="minorHAnsi"/>
                <w:b/>
                <w:sz w:val="16"/>
                <w:szCs w:val="16"/>
              </w:rPr>
              <w:t>Uitgaven</w:t>
            </w:r>
          </w:p>
        </w:tc>
        <w:tc>
          <w:tcPr>
            <w:tcW w:w="283" w:type="dxa"/>
            <w:tcBorders>
              <w:top w:val="nil"/>
              <w:left w:val="nil"/>
              <w:bottom w:val="nil"/>
              <w:right w:val="nil"/>
            </w:tcBorders>
            <w:shd w:val="clear" w:color="000000" w:fill="D8D8D8"/>
            <w:noWrap/>
            <w:vAlign w:val="bottom"/>
            <w:hideMark/>
          </w:tcPr>
          <w:p w14:paraId="0DDC38E6"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547F7B16" w14:textId="77777777" w:rsidR="0024507D" w:rsidRPr="00534CAC" w:rsidRDefault="0024507D" w:rsidP="00605B83">
            <w:pPr>
              <w:pStyle w:val="Geenafstand"/>
              <w:rPr>
                <w:rFonts w:asciiTheme="minorHAnsi" w:hAnsiTheme="minorHAnsi"/>
                <w:sz w:val="16"/>
                <w:szCs w:val="16"/>
              </w:rPr>
            </w:pPr>
          </w:p>
        </w:tc>
        <w:tc>
          <w:tcPr>
            <w:tcW w:w="1276" w:type="dxa"/>
            <w:tcBorders>
              <w:top w:val="nil"/>
              <w:left w:val="nil"/>
              <w:bottom w:val="nil"/>
              <w:right w:val="nil"/>
            </w:tcBorders>
            <w:shd w:val="clear" w:color="auto" w:fill="auto"/>
            <w:noWrap/>
            <w:vAlign w:val="bottom"/>
            <w:hideMark/>
          </w:tcPr>
          <w:p w14:paraId="39A1E94A" w14:textId="77777777" w:rsidR="0024507D" w:rsidRPr="00534CAC" w:rsidRDefault="0024507D" w:rsidP="00605B8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137F7DBF"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1D07D544" w14:textId="77777777" w:rsidR="0024507D" w:rsidRPr="00534CAC" w:rsidRDefault="0024507D" w:rsidP="00605B83">
            <w:pPr>
              <w:pStyle w:val="Geenafstand"/>
              <w:rPr>
                <w:rFonts w:asciiTheme="minorHAnsi" w:hAnsiTheme="minorHAnsi"/>
                <w:sz w:val="16"/>
                <w:szCs w:val="16"/>
              </w:rPr>
            </w:pPr>
          </w:p>
        </w:tc>
        <w:tc>
          <w:tcPr>
            <w:tcW w:w="1072" w:type="dxa"/>
            <w:tcBorders>
              <w:top w:val="nil"/>
              <w:left w:val="nil"/>
              <w:bottom w:val="nil"/>
              <w:right w:val="nil"/>
            </w:tcBorders>
            <w:shd w:val="clear" w:color="auto" w:fill="auto"/>
            <w:noWrap/>
            <w:vAlign w:val="bottom"/>
            <w:hideMark/>
          </w:tcPr>
          <w:p w14:paraId="508D531D" w14:textId="77777777" w:rsidR="0024507D" w:rsidRPr="00534CAC" w:rsidRDefault="0024507D" w:rsidP="00605B83">
            <w:pPr>
              <w:pStyle w:val="Geenafstand"/>
              <w:rPr>
                <w:rFonts w:asciiTheme="minorHAnsi" w:hAnsiTheme="minorHAnsi"/>
                <w:sz w:val="16"/>
                <w:szCs w:val="16"/>
              </w:rPr>
            </w:pPr>
          </w:p>
        </w:tc>
      </w:tr>
      <w:tr w:rsidR="0024507D" w:rsidRPr="00534CAC" w14:paraId="5AC816A0" w14:textId="77777777" w:rsidTr="00605B83">
        <w:trPr>
          <w:trHeight w:val="227"/>
        </w:trPr>
        <w:tc>
          <w:tcPr>
            <w:tcW w:w="2567" w:type="dxa"/>
            <w:tcBorders>
              <w:top w:val="nil"/>
              <w:left w:val="nil"/>
              <w:bottom w:val="nil"/>
              <w:right w:val="nil"/>
            </w:tcBorders>
            <w:shd w:val="clear" w:color="auto" w:fill="auto"/>
            <w:noWrap/>
            <w:vAlign w:val="bottom"/>
            <w:hideMark/>
          </w:tcPr>
          <w:p w14:paraId="034DC3A9"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Huurkosten Steenovenslaan</w:t>
            </w:r>
          </w:p>
        </w:tc>
        <w:tc>
          <w:tcPr>
            <w:tcW w:w="283" w:type="dxa"/>
            <w:tcBorders>
              <w:top w:val="nil"/>
              <w:left w:val="nil"/>
              <w:bottom w:val="nil"/>
              <w:right w:val="nil"/>
            </w:tcBorders>
            <w:shd w:val="clear" w:color="000000" w:fill="D8D8D8"/>
            <w:noWrap/>
            <w:vAlign w:val="bottom"/>
            <w:hideMark/>
          </w:tcPr>
          <w:p w14:paraId="5957CB36"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181BC5E4"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3.100,00</w:t>
            </w:r>
            <w:r w:rsidRPr="00534CAC">
              <w:rPr>
                <w:rFonts w:asciiTheme="minorHAnsi" w:hAnsiTheme="minorHAnsi"/>
                <w:sz w:val="16"/>
                <w:szCs w:val="16"/>
              </w:rPr>
              <w:t xml:space="preserve"> </w:t>
            </w:r>
          </w:p>
        </w:tc>
        <w:tc>
          <w:tcPr>
            <w:tcW w:w="1276" w:type="dxa"/>
            <w:tcBorders>
              <w:top w:val="nil"/>
              <w:left w:val="nil"/>
              <w:bottom w:val="nil"/>
              <w:right w:val="nil"/>
            </w:tcBorders>
            <w:shd w:val="clear" w:color="auto" w:fill="auto"/>
            <w:noWrap/>
            <w:vAlign w:val="bottom"/>
            <w:hideMark/>
          </w:tcPr>
          <w:p w14:paraId="7C837C30" w14:textId="77777777" w:rsidR="0024507D" w:rsidRPr="00534CAC" w:rsidRDefault="0024507D" w:rsidP="00605B8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5B403EC3"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4AB4AC76"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         3.071,64</w:t>
            </w:r>
            <w:r w:rsidRPr="00534CAC">
              <w:rPr>
                <w:rFonts w:asciiTheme="minorHAnsi" w:hAnsiTheme="minorHAnsi"/>
                <w:sz w:val="16"/>
                <w:szCs w:val="16"/>
              </w:rPr>
              <w:t xml:space="preserve"> </w:t>
            </w:r>
          </w:p>
        </w:tc>
        <w:tc>
          <w:tcPr>
            <w:tcW w:w="1072" w:type="dxa"/>
            <w:tcBorders>
              <w:top w:val="nil"/>
              <w:left w:val="nil"/>
              <w:bottom w:val="nil"/>
              <w:right w:val="nil"/>
            </w:tcBorders>
            <w:shd w:val="clear" w:color="auto" w:fill="auto"/>
            <w:noWrap/>
            <w:vAlign w:val="bottom"/>
            <w:hideMark/>
          </w:tcPr>
          <w:p w14:paraId="1048FABE" w14:textId="77777777" w:rsidR="0024507D" w:rsidRPr="00534CAC" w:rsidRDefault="0024507D" w:rsidP="00605B83">
            <w:pPr>
              <w:pStyle w:val="Geenafstand"/>
              <w:rPr>
                <w:rFonts w:asciiTheme="minorHAnsi" w:hAnsiTheme="minorHAnsi"/>
                <w:sz w:val="16"/>
                <w:szCs w:val="16"/>
              </w:rPr>
            </w:pPr>
          </w:p>
        </w:tc>
      </w:tr>
      <w:tr w:rsidR="0024507D" w:rsidRPr="00534CAC" w14:paraId="63E6DDD3" w14:textId="77777777" w:rsidTr="00605B83">
        <w:trPr>
          <w:trHeight w:val="227"/>
        </w:trPr>
        <w:tc>
          <w:tcPr>
            <w:tcW w:w="2567" w:type="dxa"/>
            <w:tcBorders>
              <w:top w:val="nil"/>
              <w:left w:val="nil"/>
              <w:bottom w:val="nil"/>
              <w:right w:val="nil"/>
            </w:tcBorders>
            <w:shd w:val="clear" w:color="auto" w:fill="auto"/>
            <w:noWrap/>
            <w:vAlign w:val="bottom"/>
            <w:hideMark/>
          </w:tcPr>
          <w:p w14:paraId="4918DC87"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Werkgroepen </w:t>
            </w:r>
          </w:p>
        </w:tc>
        <w:tc>
          <w:tcPr>
            <w:tcW w:w="283" w:type="dxa"/>
            <w:tcBorders>
              <w:top w:val="nil"/>
              <w:left w:val="nil"/>
              <w:bottom w:val="nil"/>
              <w:right w:val="nil"/>
            </w:tcBorders>
            <w:shd w:val="clear" w:color="000000" w:fill="D8D8D8"/>
            <w:noWrap/>
            <w:vAlign w:val="bottom"/>
            <w:hideMark/>
          </w:tcPr>
          <w:p w14:paraId="59D1102B"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44661564"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1.700</w:t>
            </w:r>
            <w:r w:rsidRPr="00534CAC">
              <w:rPr>
                <w:rFonts w:asciiTheme="minorHAnsi" w:hAnsiTheme="minorHAnsi"/>
                <w:sz w:val="16"/>
                <w:szCs w:val="16"/>
              </w:rPr>
              <w:t xml:space="preserve">,00 </w:t>
            </w:r>
          </w:p>
        </w:tc>
        <w:tc>
          <w:tcPr>
            <w:tcW w:w="1276" w:type="dxa"/>
            <w:tcBorders>
              <w:top w:val="nil"/>
              <w:left w:val="nil"/>
              <w:bottom w:val="nil"/>
              <w:right w:val="nil"/>
            </w:tcBorders>
            <w:shd w:val="clear" w:color="auto" w:fill="auto"/>
            <w:noWrap/>
            <w:vAlign w:val="bottom"/>
            <w:hideMark/>
          </w:tcPr>
          <w:p w14:paraId="1B4F7A04" w14:textId="77777777" w:rsidR="0024507D" w:rsidRPr="00534CAC" w:rsidRDefault="0024507D" w:rsidP="00605B8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5308B961"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10BC947C"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          1434,98</w:t>
            </w:r>
          </w:p>
        </w:tc>
        <w:tc>
          <w:tcPr>
            <w:tcW w:w="1072" w:type="dxa"/>
            <w:tcBorders>
              <w:top w:val="nil"/>
              <w:left w:val="nil"/>
              <w:bottom w:val="nil"/>
              <w:right w:val="nil"/>
            </w:tcBorders>
            <w:shd w:val="clear" w:color="auto" w:fill="auto"/>
            <w:noWrap/>
            <w:vAlign w:val="bottom"/>
            <w:hideMark/>
          </w:tcPr>
          <w:p w14:paraId="2D990F26" w14:textId="77777777" w:rsidR="0024507D" w:rsidRPr="00534CAC" w:rsidRDefault="0024507D" w:rsidP="00605B83">
            <w:pPr>
              <w:pStyle w:val="Geenafstand"/>
              <w:rPr>
                <w:rFonts w:asciiTheme="minorHAnsi" w:hAnsiTheme="minorHAnsi"/>
                <w:sz w:val="16"/>
                <w:szCs w:val="16"/>
              </w:rPr>
            </w:pPr>
          </w:p>
        </w:tc>
      </w:tr>
      <w:tr w:rsidR="0024507D" w:rsidRPr="00534CAC" w14:paraId="7C97F6BE" w14:textId="77777777" w:rsidTr="00605B83">
        <w:trPr>
          <w:trHeight w:val="227"/>
        </w:trPr>
        <w:tc>
          <w:tcPr>
            <w:tcW w:w="2567" w:type="dxa"/>
            <w:tcBorders>
              <w:top w:val="nil"/>
              <w:left w:val="nil"/>
              <w:bottom w:val="nil"/>
              <w:right w:val="nil"/>
            </w:tcBorders>
            <w:shd w:val="clear" w:color="auto" w:fill="auto"/>
            <w:noWrap/>
            <w:vAlign w:val="bottom"/>
            <w:hideMark/>
          </w:tcPr>
          <w:p w14:paraId="2AD8CA42"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Bestuurskosten</w:t>
            </w:r>
          </w:p>
        </w:tc>
        <w:tc>
          <w:tcPr>
            <w:tcW w:w="283" w:type="dxa"/>
            <w:tcBorders>
              <w:top w:val="nil"/>
              <w:left w:val="nil"/>
              <w:bottom w:val="nil"/>
              <w:right w:val="nil"/>
            </w:tcBorders>
            <w:shd w:val="clear" w:color="000000" w:fill="D8D8D8"/>
            <w:noWrap/>
            <w:vAlign w:val="bottom"/>
            <w:hideMark/>
          </w:tcPr>
          <w:p w14:paraId="59D42150"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3A0EE403"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            6</w:t>
            </w:r>
            <w:r w:rsidRPr="00534CAC">
              <w:rPr>
                <w:rFonts w:asciiTheme="minorHAnsi" w:hAnsiTheme="minorHAnsi"/>
                <w:sz w:val="16"/>
                <w:szCs w:val="16"/>
              </w:rPr>
              <w:t xml:space="preserve">00,00 </w:t>
            </w:r>
          </w:p>
        </w:tc>
        <w:tc>
          <w:tcPr>
            <w:tcW w:w="1276" w:type="dxa"/>
            <w:tcBorders>
              <w:top w:val="nil"/>
              <w:left w:val="nil"/>
              <w:bottom w:val="nil"/>
              <w:right w:val="nil"/>
            </w:tcBorders>
            <w:shd w:val="clear" w:color="auto" w:fill="auto"/>
            <w:noWrap/>
            <w:vAlign w:val="bottom"/>
            <w:hideMark/>
          </w:tcPr>
          <w:p w14:paraId="684E1AC8" w14:textId="77777777" w:rsidR="0024507D" w:rsidRPr="00534CAC" w:rsidRDefault="0024507D" w:rsidP="00605B8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176666BE"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4E8032B5"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229,33</w:t>
            </w:r>
          </w:p>
        </w:tc>
        <w:tc>
          <w:tcPr>
            <w:tcW w:w="1072" w:type="dxa"/>
            <w:tcBorders>
              <w:top w:val="nil"/>
              <w:left w:val="nil"/>
              <w:bottom w:val="nil"/>
              <w:right w:val="nil"/>
            </w:tcBorders>
            <w:shd w:val="clear" w:color="auto" w:fill="auto"/>
            <w:noWrap/>
            <w:vAlign w:val="bottom"/>
            <w:hideMark/>
          </w:tcPr>
          <w:p w14:paraId="27261FA0" w14:textId="77777777" w:rsidR="0024507D" w:rsidRPr="00534CAC" w:rsidRDefault="0024507D" w:rsidP="00605B83">
            <w:pPr>
              <w:pStyle w:val="Geenafstand"/>
              <w:rPr>
                <w:rFonts w:asciiTheme="minorHAnsi" w:hAnsiTheme="minorHAnsi"/>
                <w:sz w:val="16"/>
                <w:szCs w:val="16"/>
              </w:rPr>
            </w:pPr>
          </w:p>
        </w:tc>
      </w:tr>
      <w:tr w:rsidR="0024507D" w:rsidRPr="000B24DF" w14:paraId="5E4CE3AD" w14:textId="77777777" w:rsidTr="00605B83">
        <w:trPr>
          <w:trHeight w:val="227"/>
        </w:trPr>
        <w:tc>
          <w:tcPr>
            <w:tcW w:w="2567" w:type="dxa"/>
            <w:tcBorders>
              <w:top w:val="nil"/>
              <w:left w:val="nil"/>
              <w:bottom w:val="nil"/>
              <w:right w:val="nil"/>
            </w:tcBorders>
            <w:shd w:val="clear" w:color="auto" w:fill="auto"/>
            <w:noWrap/>
            <w:vAlign w:val="bottom"/>
            <w:hideMark/>
          </w:tcPr>
          <w:p w14:paraId="6CE1CB03"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Lezingen</w:t>
            </w:r>
          </w:p>
        </w:tc>
        <w:tc>
          <w:tcPr>
            <w:tcW w:w="283" w:type="dxa"/>
            <w:tcBorders>
              <w:top w:val="nil"/>
              <w:left w:val="nil"/>
              <w:bottom w:val="nil"/>
              <w:right w:val="nil"/>
            </w:tcBorders>
            <w:shd w:val="clear" w:color="000000" w:fill="D8D8D8"/>
            <w:noWrap/>
            <w:vAlign w:val="bottom"/>
            <w:hideMark/>
          </w:tcPr>
          <w:p w14:paraId="2D3612D3"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0E7CEF50"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800</w:t>
            </w:r>
            <w:r w:rsidRPr="00534CAC">
              <w:rPr>
                <w:rFonts w:asciiTheme="minorHAnsi" w:hAnsiTheme="minorHAnsi"/>
                <w:sz w:val="16"/>
                <w:szCs w:val="16"/>
              </w:rPr>
              <w:t xml:space="preserve">,00 </w:t>
            </w:r>
          </w:p>
        </w:tc>
        <w:tc>
          <w:tcPr>
            <w:tcW w:w="1276" w:type="dxa"/>
            <w:tcBorders>
              <w:top w:val="nil"/>
              <w:left w:val="nil"/>
              <w:bottom w:val="nil"/>
              <w:right w:val="nil"/>
            </w:tcBorders>
            <w:shd w:val="clear" w:color="auto" w:fill="auto"/>
            <w:noWrap/>
            <w:vAlign w:val="bottom"/>
            <w:hideMark/>
          </w:tcPr>
          <w:p w14:paraId="69F58E8D" w14:textId="77777777" w:rsidR="0024507D" w:rsidRPr="00534CAC" w:rsidRDefault="0024507D" w:rsidP="00605B8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0C6AA3CC"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721A8426"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        </w:t>
            </w:r>
            <w:r w:rsidRPr="00534CAC">
              <w:rPr>
                <w:rFonts w:asciiTheme="minorHAnsi" w:hAnsiTheme="minorHAnsi"/>
                <w:sz w:val="16"/>
                <w:szCs w:val="16"/>
              </w:rPr>
              <w:t xml:space="preserve"> </w:t>
            </w:r>
            <w:r>
              <w:rPr>
                <w:rFonts w:asciiTheme="minorHAnsi" w:hAnsiTheme="minorHAnsi"/>
                <w:sz w:val="16"/>
                <w:szCs w:val="16"/>
              </w:rPr>
              <w:t xml:space="preserve">   566,87</w:t>
            </w:r>
          </w:p>
        </w:tc>
        <w:tc>
          <w:tcPr>
            <w:tcW w:w="1072" w:type="dxa"/>
            <w:tcBorders>
              <w:top w:val="nil"/>
              <w:left w:val="nil"/>
              <w:bottom w:val="nil"/>
              <w:right w:val="nil"/>
            </w:tcBorders>
            <w:shd w:val="clear" w:color="auto" w:fill="auto"/>
            <w:noWrap/>
            <w:vAlign w:val="bottom"/>
            <w:hideMark/>
          </w:tcPr>
          <w:p w14:paraId="7E4CAB19" w14:textId="77777777" w:rsidR="0024507D" w:rsidRPr="00534CAC" w:rsidRDefault="0024507D" w:rsidP="00605B83">
            <w:pPr>
              <w:pStyle w:val="Geenafstand"/>
              <w:rPr>
                <w:rFonts w:asciiTheme="minorHAnsi" w:hAnsiTheme="minorHAnsi"/>
                <w:sz w:val="16"/>
                <w:szCs w:val="16"/>
              </w:rPr>
            </w:pPr>
          </w:p>
        </w:tc>
      </w:tr>
      <w:tr w:rsidR="0024507D" w:rsidRPr="00534CAC" w14:paraId="5B8176B3" w14:textId="77777777" w:rsidTr="00605B83">
        <w:trPr>
          <w:trHeight w:val="227"/>
        </w:trPr>
        <w:tc>
          <w:tcPr>
            <w:tcW w:w="2567" w:type="dxa"/>
            <w:tcBorders>
              <w:top w:val="nil"/>
              <w:left w:val="nil"/>
              <w:bottom w:val="nil"/>
              <w:right w:val="nil"/>
            </w:tcBorders>
            <w:shd w:val="clear" w:color="auto" w:fill="auto"/>
            <w:noWrap/>
            <w:vAlign w:val="bottom"/>
            <w:hideMark/>
          </w:tcPr>
          <w:p w14:paraId="46C75EF4"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Hak-al</w:t>
            </w:r>
          </w:p>
        </w:tc>
        <w:tc>
          <w:tcPr>
            <w:tcW w:w="283" w:type="dxa"/>
            <w:tcBorders>
              <w:top w:val="nil"/>
              <w:left w:val="nil"/>
              <w:bottom w:val="nil"/>
              <w:right w:val="nil"/>
            </w:tcBorders>
            <w:shd w:val="clear" w:color="000000" w:fill="D8D8D8"/>
            <w:noWrap/>
            <w:vAlign w:val="bottom"/>
            <w:hideMark/>
          </w:tcPr>
          <w:p w14:paraId="6992A130"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393E9384"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3.000</w:t>
            </w:r>
            <w:r w:rsidRPr="00534CAC">
              <w:rPr>
                <w:rFonts w:asciiTheme="minorHAnsi" w:hAnsiTheme="minorHAnsi"/>
                <w:sz w:val="16"/>
                <w:szCs w:val="16"/>
              </w:rPr>
              <w:t xml:space="preserve">,00 </w:t>
            </w:r>
          </w:p>
        </w:tc>
        <w:tc>
          <w:tcPr>
            <w:tcW w:w="1276" w:type="dxa"/>
            <w:tcBorders>
              <w:top w:val="nil"/>
              <w:left w:val="nil"/>
              <w:bottom w:val="nil"/>
              <w:right w:val="nil"/>
            </w:tcBorders>
            <w:shd w:val="clear" w:color="auto" w:fill="auto"/>
            <w:noWrap/>
            <w:vAlign w:val="bottom"/>
            <w:hideMark/>
          </w:tcPr>
          <w:p w14:paraId="30AE0A11" w14:textId="77777777" w:rsidR="0024507D" w:rsidRPr="00534CAC" w:rsidRDefault="0024507D" w:rsidP="00605B8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1FC50339"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64195B66"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2.807,88</w:t>
            </w:r>
          </w:p>
        </w:tc>
        <w:tc>
          <w:tcPr>
            <w:tcW w:w="1072" w:type="dxa"/>
            <w:tcBorders>
              <w:top w:val="nil"/>
              <w:left w:val="nil"/>
              <w:bottom w:val="nil"/>
              <w:right w:val="nil"/>
            </w:tcBorders>
            <w:shd w:val="clear" w:color="auto" w:fill="auto"/>
            <w:noWrap/>
            <w:vAlign w:val="bottom"/>
            <w:hideMark/>
          </w:tcPr>
          <w:p w14:paraId="3BD45303" w14:textId="77777777" w:rsidR="0024507D" w:rsidRPr="00534CAC" w:rsidRDefault="0024507D" w:rsidP="00605B83">
            <w:pPr>
              <w:pStyle w:val="Geenafstand"/>
              <w:rPr>
                <w:rFonts w:asciiTheme="minorHAnsi" w:hAnsiTheme="minorHAnsi"/>
                <w:sz w:val="16"/>
                <w:szCs w:val="16"/>
              </w:rPr>
            </w:pPr>
          </w:p>
        </w:tc>
      </w:tr>
      <w:tr w:rsidR="0024507D" w:rsidRPr="00534CAC" w14:paraId="5970B3B3" w14:textId="77777777" w:rsidTr="00605B83">
        <w:trPr>
          <w:trHeight w:val="227"/>
        </w:trPr>
        <w:tc>
          <w:tcPr>
            <w:tcW w:w="2567" w:type="dxa"/>
            <w:tcBorders>
              <w:top w:val="nil"/>
              <w:left w:val="nil"/>
              <w:bottom w:val="nil"/>
              <w:right w:val="nil"/>
            </w:tcBorders>
            <w:shd w:val="clear" w:color="auto" w:fill="auto"/>
            <w:noWrap/>
            <w:vAlign w:val="bottom"/>
            <w:hideMark/>
          </w:tcPr>
          <w:p w14:paraId="10B39E5A"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Porti</w:t>
            </w:r>
          </w:p>
        </w:tc>
        <w:tc>
          <w:tcPr>
            <w:tcW w:w="283" w:type="dxa"/>
            <w:tcBorders>
              <w:top w:val="nil"/>
              <w:left w:val="nil"/>
              <w:bottom w:val="nil"/>
              <w:right w:val="nil"/>
            </w:tcBorders>
            <w:shd w:val="clear" w:color="000000" w:fill="D8D8D8"/>
            <w:noWrap/>
            <w:vAlign w:val="bottom"/>
            <w:hideMark/>
          </w:tcPr>
          <w:p w14:paraId="55CE96B2"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717806C0"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xml:space="preserve"> €            50</w:t>
            </w:r>
            <w:r w:rsidRPr="00534CAC">
              <w:rPr>
                <w:rFonts w:asciiTheme="minorHAnsi" w:hAnsiTheme="minorHAnsi"/>
                <w:sz w:val="16"/>
                <w:szCs w:val="16"/>
              </w:rPr>
              <w:t xml:space="preserve">0,00 </w:t>
            </w:r>
          </w:p>
        </w:tc>
        <w:tc>
          <w:tcPr>
            <w:tcW w:w="1276" w:type="dxa"/>
            <w:tcBorders>
              <w:top w:val="nil"/>
              <w:left w:val="nil"/>
              <w:bottom w:val="nil"/>
              <w:right w:val="nil"/>
            </w:tcBorders>
            <w:shd w:val="clear" w:color="auto" w:fill="auto"/>
            <w:noWrap/>
            <w:vAlign w:val="bottom"/>
            <w:hideMark/>
          </w:tcPr>
          <w:p w14:paraId="24A7D6A8" w14:textId="77777777" w:rsidR="0024507D" w:rsidRPr="00534CAC" w:rsidRDefault="0024507D" w:rsidP="00605B8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55E2BBE1"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764E8033"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414,10</w:t>
            </w:r>
          </w:p>
        </w:tc>
        <w:tc>
          <w:tcPr>
            <w:tcW w:w="1072" w:type="dxa"/>
            <w:tcBorders>
              <w:top w:val="nil"/>
              <w:left w:val="nil"/>
              <w:bottom w:val="nil"/>
              <w:right w:val="nil"/>
            </w:tcBorders>
            <w:shd w:val="clear" w:color="auto" w:fill="auto"/>
            <w:noWrap/>
            <w:vAlign w:val="bottom"/>
            <w:hideMark/>
          </w:tcPr>
          <w:p w14:paraId="3C992016" w14:textId="77777777" w:rsidR="0024507D" w:rsidRPr="00534CAC" w:rsidRDefault="0024507D" w:rsidP="00605B83">
            <w:pPr>
              <w:pStyle w:val="Geenafstand"/>
              <w:rPr>
                <w:rFonts w:asciiTheme="minorHAnsi" w:hAnsiTheme="minorHAnsi"/>
                <w:sz w:val="16"/>
                <w:szCs w:val="16"/>
              </w:rPr>
            </w:pPr>
          </w:p>
        </w:tc>
      </w:tr>
      <w:tr w:rsidR="0024507D" w:rsidRPr="00534CAC" w14:paraId="5F1EAC4E" w14:textId="77777777" w:rsidTr="00605B83">
        <w:trPr>
          <w:trHeight w:val="227"/>
        </w:trPr>
        <w:tc>
          <w:tcPr>
            <w:tcW w:w="2567" w:type="dxa"/>
            <w:tcBorders>
              <w:top w:val="nil"/>
              <w:left w:val="nil"/>
              <w:bottom w:val="nil"/>
              <w:right w:val="nil"/>
            </w:tcBorders>
            <w:shd w:val="clear" w:color="auto" w:fill="auto"/>
            <w:noWrap/>
            <w:vAlign w:val="bottom"/>
            <w:hideMark/>
          </w:tcPr>
          <w:p w14:paraId="53AAAD59"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Contributies/abonnementen</w:t>
            </w:r>
          </w:p>
        </w:tc>
        <w:tc>
          <w:tcPr>
            <w:tcW w:w="283" w:type="dxa"/>
            <w:tcBorders>
              <w:top w:val="nil"/>
              <w:left w:val="nil"/>
              <w:bottom w:val="nil"/>
              <w:right w:val="nil"/>
            </w:tcBorders>
            <w:shd w:val="clear" w:color="000000" w:fill="D8D8D8"/>
            <w:noWrap/>
            <w:vAlign w:val="bottom"/>
            <w:hideMark/>
          </w:tcPr>
          <w:p w14:paraId="55C90892"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1C5AAFB1"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210</w:t>
            </w:r>
            <w:r w:rsidRPr="00534CAC">
              <w:rPr>
                <w:rFonts w:asciiTheme="minorHAnsi" w:hAnsiTheme="minorHAnsi"/>
                <w:sz w:val="16"/>
                <w:szCs w:val="16"/>
              </w:rPr>
              <w:t xml:space="preserve">,00 </w:t>
            </w:r>
          </w:p>
        </w:tc>
        <w:tc>
          <w:tcPr>
            <w:tcW w:w="1276" w:type="dxa"/>
            <w:tcBorders>
              <w:top w:val="nil"/>
              <w:left w:val="nil"/>
              <w:bottom w:val="nil"/>
              <w:right w:val="nil"/>
            </w:tcBorders>
            <w:shd w:val="clear" w:color="auto" w:fill="auto"/>
            <w:noWrap/>
            <w:vAlign w:val="bottom"/>
            <w:hideMark/>
          </w:tcPr>
          <w:p w14:paraId="5E12ED4B" w14:textId="77777777" w:rsidR="0024507D" w:rsidRPr="00534CAC" w:rsidRDefault="0024507D" w:rsidP="00605B8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172647D7"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329EC4AB"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207,50</w:t>
            </w:r>
            <w:r w:rsidRPr="00534CAC">
              <w:rPr>
                <w:rFonts w:asciiTheme="minorHAnsi" w:hAnsiTheme="minorHAnsi"/>
                <w:sz w:val="16"/>
                <w:szCs w:val="16"/>
              </w:rPr>
              <w:t xml:space="preserve"> </w:t>
            </w:r>
          </w:p>
        </w:tc>
        <w:tc>
          <w:tcPr>
            <w:tcW w:w="1072" w:type="dxa"/>
            <w:tcBorders>
              <w:top w:val="nil"/>
              <w:left w:val="nil"/>
              <w:bottom w:val="nil"/>
              <w:right w:val="nil"/>
            </w:tcBorders>
            <w:shd w:val="clear" w:color="auto" w:fill="auto"/>
            <w:noWrap/>
            <w:vAlign w:val="bottom"/>
            <w:hideMark/>
          </w:tcPr>
          <w:p w14:paraId="0FEBAB7E" w14:textId="77777777" w:rsidR="0024507D" w:rsidRPr="00534CAC" w:rsidRDefault="0024507D" w:rsidP="00605B83">
            <w:pPr>
              <w:pStyle w:val="Geenafstand"/>
              <w:rPr>
                <w:rFonts w:asciiTheme="minorHAnsi" w:hAnsiTheme="minorHAnsi"/>
                <w:sz w:val="16"/>
                <w:szCs w:val="16"/>
              </w:rPr>
            </w:pPr>
          </w:p>
        </w:tc>
      </w:tr>
      <w:tr w:rsidR="0024507D" w:rsidRPr="00534CAC" w14:paraId="7C38FA1A" w14:textId="77777777" w:rsidTr="00605B83">
        <w:trPr>
          <w:trHeight w:val="227"/>
        </w:trPr>
        <w:tc>
          <w:tcPr>
            <w:tcW w:w="2567" w:type="dxa"/>
            <w:tcBorders>
              <w:top w:val="nil"/>
              <w:left w:val="nil"/>
              <w:bottom w:val="nil"/>
              <w:right w:val="nil"/>
            </w:tcBorders>
            <w:shd w:val="clear" w:color="auto" w:fill="auto"/>
            <w:noWrap/>
            <w:vAlign w:val="bottom"/>
            <w:hideMark/>
          </w:tcPr>
          <w:p w14:paraId="36C51AA2"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Website</w:t>
            </w:r>
          </w:p>
        </w:tc>
        <w:tc>
          <w:tcPr>
            <w:tcW w:w="283" w:type="dxa"/>
            <w:tcBorders>
              <w:top w:val="nil"/>
              <w:left w:val="nil"/>
              <w:bottom w:val="nil"/>
              <w:right w:val="nil"/>
            </w:tcBorders>
            <w:shd w:val="clear" w:color="000000" w:fill="D8D8D8"/>
            <w:noWrap/>
            <w:vAlign w:val="bottom"/>
            <w:hideMark/>
          </w:tcPr>
          <w:p w14:paraId="429B7AB7"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61BF8B5B"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300</w:t>
            </w:r>
            <w:r w:rsidRPr="00534CAC">
              <w:rPr>
                <w:rFonts w:asciiTheme="minorHAnsi" w:hAnsiTheme="minorHAnsi"/>
                <w:sz w:val="16"/>
                <w:szCs w:val="16"/>
              </w:rPr>
              <w:t xml:space="preserve">,00 </w:t>
            </w:r>
          </w:p>
        </w:tc>
        <w:tc>
          <w:tcPr>
            <w:tcW w:w="1276" w:type="dxa"/>
            <w:tcBorders>
              <w:top w:val="nil"/>
              <w:left w:val="nil"/>
              <w:bottom w:val="nil"/>
              <w:right w:val="nil"/>
            </w:tcBorders>
            <w:shd w:val="clear" w:color="auto" w:fill="auto"/>
            <w:noWrap/>
            <w:vAlign w:val="bottom"/>
            <w:hideMark/>
          </w:tcPr>
          <w:p w14:paraId="0C5209D6" w14:textId="77777777" w:rsidR="0024507D" w:rsidRPr="00534CAC" w:rsidRDefault="0024507D" w:rsidP="00605B8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4250202C"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16EF1220"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4.048,32</w:t>
            </w:r>
            <w:r w:rsidRPr="00534CAC">
              <w:rPr>
                <w:rFonts w:asciiTheme="minorHAnsi" w:hAnsiTheme="minorHAnsi"/>
                <w:sz w:val="16"/>
                <w:szCs w:val="16"/>
              </w:rPr>
              <w:t xml:space="preserve">   </w:t>
            </w:r>
          </w:p>
        </w:tc>
        <w:tc>
          <w:tcPr>
            <w:tcW w:w="1072" w:type="dxa"/>
            <w:tcBorders>
              <w:top w:val="nil"/>
              <w:left w:val="nil"/>
              <w:bottom w:val="nil"/>
              <w:right w:val="nil"/>
            </w:tcBorders>
            <w:shd w:val="clear" w:color="auto" w:fill="auto"/>
            <w:noWrap/>
            <w:vAlign w:val="bottom"/>
            <w:hideMark/>
          </w:tcPr>
          <w:p w14:paraId="6C971CCE" w14:textId="77777777" w:rsidR="0024507D" w:rsidRPr="00534CAC" w:rsidRDefault="0024507D" w:rsidP="00605B83">
            <w:pPr>
              <w:pStyle w:val="Geenafstand"/>
              <w:rPr>
                <w:rFonts w:asciiTheme="minorHAnsi" w:hAnsiTheme="minorHAnsi"/>
                <w:sz w:val="16"/>
                <w:szCs w:val="16"/>
              </w:rPr>
            </w:pPr>
          </w:p>
        </w:tc>
      </w:tr>
      <w:tr w:rsidR="0024507D" w:rsidRPr="00534CAC" w14:paraId="5C666822" w14:textId="77777777" w:rsidTr="00605B83">
        <w:trPr>
          <w:trHeight w:val="227"/>
        </w:trPr>
        <w:tc>
          <w:tcPr>
            <w:tcW w:w="2567" w:type="dxa"/>
            <w:tcBorders>
              <w:top w:val="nil"/>
              <w:left w:val="nil"/>
              <w:bottom w:val="nil"/>
              <w:right w:val="nil"/>
            </w:tcBorders>
            <w:shd w:val="clear" w:color="auto" w:fill="auto"/>
            <w:noWrap/>
            <w:vAlign w:val="bottom"/>
            <w:hideMark/>
          </w:tcPr>
          <w:p w14:paraId="30DFAD9C"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Bankkosten</w:t>
            </w:r>
          </w:p>
        </w:tc>
        <w:tc>
          <w:tcPr>
            <w:tcW w:w="283" w:type="dxa"/>
            <w:tcBorders>
              <w:top w:val="nil"/>
              <w:left w:val="nil"/>
              <w:bottom w:val="nil"/>
              <w:right w:val="nil"/>
            </w:tcBorders>
            <w:shd w:val="clear" w:color="000000" w:fill="D8D8D8"/>
            <w:noWrap/>
            <w:vAlign w:val="bottom"/>
            <w:hideMark/>
          </w:tcPr>
          <w:p w14:paraId="1013FE62"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6A12BEBB"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250</w:t>
            </w:r>
            <w:r w:rsidRPr="00534CAC">
              <w:rPr>
                <w:rFonts w:asciiTheme="minorHAnsi" w:hAnsiTheme="minorHAnsi"/>
                <w:sz w:val="16"/>
                <w:szCs w:val="16"/>
              </w:rPr>
              <w:t xml:space="preserve">,00 </w:t>
            </w:r>
          </w:p>
        </w:tc>
        <w:tc>
          <w:tcPr>
            <w:tcW w:w="1276" w:type="dxa"/>
            <w:tcBorders>
              <w:top w:val="nil"/>
              <w:left w:val="nil"/>
              <w:bottom w:val="nil"/>
              <w:right w:val="nil"/>
            </w:tcBorders>
            <w:shd w:val="clear" w:color="auto" w:fill="auto"/>
            <w:noWrap/>
            <w:vAlign w:val="bottom"/>
            <w:hideMark/>
          </w:tcPr>
          <w:p w14:paraId="6C2BF08F" w14:textId="77777777" w:rsidR="0024507D" w:rsidRPr="00534CAC" w:rsidRDefault="0024507D" w:rsidP="00605B8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6CB89BFA"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0144B3BF"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225,20</w:t>
            </w:r>
          </w:p>
        </w:tc>
        <w:tc>
          <w:tcPr>
            <w:tcW w:w="1072" w:type="dxa"/>
            <w:tcBorders>
              <w:top w:val="nil"/>
              <w:left w:val="nil"/>
              <w:bottom w:val="nil"/>
              <w:right w:val="nil"/>
            </w:tcBorders>
            <w:shd w:val="clear" w:color="auto" w:fill="auto"/>
            <w:noWrap/>
            <w:vAlign w:val="bottom"/>
            <w:hideMark/>
          </w:tcPr>
          <w:p w14:paraId="43B0457B" w14:textId="77777777" w:rsidR="0024507D" w:rsidRPr="00534CAC" w:rsidRDefault="0024507D" w:rsidP="00605B83">
            <w:pPr>
              <w:pStyle w:val="Geenafstand"/>
              <w:rPr>
                <w:rFonts w:asciiTheme="minorHAnsi" w:hAnsiTheme="minorHAnsi"/>
                <w:sz w:val="16"/>
                <w:szCs w:val="16"/>
              </w:rPr>
            </w:pPr>
          </w:p>
        </w:tc>
      </w:tr>
      <w:tr w:rsidR="0024507D" w:rsidRPr="00534CAC" w14:paraId="2AA98583" w14:textId="77777777" w:rsidTr="00605B83">
        <w:trPr>
          <w:trHeight w:val="227"/>
        </w:trPr>
        <w:tc>
          <w:tcPr>
            <w:tcW w:w="2567" w:type="dxa"/>
            <w:tcBorders>
              <w:top w:val="nil"/>
              <w:left w:val="nil"/>
              <w:bottom w:val="nil"/>
              <w:right w:val="nil"/>
            </w:tcBorders>
            <w:shd w:val="clear" w:color="auto" w:fill="auto"/>
            <w:noWrap/>
            <w:vAlign w:val="bottom"/>
            <w:hideMark/>
          </w:tcPr>
          <w:p w14:paraId="5FB5CD98"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Diversen</w:t>
            </w:r>
            <w:r>
              <w:rPr>
                <w:rFonts w:asciiTheme="minorHAnsi" w:hAnsiTheme="minorHAnsi"/>
                <w:sz w:val="16"/>
                <w:szCs w:val="16"/>
              </w:rPr>
              <w:t xml:space="preserve"> </w:t>
            </w:r>
          </w:p>
        </w:tc>
        <w:tc>
          <w:tcPr>
            <w:tcW w:w="283" w:type="dxa"/>
            <w:tcBorders>
              <w:top w:val="nil"/>
              <w:left w:val="nil"/>
              <w:bottom w:val="nil"/>
              <w:right w:val="nil"/>
            </w:tcBorders>
            <w:shd w:val="clear" w:color="000000" w:fill="D8D8D8"/>
            <w:noWrap/>
            <w:vAlign w:val="bottom"/>
            <w:hideMark/>
          </w:tcPr>
          <w:p w14:paraId="5C9D39FA"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16C60C08"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200,</w:t>
            </w:r>
            <w:r w:rsidRPr="00534CAC">
              <w:rPr>
                <w:rFonts w:asciiTheme="minorHAnsi" w:hAnsiTheme="minorHAnsi"/>
                <w:sz w:val="16"/>
                <w:szCs w:val="16"/>
              </w:rPr>
              <w:t xml:space="preserve">00 </w:t>
            </w:r>
          </w:p>
        </w:tc>
        <w:tc>
          <w:tcPr>
            <w:tcW w:w="1276" w:type="dxa"/>
            <w:tcBorders>
              <w:top w:val="nil"/>
              <w:left w:val="nil"/>
              <w:bottom w:val="nil"/>
              <w:right w:val="nil"/>
            </w:tcBorders>
            <w:shd w:val="clear" w:color="auto" w:fill="auto"/>
            <w:noWrap/>
            <w:vAlign w:val="bottom"/>
            <w:hideMark/>
          </w:tcPr>
          <w:p w14:paraId="46C84B13" w14:textId="77777777" w:rsidR="0024507D" w:rsidRPr="00534CAC" w:rsidRDefault="0024507D" w:rsidP="00605B8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0CF4EC46"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2B190123"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173,03</w:t>
            </w:r>
            <w:r w:rsidRPr="00534CAC">
              <w:rPr>
                <w:rFonts w:asciiTheme="minorHAnsi" w:hAnsiTheme="minorHAnsi"/>
                <w:sz w:val="16"/>
                <w:szCs w:val="16"/>
              </w:rPr>
              <w:t xml:space="preserve"> </w:t>
            </w:r>
          </w:p>
        </w:tc>
        <w:tc>
          <w:tcPr>
            <w:tcW w:w="1072" w:type="dxa"/>
            <w:tcBorders>
              <w:top w:val="nil"/>
              <w:left w:val="nil"/>
              <w:bottom w:val="nil"/>
              <w:right w:val="nil"/>
            </w:tcBorders>
            <w:shd w:val="clear" w:color="auto" w:fill="auto"/>
            <w:noWrap/>
            <w:vAlign w:val="bottom"/>
            <w:hideMark/>
          </w:tcPr>
          <w:p w14:paraId="794D6F08" w14:textId="77777777" w:rsidR="0024507D" w:rsidRPr="00534CAC" w:rsidRDefault="0024507D" w:rsidP="00605B83">
            <w:pPr>
              <w:pStyle w:val="Geenafstand"/>
              <w:rPr>
                <w:rFonts w:asciiTheme="minorHAnsi" w:hAnsiTheme="minorHAnsi"/>
                <w:sz w:val="16"/>
                <w:szCs w:val="16"/>
              </w:rPr>
            </w:pPr>
          </w:p>
        </w:tc>
      </w:tr>
      <w:tr w:rsidR="0024507D" w:rsidRPr="00534CAC" w14:paraId="57B43AA6" w14:textId="77777777" w:rsidTr="00605B83">
        <w:trPr>
          <w:trHeight w:val="227"/>
        </w:trPr>
        <w:tc>
          <w:tcPr>
            <w:tcW w:w="2567" w:type="dxa"/>
            <w:tcBorders>
              <w:top w:val="nil"/>
              <w:left w:val="nil"/>
              <w:bottom w:val="nil"/>
              <w:right w:val="nil"/>
            </w:tcBorders>
            <w:shd w:val="clear" w:color="auto" w:fill="auto"/>
            <w:noWrap/>
            <w:vAlign w:val="bottom"/>
            <w:hideMark/>
          </w:tcPr>
          <w:p w14:paraId="4473B2F4"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Tekort/overschot</w:t>
            </w:r>
          </w:p>
        </w:tc>
        <w:tc>
          <w:tcPr>
            <w:tcW w:w="283" w:type="dxa"/>
            <w:tcBorders>
              <w:top w:val="nil"/>
              <w:left w:val="nil"/>
              <w:bottom w:val="nil"/>
              <w:right w:val="nil"/>
            </w:tcBorders>
            <w:shd w:val="clear" w:color="000000" w:fill="D8D8D8"/>
            <w:noWrap/>
            <w:vAlign w:val="bottom"/>
            <w:hideMark/>
          </w:tcPr>
          <w:p w14:paraId="25A5159B"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493AA26A" w14:textId="77777777" w:rsidR="0024507D" w:rsidRPr="00534CAC" w:rsidRDefault="0024507D" w:rsidP="00605B83">
            <w:pPr>
              <w:pStyle w:val="Geenafstand"/>
              <w:rPr>
                <w:rFonts w:asciiTheme="minorHAnsi" w:hAnsiTheme="minorHAnsi"/>
                <w:sz w:val="16"/>
                <w:szCs w:val="16"/>
              </w:rPr>
            </w:pPr>
            <w:r>
              <w:rPr>
                <w:rFonts w:asciiTheme="minorHAnsi" w:hAnsiTheme="minorHAnsi"/>
                <w:sz w:val="16"/>
                <w:szCs w:val="16"/>
              </w:rPr>
              <w:t>€             940,</w:t>
            </w:r>
            <w:r w:rsidRPr="00534CAC">
              <w:rPr>
                <w:rFonts w:asciiTheme="minorHAnsi" w:hAnsiTheme="minorHAnsi"/>
                <w:sz w:val="16"/>
                <w:szCs w:val="16"/>
              </w:rPr>
              <w:t>00</w:t>
            </w:r>
          </w:p>
        </w:tc>
        <w:tc>
          <w:tcPr>
            <w:tcW w:w="1276" w:type="dxa"/>
            <w:tcBorders>
              <w:top w:val="nil"/>
              <w:left w:val="nil"/>
              <w:bottom w:val="nil"/>
              <w:right w:val="nil"/>
            </w:tcBorders>
            <w:shd w:val="clear" w:color="auto" w:fill="auto"/>
            <w:noWrap/>
            <w:vAlign w:val="bottom"/>
            <w:hideMark/>
          </w:tcPr>
          <w:p w14:paraId="6975A4CE" w14:textId="77777777" w:rsidR="0024507D" w:rsidRPr="001A4A04" w:rsidRDefault="0024507D" w:rsidP="00605B83">
            <w:pPr>
              <w:pStyle w:val="Geenafstand"/>
              <w:rPr>
                <w:rFonts w:asciiTheme="minorHAnsi" w:hAnsiTheme="minorHAnsi"/>
                <w:b/>
                <w:color w:val="FF0000"/>
                <w:sz w:val="16"/>
                <w:szCs w:val="16"/>
              </w:rPr>
            </w:pPr>
            <w:r w:rsidRPr="00534CAC">
              <w:rPr>
                <w:rFonts w:asciiTheme="minorHAnsi" w:hAnsiTheme="minorHAnsi"/>
                <w:sz w:val="16"/>
                <w:szCs w:val="16"/>
              </w:rPr>
              <w:t xml:space="preserve"> </w:t>
            </w:r>
            <w:r>
              <w:rPr>
                <w:rFonts w:asciiTheme="minorHAnsi" w:hAnsiTheme="minorHAnsi"/>
                <w:sz w:val="16"/>
                <w:szCs w:val="16"/>
              </w:rPr>
              <w:t xml:space="preserve">     </w:t>
            </w:r>
          </w:p>
        </w:tc>
        <w:tc>
          <w:tcPr>
            <w:tcW w:w="425" w:type="dxa"/>
            <w:tcBorders>
              <w:top w:val="nil"/>
              <w:left w:val="nil"/>
              <w:bottom w:val="nil"/>
              <w:right w:val="nil"/>
            </w:tcBorders>
            <w:shd w:val="clear" w:color="000000" w:fill="D8D8D8"/>
            <w:noWrap/>
            <w:vAlign w:val="bottom"/>
            <w:hideMark/>
          </w:tcPr>
          <w:p w14:paraId="61406D0B"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7FA422A6" w14:textId="77777777" w:rsidR="0024507D" w:rsidRPr="00344CAE" w:rsidRDefault="0024507D" w:rsidP="00605B83">
            <w:pPr>
              <w:pStyle w:val="Geenafstand"/>
              <w:rPr>
                <w:rFonts w:asciiTheme="minorHAnsi" w:hAnsiTheme="minorHAnsi"/>
                <w:sz w:val="16"/>
                <w:szCs w:val="16"/>
              </w:rPr>
            </w:pPr>
          </w:p>
        </w:tc>
        <w:tc>
          <w:tcPr>
            <w:tcW w:w="1072" w:type="dxa"/>
            <w:tcBorders>
              <w:top w:val="nil"/>
              <w:left w:val="nil"/>
              <w:bottom w:val="nil"/>
              <w:right w:val="nil"/>
            </w:tcBorders>
            <w:shd w:val="clear" w:color="auto" w:fill="auto"/>
            <w:noWrap/>
            <w:vAlign w:val="bottom"/>
            <w:hideMark/>
          </w:tcPr>
          <w:p w14:paraId="56D22A79" w14:textId="77777777" w:rsidR="0024507D" w:rsidRPr="002E0DE8" w:rsidRDefault="0024507D" w:rsidP="00605B83">
            <w:pPr>
              <w:pStyle w:val="Geenafstand"/>
              <w:rPr>
                <w:rFonts w:asciiTheme="minorHAnsi" w:hAnsiTheme="minorHAnsi"/>
                <w:bCs/>
                <w:color w:val="FF0000"/>
                <w:sz w:val="16"/>
                <w:szCs w:val="16"/>
              </w:rPr>
            </w:pPr>
            <w:r w:rsidRPr="002E0DE8">
              <w:rPr>
                <w:rFonts w:asciiTheme="minorHAnsi" w:hAnsiTheme="minorHAnsi"/>
                <w:color w:val="FF0000"/>
                <w:sz w:val="16"/>
                <w:szCs w:val="16"/>
              </w:rPr>
              <w:t xml:space="preserve"> </w:t>
            </w:r>
            <w:r w:rsidRPr="002E0DE8">
              <w:rPr>
                <w:rFonts w:asciiTheme="minorHAnsi" w:hAnsiTheme="minorHAnsi"/>
                <w:bCs/>
                <w:color w:val="FF0000"/>
                <w:sz w:val="16"/>
                <w:szCs w:val="16"/>
              </w:rPr>
              <w:t>€      1.111,73</w:t>
            </w:r>
          </w:p>
        </w:tc>
      </w:tr>
      <w:tr w:rsidR="0024507D" w:rsidRPr="00534CAC" w14:paraId="5B380E36" w14:textId="77777777" w:rsidTr="00605B83">
        <w:trPr>
          <w:trHeight w:val="227"/>
        </w:trPr>
        <w:tc>
          <w:tcPr>
            <w:tcW w:w="2567" w:type="dxa"/>
            <w:tcBorders>
              <w:top w:val="nil"/>
              <w:left w:val="nil"/>
              <w:bottom w:val="nil"/>
              <w:right w:val="nil"/>
            </w:tcBorders>
            <w:shd w:val="clear" w:color="auto" w:fill="auto"/>
            <w:noWrap/>
            <w:vAlign w:val="bottom"/>
            <w:hideMark/>
          </w:tcPr>
          <w:p w14:paraId="383AD237" w14:textId="77777777" w:rsidR="0024507D" w:rsidRPr="00534CAC" w:rsidRDefault="0024507D" w:rsidP="00605B83">
            <w:pPr>
              <w:pStyle w:val="Geenafstand"/>
              <w:rPr>
                <w:rFonts w:asciiTheme="minorHAnsi" w:hAnsiTheme="minorHAnsi"/>
                <w:sz w:val="16"/>
                <w:szCs w:val="16"/>
              </w:rPr>
            </w:pPr>
          </w:p>
        </w:tc>
        <w:tc>
          <w:tcPr>
            <w:tcW w:w="283" w:type="dxa"/>
            <w:tcBorders>
              <w:top w:val="nil"/>
              <w:left w:val="nil"/>
              <w:bottom w:val="nil"/>
              <w:right w:val="nil"/>
            </w:tcBorders>
            <w:shd w:val="clear" w:color="000000" w:fill="D8D8D8"/>
            <w:noWrap/>
            <w:vAlign w:val="bottom"/>
            <w:hideMark/>
          </w:tcPr>
          <w:p w14:paraId="439F4EA3" w14:textId="77777777" w:rsidR="0024507D" w:rsidRPr="00534CAC" w:rsidRDefault="0024507D" w:rsidP="00605B8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5198A811"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 xml:space="preserve"> 11.600,00</w:t>
            </w:r>
            <w:r w:rsidRPr="00534CAC">
              <w:rPr>
                <w:rFonts w:asciiTheme="minorHAnsi" w:hAnsiTheme="minorHAnsi"/>
                <w:sz w:val="16"/>
                <w:szCs w:val="16"/>
              </w:rPr>
              <w:t xml:space="preserve"> </w:t>
            </w:r>
          </w:p>
        </w:tc>
        <w:tc>
          <w:tcPr>
            <w:tcW w:w="1276" w:type="dxa"/>
            <w:tcBorders>
              <w:top w:val="nil"/>
              <w:left w:val="nil"/>
              <w:bottom w:val="nil"/>
              <w:right w:val="nil"/>
            </w:tcBorders>
            <w:shd w:val="clear" w:color="auto" w:fill="auto"/>
            <w:noWrap/>
            <w:vAlign w:val="bottom"/>
            <w:hideMark/>
          </w:tcPr>
          <w:p w14:paraId="687480BF"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11.600,00</w:t>
            </w:r>
            <w:r w:rsidRPr="00534CAC">
              <w:rPr>
                <w:rFonts w:asciiTheme="minorHAnsi" w:hAnsiTheme="minorHAnsi"/>
                <w:sz w:val="16"/>
                <w:szCs w:val="16"/>
              </w:rPr>
              <w:t xml:space="preserve"> </w:t>
            </w:r>
          </w:p>
        </w:tc>
        <w:tc>
          <w:tcPr>
            <w:tcW w:w="425" w:type="dxa"/>
            <w:tcBorders>
              <w:top w:val="nil"/>
              <w:left w:val="nil"/>
              <w:bottom w:val="nil"/>
              <w:right w:val="nil"/>
            </w:tcBorders>
            <w:shd w:val="clear" w:color="000000" w:fill="D8D8D8"/>
            <w:noWrap/>
            <w:vAlign w:val="bottom"/>
            <w:hideMark/>
          </w:tcPr>
          <w:p w14:paraId="587C00CB" w14:textId="77777777" w:rsidR="0024507D" w:rsidRPr="00534CAC" w:rsidRDefault="0024507D" w:rsidP="00605B8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28374AAF" w14:textId="77777777" w:rsidR="0024507D" w:rsidRPr="00F3501F" w:rsidRDefault="0024507D" w:rsidP="00605B83">
            <w:pPr>
              <w:pStyle w:val="Geenafstand"/>
              <w:rPr>
                <w:rFonts w:asciiTheme="minorHAnsi" w:hAnsiTheme="minorHAnsi"/>
                <w:sz w:val="16"/>
                <w:szCs w:val="16"/>
                <w:highlight w:val="yellow"/>
              </w:rPr>
            </w:pPr>
            <w:r>
              <w:rPr>
                <w:rFonts w:asciiTheme="minorHAnsi" w:hAnsiTheme="minorHAnsi"/>
                <w:sz w:val="16"/>
                <w:szCs w:val="16"/>
              </w:rPr>
              <w:t xml:space="preserve"> €        13.300,87</w:t>
            </w:r>
            <w:r w:rsidRPr="00DA38C0">
              <w:rPr>
                <w:rFonts w:asciiTheme="minorHAnsi" w:hAnsiTheme="minorHAnsi"/>
                <w:sz w:val="16"/>
                <w:szCs w:val="16"/>
              </w:rPr>
              <w:t xml:space="preserve"> </w:t>
            </w:r>
          </w:p>
        </w:tc>
        <w:tc>
          <w:tcPr>
            <w:tcW w:w="1072" w:type="dxa"/>
            <w:tcBorders>
              <w:top w:val="nil"/>
              <w:left w:val="nil"/>
              <w:bottom w:val="nil"/>
              <w:right w:val="nil"/>
            </w:tcBorders>
            <w:shd w:val="clear" w:color="auto" w:fill="auto"/>
            <w:noWrap/>
            <w:vAlign w:val="bottom"/>
            <w:hideMark/>
          </w:tcPr>
          <w:p w14:paraId="6C38D45E" w14:textId="77777777" w:rsidR="0024507D" w:rsidRPr="00F3501F" w:rsidRDefault="0024507D" w:rsidP="00605B83">
            <w:pPr>
              <w:pStyle w:val="Geenafstand"/>
              <w:rPr>
                <w:rFonts w:asciiTheme="minorHAnsi" w:hAnsiTheme="minorHAnsi"/>
                <w:sz w:val="16"/>
                <w:szCs w:val="16"/>
                <w:highlight w:val="yellow"/>
              </w:rPr>
            </w:pPr>
            <w:r>
              <w:rPr>
                <w:rFonts w:asciiTheme="minorHAnsi" w:hAnsiTheme="minorHAnsi"/>
                <w:sz w:val="16"/>
                <w:szCs w:val="16"/>
              </w:rPr>
              <w:t xml:space="preserve"> €    13.300,87</w:t>
            </w:r>
          </w:p>
        </w:tc>
      </w:tr>
      <w:tr w:rsidR="0024507D" w:rsidRPr="00061D0A" w14:paraId="06A696E6" w14:textId="77777777" w:rsidTr="00605B83">
        <w:trPr>
          <w:trHeight w:val="300"/>
        </w:trPr>
        <w:tc>
          <w:tcPr>
            <w:tcW w:w="2567" w:type="dxa"/>
            <w:tcBorders>
              <w:top w:val="nil"/>
              <w:left w:val="nil"/>
              <w:bottom w:val="nil"/>
              <w:right w:val="nil"/>
            </w:tcBorders>
            <w:shd w:val="clear" w:color="auto" w:fill="auto"/>
            <w:noWrap/>
            <w:vAlign w:val="bottom"/>
            <w:hideMark/>
          </w:tcPr>
          <w:p w14:paraId="10861565" w14:textId="77777777" w:rsidR="0024507D" w:rsidRPr="00061D0A" w:rsidRDefault="0024507D" w:rsidP="00605B83">
            <w:pPr>
              <w:rPr>
                <w:rFonts w:ascii="Calibri" w:hAnsi="Calibri"/>
                <w:color w:val="000000"/>
                <w:sz w:val="16"/>
                <w:szCs w:val="16"/>
              </w:rPr>
            </w:pPr>
          </w:p>
        </w:tc>
        <w:tc>
          <w:tcPr>
            <w:tcW w:w="283" w:type="dxa"/>
            <w:tcBorders>
              <w:top w:val="nil"/>
              <w:left w:val="nil"/>
              <w:bottom w:val="nil"/>
              <w:right w:val="nil"/>
            </w:tcBorders>
            <w:shd w:val="clear" w:color="000000" w:fill="D8D8D8"/>
            <w:noWrap/>
            <w:vAlign w:val="bottom"/>
            <w:hideMark/>
          </w:tcPr>
          <w:p w14:paraId="02EF8D20" w14:textId="77777777" w:rsidR="0024507D" w:rsidRPr="00061D0A" w:rsidRDefault="0024507D" w:rsidP="00605B83">
            <w:pPr>
              <w:rPr>
                <w:rFonts w:ascii="Calibri" w:hAnsi="Calibri"/>
                <w:color w:val="D8D8D8"/>
                <w:sz w:val="16"/>
                <w:szCs w:val="16"/>
              </w:rPr>
            </w:pPr>
          </w:p>
        </w:tc>
        <w:tc>
          <w:tcPr>
            <w:tcW w:w="1418" w:type="dxa"/>
            <w:tcBorders>
              <w:top w:val="nil"/>
              <w:left w:val="nil"/>
              <w:bottom w:val="nil"/>
              <w:right w:val="nil"/>
            </w:tcBorders>
            <w:shd w:val="clear" w:color="auto" w:fill="auto"/>
            <w:noWrap/>
            <w:vAlign w:val="bottom"/>
            <w:hideMark/>
          </w:tcPr>
          <w:p w14:paraId="3B05B867" w14:textId="77777777" w:rsidR="0024507D" w:rsidRDefault="0024507D" w:rsidP="00605B83">
            <w:pPr>
              <w:rPr>
                <w:rFonts w:ascii="Calibri" w:hAnsi="Calibri"/>
                <w:color w:val="000000"/>
                <w:sz w:val="16"/>
                <w:szCs w:val="16"/>
              </w:rPr>
            </w:pPr>
          </w:p>
        </w:tc>
        <w:tc>
          <w:tcPr>
            <w:tcW w:w="1276" w:type="dxa"/>
            <w:tcBorders>
              <w:top w:val="nil"/>
              <w:left w:val="nil"/>
              <w:bottom w:val="nil"/>
              <w:right w:val="nil"/>
            </w:tcBorders>
            <w:shd w:val="clear" w:color="auto" w:fill="auto"/>
            <w:noWrap/>
            <w:vAlign w:val="bottom"/>
            <w:hideMark/>
          </w:tcPr>
          <w:p w14:paraId="65800E9A" w14:textId="77777777" w:rsidR="0024507D" w:rsidRDefault="0024507D" w:rsidP="00605B83">
            <w:pPr>
              <w:rPr>
                <w:rFonts w:ascii="Calibri" w:hAnsi="Calibri"/>
                <w:color w:val="000000"/>
                <w:sz w:val="16"/>
                <w:szCs w:val="16"/>
              </w:rPr>
            </w:pPr>
          </w:p>
        </w:tc>
        <w:tc>
          <w:tcPr>
            <w:tcW w:w="425" w:type="dxa"/>
            <w:tcBorders>
              <w:top w:val="nil"/>
              <w:left w:val="nil"/>
              <w:bottom w:val="nil"/>
              <w:right w:val="nil"/>
            </w:tcBorders>
            <w:shd w:val="clear" w:color="000000" w:fill="D8D8D8"/>
            <w:noWrap/>
            <w:vAlign w:val="bottom"/>
            <w:hideMark/>
          </w:tcPr>
          <w:p w14:paraId="7CBD09DA" w14:textId="77777777" w:rsidR="0024507D" w:rsidRPr="00061D0A" w:rsidRDefault="0024507D" w:rsidP="00605B83">
            <w:pPr>
              <w:rPr>
                <w:rFonts w:ascii="Calibri" w:hAnsi="Calibri"/>
                <w:color w:val="000000"/>
                <w:sz w:val="16"/>
                <w:szCs w:val="16"/>
              </w:rPr>
            </w:pPr>
          </w:p>
        </w:tc>
        <w:tc>
          <w:tcPr>
            <w:tcW w:w="1276" w:type="dxa"/>
            <w:tcBorders>
              <w:top w:val="nil"/>
              <w:left w:val="nil"/>
              <w:bottom w:val="nil"/>
              <w:right w:val="nil"/>
            </w:tcBorders>
            <w:shd w:val="clear" w:color="auto" w:fill="auto"/>
            <w:noWrap/>
            <w:vAlign w:val="bottom"/>
            <w:hideMark/>
          </w:tcPr>
          <w:p w14:paraId="7B2FDD36" w14:textId="77777777" w:rsidR="0024507D" w:rsidRPr="00061D0A" w:rsidRDefault="0024507D" w:rsidP="00605B83">
            <w:pPr>
              <w:rPr>
                <w:rFonts w:ascii="Calibri" w:hAnsi="Calibri"/>
                <w:color w:val="000000"/>
                <w:sz w:val="16"/>
                <w:szCs w:val="16"/>
              </w:rPr>
            </w:pPr>
          </w:p>
        </w:tc>
        <w:tc>
          <w:tcPr>
            <w:tcW w:w="1072" w:type="dxa"/>
            <w:tcBorders>
              <w:top w:val="nil"/>
              <w:left w:val="nil"/>
              <w:bottom w:val="nil"/>
              <w:right w:val="nil"/>
            </w:tcBorders>
            <w:shd w:val="clear" w:color="auto" w:fill="auto"/>
            <w:noWrap/>
            <w:vAlign w:val="bottom"/>
            <w:hideMark/>
          </w:tcPr>
          <w:p w14:paraId="76466BE8" w14:textId="77777777" w:rsidR="0024507D" w:rsidRPr="00061D0A" w:rsidRDefault="0024507D" w:rsidP="00605B83">
            <w:pPr>
              <w:rPr>
                <w:rFonts w:ascii="Calibri" w:hAnsi="Calibri"/>
                <w:color w:val="000000"/>
                <w:sz w:val="16"/>
                <w:szCs w:val="16"/>
              </w:rPr>
            </w:pPr>
          </w:p>
        </w:tc>
      </w:tr>
    </w:tbl>
    <w:p w14:paraId="3FF7B385" w14:textId="77777777" w:rsidR="0024507D" w:rsidRPr="00A26304" w:rsidRDefault="0024507D" w:rsidP="0024507D">
      <w:pPr>
        <w:pStyle w:val="Kop1"/>
        <w:keepNext w:val="0"/>
        <w:widowControl w:val="0"/>
        <w:rPr>
          <w:rFonts w:ascii="Arial" w:hAnsi="Arial" w:cs="Arial"/>
          <w:color w:val="FF0000"/>
        </w:rPr>
      </w:pPr>
      <w:r w:rsidRPr="00A26304">
        <w:rPr>
          <w:rFonts w:ascii="Arial" w:hAnsi="Arial" w:cs="Arial"/>
          <w:color w:val="FF0000"/>
        </w:rPr>
        <w:t>TOELICHTING op de begroting</w:t>
      </w:r>
    </w:p>
    <w:p w14:paraId="1CAED77A" w14:textId="1F692727" w:rsidR="0024507D" w:rsidRDefault="0024507D" w:rsidP="0024507D">
      <w:pPr>
        <w:widowControl w:val="0"/>
      </w:pPr>
      <w:r>
        <w:t>Naar verwachting zullen we dit jaar weer een overschot hebben.</w:t>
      </w:r>
    </w:p>
    <w:p w14:paraId="7A8D14D8" w14:textId="77777777" w:rsidR="0024507D" w:rsidRDefault="0024507D" w:rsidP="0024507D">
      <w:pPr>
        <w:widowControl w:val="0"/>
      </w:pPr>
    </w:p>
    <w:p w14:paraId="1165A526" w14:textId="77777777" w:rsidR="0024507D" w:rsidRPr="00A26304" w:rsidRDefault="0024507D" w:rsidP="0024507D">
      <w:pPr>
        <w:pStyle w:val="Kop1"/>
        <w:keepNext w:val="0"/>
        <w:widowControl w:val="0"/>
        <w:numPr>
          <w:ilvl w:val="0"/>
          <w:numId w:val="13"/>
        </w:numPr>
        <w:rPr>
          <w:rFonts w:ascii="Arial" w:hAnsi="Arial" w:cs="Arial"/>
          <w:color w:val="FF0000"/>
        </w:rPr>
      </w:pPr>
      <w:r w:rsidRPr="00A26304">
        <w:rPr>
          <w:rFonts w:ascii="Arial" w:hAnsi="Arial" w:cs="Arial"/>
          <w:color w:val="FF0000"/>
        </w:rPr>
        <w:t xml:space="preserve">LEDEN </w:t>
      </w:r>
      <w:r>
        <w:rPr>
          <w:rFonts w:ascii="Arial" w:hAnsi="Arial" w:cs="Arial"/>
          <w:color w:val="FF0000"/>
        </w:rPr>
        <w:t>2023</w:t>
      </w:r>
    </w:p>
    <w:p w14:paraId="037D4DE4" w14:textId="77777777" w:rsidR="0024507D" w:rsidRDefault="0024507D" w:rsidP="0024507D">
      <w:pPr>
        <w:widowControl w:val="0"/>
      </w:pPr>
      <w:r>
        <w:t>Het aantal leden is gebaseerd op de situatie per 31/12/2023.</w:t>
      </w:r>
    </w:p>
    <w:tbl>
      <w:tblPr>
        <w:tblW w:w="10910" w:type="dxa"/>
        <w:tblInd w:w="61" w:type="dxa"/>
        <w:tblCellMar>
          <w:left w:w="70" w:type="dxa"/>
          <w:right w:w="70" w:type="dxa"/>
        </w:tblCellMar>
        <w:tblLook w:val="04A0" w:firstRow="1" w:lastRow="0" w:firstColumn="1" w:lastColumn="0" w:noHBand="0" w:noVBand="1"/>
      </w:tblPr>
      <w:tblGrid>
        <w:gridCol w:w="1820"/>
        <w:gridCol w:w="505"/>
        <w:gridCol w:w="505"/>
        <w:gridCol w:w="505"/>
        <w:gridCol w:w="505"/>
        <w:gridCol w:w="505"/>
        <w:gridCol w:w="505"/>
        <w:gridCol w:w="505"/>
        <w:gridCol w:w="505"/>
        <w:gridCol w:w="505"/>
        <w:gridCol w:w="505"/>
        <w:gridCol w:w="505"/>
        <w:gridCol w:w="505"/>
        <w:gridCol w:w="505"/>
        <w:gridCol w:w="505"/>
        <w:gridCol w:w="505"/>
        <w:gridCol w:w="505"/>
        <w:gridCol w:w="505"/>
        <w:gridCol w:w="505"/>
      </w:tblGrid>
      <w:tr w:rsidR="0024507D" w:rsidRPr="009B7BA3" w14:paraId="76738609" w14:textId="77777777" w:rsidTr="00605B83">
        <w:trPr>
          <w:trHeight w:val="170"/>
        </w:trPr>
        <w:tc>
          <w:tcPr>
            <w:tcW w:w="1820" w:type="dxa"/>
            <w:tcBorders>
              <w:top w:val="nil"/>
              <w:left w:val="nil"/>
              <w:bottom w:val="nil"/>
              <w:right w:val="nil"/>
            </w:tcBorders>
            <w:shd w:val="clear" w:color="auto" w:fill="auto"/>
            <w:noWrap/>
            <w:vAlign w:val="bottom"/>
            <w:hideMark/>
          </w:tcPr>
          <w:p w14:paraId="7921E84F"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tcPr>
          <w:p w14:paraId="24DA1FA7" w14:textId="77777777" w:rsidR="0024507D" w:rsidRDefault="0024507D" w:rsidP="00605B83">
            <w:pPr>
              <w:jc w:val="right"/>
              <w:rPr>
                <w:rFonts w:ascii="Calibri" w:hAnsi="Calibri" w:cs="Calibri"/>
                <w:b/>
                <w:color w:val="000000"/>
                <w:sz w:val="18"/>
                <w:szCs w:val="18"/>
              </w:rPr>
            </w:pPr>
            <w:r>
              <w:rPr>
                <w:rFonts w:ascii="Calibri" w:hAnsi="Calibri" w:cs="Calibri"/>
                <w:b/>
                <w:color w:val="000000"/>
                <w:sz w:val="18"/>
                <w:szCs w:val="18"/>
              </w:rPr>
              <w:t>2023</w:t>
            </w:r>
          </w:p>
        </w:tc>
        <w:tc>
          <w:tcPr>
            <w:tcW w:w="505" w:type="dxa"/>
            <w:tcBorders>
              <w:top w:val="nil"/>
              <w:left w:val="nil"/>
              <w:bottom w:val="nil"/>
              <w:right w:val="nil"/>
            </w:tcBorders>
          </w:tcPr>
          <w:p w14:paraId="5EFD145F" w14:textId="77777777" w:rsidR="0024507D" w:rsidRPr="00821F63" w:rsidRDefault="0024507D" w:rsidP="00605B83">
            <w:pPr>
              <w:jc w:val="right"/>
              <w:rPr>
                <w:rFonts w:ascii="Calibri" w:hAnsi="Calibri" w:cs="Calibri"/>
                <w:bCs/>
                <w:color w:val="000000"/>
                <w:sz w:val="18"/>
                <w:szCs w:val="18"/>
              </w:rPr>
            </w:pPr>
            <w:r w:rsidRPr="00821F63">
              <w:rPr>
                <w:rFonts w:ascii="Calibri" w:hAnsi="Calibri" w:cs="Calibri"/>
                <w:bCs/>
                <w:color w:val="000000"/>
                <w:sz w:val="18"/>
                <w:szCs w:val="18"/>
              </w:rPr>
              <w:t>2022</w:t>
            </w:r>
          </w:p>
        </w:tc>
        <w:tc>
          <w:tcPr>
            <w:tcW w:w="505" w:type="dxa"/>
            <w:tcBorders>
              <w:top w:val="nil"/>
              <w:left w:val="nil"/>
              <w:bottom w:val="nil"/>
              <w:right w:val="nil"/>
            </w:tcBorders>
            <w:shd w:val="clear" w:color="auto" w:fill="auto"/>
            <w:noWrap/>
            <w:vAlign w:val="bottom"/>
            <w:hideMark/>
          </w:tcPr>
          <w:p w14:paraId="2E035E06" w14:textId="77777777" w:rsidR="0024507D" w:rsidRPr="007B224A" w:rsidRDefault="0024507D" w:rsidP="00605B83">
            <w:pPr>
              <w:jc w:val="right"/>
              <w:rPr>
                <w:rFonts w:ascii="Calibri" w:hAnsi="Calibri" w:cs="Calibri"/>
                <w:color w:val="000000"/>
                <w:sz w:val="18"/>
                <w:szCs w:val="18"/>
              </w:rPr>
            </w:pPr>
            <w:r w:rsidRPr="007B224A">
              <w:rPr>
                <w:rFonts w:ascii="Calibri" w:hAnsi="Calibri" w:cs="Calibri"/>
                <w:color w:val="000000"/>
                <w:sz w:val="18"/>
                <w:szCs w:val="18"/>
              </w:rPr>
              <w:t>202</w:t>
            </w:r>
            <w:r>
              <w:rPr>
                <w:rFonts w:ascii="Calibri" w:hAnsi="Calibri" w:cs="Calibri"/>
                <w:color w:val="000000"/>
                <w:sz w:val="18"/>
                <w:szCs w:val="18"/>
              </w:rPr>
              <w:t>1</w:t>
            </w:r>
          </w:p>
        </w:tc>
        <w:tc>
          <w:tcPr>
            <w:tcW w:w="505" w:type="dxa"/>
            <w:tcBorders>
              <w:top w:val="nil"/>
              <w:left w:val="nil"/>
              <w:bottom w:val="nil"/>
              <w:right w:val="nil"/>
            </w:tcBorders>
            <w:shd w:val="clear" w:color="auto" w:fill="auto"/>
            <w:noWrap/>
            <w:vAlign w:val="bottom"/>
            <w:hideMark/>
          </w:tcPr>
          <w:p w14:paraId="523ADA08"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w:t>
            </w:r>
            <w:r>
              <w:rPr>
                <w:rFonts w:ascii="Calibri" w:hAnsi="Calibri" w:cs="Calibri"/>
                <w:color w:val="000000"/>
                <w:sz w:val="18"/>
                <w:szCs w:val="18"/>
              </w:rPr>
              <w:t>20</w:t>
            </w:r>
          </w:p>
        </w:tc>
        <w:tc>
          <w:tcPr>
            <w:tcW w:w="505" w:type="dxa"/>
            <w:tcBorders>
              <w:top w:val="nil"/>
              <w:left w:val="nil"/>
              <w:bottom w:val="nil"/>
              <w:right w:val="nil"/>
            </w:tcBorders>
            <w:shd w:val="clear" w:color="auto" w:fill="auto"/>
            <w:noWrap/>
            <w:vAlign w:val="bottom"/>
            <w:hideMark/>
          </w:tcPr>
          <w:p w14:paraId="36CB342E"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9</w:t>
            </w:r>
          </w:p>
        </w:tc>
        <w:tc>
          <w:tcPr>
            <w:tcW w:w="505" w:type="dxa"/>
            <w:tcBorders>
              <w:top w:val="nil"/>
              <w:left w:val="nil"/>
              <w:bottom w:val="nil"/>
              <w:right w:val="nil"/>
            </w:tcBorders>
            <w:shd w:val="clear" w:color="auto" w:fill="auto"/>
            <w:noWrap/>
            <w:vAlign w:val="bottom"/>
            <w:hideMark/>
          </w:tcPr>
          <w:p w14:paraId="2C9DA94C"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8</w:t>
            </w:r>
          </w:p>
        </w:tc>
        <w:tc>
          <w:tcPr>
            <w:tcW w:w="505" w:type="dxa"/>
            <w:tcBorders>
              <w:top w:val="nil"/>
              <w:left w:val="nil"/>
              <w:bottom w:val="nil"/>
              <w:right w:val="nil"/>
            </w:tcBorders>
            <w:shd w:val="clear" w:color="auto" w:fill="auto"/>
            <w:noWrap/>
            <w:vAlign w:val="bottom"/>
            <w:hideMark/>
          </w:tcPr>
          <w:p w14:paraId="37748142"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7</w:t>
            </w:r>
          </w:p>
        </w:tc>
        <w:tc>
          <w:tcPr>
            <w:tcW w:w="505" w:type="dxa"/>
            <w:tcBorders>
              <w:top w:val="nil"/>
              <w:left w:val="nil"/>
              <w:bottom w:val="nil"/>
              <w:right w:val="nil"/>
            </w:tcBorders>
            <w:shd w:val="clear" w:color="auto" w:fill="auto"/>
            <w:noWrap/>
            <w:vAlign w:val="bottom"/>
            <w:hideMark/>
          </w:tcPr>
          <w:p w14:paraId="0B8F80BE"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6</w:t>
            </w:r>
          </w:p>
        </w:tc>
        <w:tc>
          <w:tcPr>
            <w:tcW w:w="505" w:type="dxa"/>
            <w:tcBorders>
              <w:top w:val="nil"/>
              <w:left w:val="nil"/>
              <w:bottom w:val="nil"/>
              <w:right w:val="nil"/>
            </w:tcBorders>
            <w:shd w:val="clear" w:color="auto" w:fill="auto"/>
            <w:noWrap/>
            <w:vAlign w:val="bottom"/>
            <w:hideMark/>
          </w:tcPr>
          <w:p w14:paraId="1B4AC29B"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5</w:t>
            </w:r>
          </w:p>
        </w:tc>
        <w:tc>
          <w:tcPr>
            <w:tcW w:w="505" w:type="dxa"/>
            <w:tcBorders>
              <w:top w:val="nil"/>
              <w:left w:val="nil"/>
              <w:bottom w:val="nil"/>
              <w:right w:val="nil"/>
            </w:tcBorders>
            <w:shd w:val="clear" w:color="auto" w:fill="auto"/>
            <w:noWrap/>
            <w:vAlign w:val="bottom"/>
            <w:hideMark/>
          </w:tcPr>
          <w:p w14:paraId="1E187606"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4</w:t>
            </w:r>
          </w:p>
        </w:tc>
        <w:tc>
          <w:tcPr>
            <w:tcW w:w="505" w:type="dxa"/>
            <w:tcBorders>
              <w:top w:val="nil"/>
              <w:left w:val="nil"/>
              <w:bottom w:val="nil"/>
              <w:right w:val="nil"/>
            </w:tcBorders>
            <w:shd w:val="clear" w:color="auto" w:fill="auto"/>
            <w:noWrap/>
            <w:vAlign w:val="bottom"/>
            <w:hideMark/>
          </w:tcPr>
          <w:p w14:paraId="2B74831F"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3</w:t>
            </w:r>
          </w:p>
        </w:tc>
        <w:tc>
          <w:tcPr>
            <w:tcW w:w="505" w:type="dxa"/>
            <w:tcBorders>
              <w:top w:val="nil"/>
              <w:left w:val="nil"/>
              <w:bottom w:val="nil"/>
              <w:right w:val="nil"/>
            </w:tcBorders>
            <w:shd w:val="clear" w:color="auto" w:fill="auto"/>
            <w:noWrap/>
            <w:vAlign w:val="bottom"/>
            <w:hideMark/>
          </w:tcPr>
          <w:p w14:paraId="2FD705EB"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2</w:t>
            </w:r>
          </w:p>
        </w:tc>
        <w:tc>
          <w:tcPr>
            <w:tcW w:w="505" w:type="dxa"/>
            <w:tcBorders>
              <w:top w:val="nil"/>
              <w:left w:val="nil"/>
              <w:bottom w:val="nil"/>
              <w:right w:val="nil"/>
            </w:tcBorders>
            <w:shd w:val="clear" w:color="auto" w:fill="auto"/>
            <w:noWrap/>
            <w:vAlign w:val="bottom"/>
            <w:hideMark/>
          </w:tcPr>
          <w:p w14:paraId="670AD10D"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1</w:t>
            </w:r>
          </w:p>
        </w:tc>
        <w:tc>
          <w:tcPr>
            <w:tcW w:w="505" w:type="dxa"/>
            <w:tcBorders>
              <w:top w:val="nil"/>
              <w:left w:val="nil"/>
              <w:bottom w:val="nil"/>
              <w:right w:val="nil"/>
            </w:tcBorders>
            <w:shd w:val="clear" w:color="auto" w:fill="auto"/>
            <w:noWrap/>
            <w:vAlign w:val="bottom"/>
            <w:hideMark/>
          </w:tcPr>
          <w:p w14:paraId="2502C0E8"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w:t>
            </w:r>
            <w:r>
              <w:rPr>
                <w:rFonts w:ascii="Calibri" w:hAnsi="Calibri" w:cs="Calibri"/>
                <w:color w:val="000000"/>
                <w:sz w:val="18"/>
                <w:szCs w:val="18"/>
              </w:rPr>
              <w:t>10</w:t>
            </w:r>
          </w:p>
        </w:tc>
        <w:tc>
          <w:tcPr>
            <w:tcW w:w="505" w:type="dxa"/>
            <w:tcBorders>
              <w:top w:val="nil"/>
              <w:left w:val="nil"/>
              <w:bottom w:val="nil"/>
              <w:right w:val="nil"/>
            </w:tcBorders>
            <w:shd w:val="clear" w:color="auto" w:fill="auto"/>
            <w:noWrap/>
            <w:vAlign w:val="bottom"/>
            <w:hideMark/>
          </w:tcPr>
          <w:p w14:paraId="75AF4E4F"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200</w:t>
            </w:r>
            <w:r>
              <w:rPr>
                <w:rFonts w:ascii="Calibri" w:hAnsi="Calibri" w:cs="Calibri"/>
                <w:color w:val="000000"/>
                <w:sz w:val="18"/>
                <w:szCs w:val="18"/>
              </w:rPr>
              <w:t>9</w:t>
            </w:r>
          </w:p>
        </w:tc>
        <w:tc>
          <w:tcPr>
            <w:tcW w:w="505" w:type="dxa"/>
            <w:tcBorders>
              <w:top w:val="nil"/>
              <w:left w:val="nil"/>
              <w:bottom w:val="nil"/>
              <w:right w:val="nil"/>
            </w:tcBorders>
            <w:shd w:val="clear" w:color="auto" w:fill="auto"/>
            <w:noWrap/>
            <w:vAlign w:val="bottom"/>
            <w:hideMark/>
          </w:tcPr>
          <w:p w14:paraId="615C1838"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200</w:t>
            </w:r>
            <w:r>
              <w:rPr>
                <w:rFonts w:ascii="Calibri" w:hAnsi="Calibri" w:cs="Calibri"/>
                <w:color w:val="000000"/>
                <w:sz w:val="18"/>
                <w:szCs w:val="18"/>
              </w:rPr>
              <w:t>8</w:t>
            </w:r>
          </w:p>
        </w:tc>
        <w:tc>
          <w:tcPr>
            <w:tcW w:w="505" w:type="dxa"/>
            <w:tcBorders>
              <w:top w:val="nil"/>
              <w:left w:val="nil"/>
              <w:bottom w:val="nil"/>
              <w:right w:val="nil"/>
            </w:tcBorders>
            <w:shd w:val="clear" w:color="auto" w:fill="auto"/>
            <w:noWrap/>
            <w:vAlign w:val="bottom"/>
            <w:hideMark/>
          </w:tcPr>
          <w:p w14:paraId="251A0F5C"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200</w:t>
            </w:r>
            <w:r>
              <w:rPr>
                <w:rFonts w:ascii="Calibri" w:hAnsi="Calibri" w:cs="Calibri"/>
                <w:color w:val="000000"/>
                <w:sz w:val="18"/>
                <w:szCs w:val="18"/>
              </w:rPr>
              <w:t>7</w:t>
            </w:r>
          </w:p>
        </w:tc>
        <w:tc>
          <w:tcPr>
            <w:tcW w:w="505" w:type="dxa"/>
            <w:tcBorders>
              <w:top w:val="nil"/>
              <w:left w:val="nil"/>
              <w:bottom w:val="nil"/>
              <w:right w:val="nil"/>
            </w:tcBorders>
            <w:shd w:val="clear" w:color="auto" w:fill="auto"/>
            <w:noWrap/>
            <w:vAlign w:val="bottom"/>
          </w:tcPr>
          <w:p w14:paraId="73CC0F4A" w14:textId="77777777" w:rsidR="0024507D" w:rsidRPr="009B7BA3" w:rsidRDefault="0024507D" w:rsidP="00605B83">
            <w:pPr>
              <w:jc w:val="right"/>
              <w:rPr>
                <w:rFonts w:ascii="Calibri" w:hAnsi="Calibri" w:cs="Calibri"/>
                <w:color w:val="000000"/>
                <w:sz w:val="18"/>
                <w:szCs w:val="18"/>
              </w:rPr>
            </w:pPr>
          </w:p>
        </w:tc>
      </w:tr>
      <w:tr w:rsidR="0024507D" w:rsidRPr="009B7BA3" w14:paraId="5B4DF50B" w14:textId="77777777" w:rsidTr="00605B83">
        <w:trPr>
          <w:trHeight w:val="170"/>
        </w:trPr>
        <w:tc>
          <w:tcPr>
            <w:tcW w:w="1820" w:type="dxa"/>
            <w:tcBorders>
              <w:top w:val="nil"/>
              <w:left w:val="nil"/>
              <w:bottom w:val="nil"/>
              <w:right w:val="nil"/>
            </w:tcBorders>
            <w:shd w:val="clear" w:color="auto" w:fill="auto"/>
            <w:noWrap/>
            <w:vAlign w:val="bottom"/>
            <w:hideMark/>
          </w:tcPr>
          <w:p w14:paraId="48EA06B9" w14:textId="77777777" w:rsidR="0024507D" w:rsidRPr="009B7BA3" w:rsidRDefault="0024507D" w:rsidP="00605B83">
            <w:pPr>
              <w:rPr>
                <w:rFonts w:ascii="Calibri" w:hAnsi="Calibri" w:cs="Calibri"/>
                <w:color w:val="000000"/>
                <w:sz w:val="18"/>
                <w:szCs w:val="18"/>
              </w:rPr>
            </w:pPr>
            <w:r w:rsidRPr="009B7BA3">
              <w:rPr>
                <w:rFonts w:ascii="Calibri" w:hAnsi="Calibri" w:cs="Calibri"/>
                <w:color w:val="000000"/>
                <w:sz w:val="18"/>
                <w:szCs w:val="18"/>
              </w:rPr>
              <w:t>Betalend lid</w:t>
            </w:r>
          </w:p>
        </w:tc>
        <w:tc>
          <w:tcPr>
            <w:tcW w:w="505" w:type="dxa"/>
            <w:tcBorders>
              <w:top w:val="nil"/>
              <w:left w:val="nil"/>
              <w:bottom w:val="nil"/>
              <w:right w:val="nil"/>
            </w:tcBorders>
          </w:tcPr>
          <w:p w14:paraId="5510BFFF" w14:textId="77777777" w:rsidR="0024507D" w:rsidRDefault="0024507D" w:rsidP="00605B83">
            <w:pPr>
              <w:jc w:val="right"/>
              <w:rPr>
                <w:rFonts w:ascii="Calibri" w:hAnsi="Calibri" w:cs="Calibri"/>
                <w:b/>
                <w:color w:val="000000"/>
                <w:sz w:val="18"/>
                <w:szCs w:val="18"/>
              </w:rPr>
            </w:pPr>
            <w:r>
              <w:rPr>
                <w:rFonts w:ascii="Calibri" w:hAnsi="Calibri" w:cs="Calibri"/>
                <w:b/>
                <w:color w:val="000000"/>
                <w:sz w:val="18"/>
                <w:szCs w:val="18"/>
              </w:rPr>
              <w:t>430</w:t>
            </w:r>
          </w:p>
        </w:tc>
        <w:tc>
          <w:tcPr>
            <w:tcW w:w="505" w:type="dxa"/>
            <w:tcBorders>
              <w:top w:val="nil"/>
              <w:left w:val="nil"/>
              <w:bottom w:val="nil"/>
              <w:right w:val="nil"/>
            </w:tcBorders>
          </w:tcPr>
          <w:p w14:paraId="7EA27CD7" w14:textId="77777777" w:rsidR="0024507D" w:rsidRPr="00821F63" w:rsidRDefault="0024507D" w:rsidP="00605B83">
            <w:pPr>
              <w:jc w:val="right"/>
              <w:rPr>
                <w:rFonts w:ascii="Calibri" w:hAnsi="Calibri" w:cs="Calibri"/>
                <w:bCs/>
                <w:color w:val="000000"/>
                <w:sz w:val="18"/>
                <w:szCs w:val="18"/>
              </w:rPr>
            </w:pPr>
            <w:r w:rsidRPr="00821F63">
              <w:rPr>
                <w:rFonts w:ascii="Calibri" w:hAnsi="Calibri" w:cs="Calibri"/>
                <w:bCs/>
                <w:color w:val="000000"/>
                <w:sz w:val="18"/>
                <w:szCs w:val="18"/>
              </w:rPr>
              <w:t>394</w:t>
            </w:r>
          </w:p>
        </w:tc>
        <w:tc>
          <w:tcPr>
            <w:tcW w:w="505" w:type="dxa"/>
            <w:tcBorders>
              <w:top w:val="nil"/>
              <w:left w:val="nil"/>
              <w:bottom w:val="nil"/>
              <w:right w:val="nil"/>
            </w:tcBorders>
            <w:shd w:val="clear" w:color="auto" w:fill="auto"/>
            <w:noWrap/>
          </w:tcPr>
          <w:p w14:paraId="3A9C30D4" w14:textId="77777777" w:rsidR="0024507D" w:rsidRPr="008B3B8A" w:rsidRDefault="0024507D" w:rsidP="00605B83">
            <w:pPr>
              <w:jc w:val="right"/>
              <w:rPr>
                <w:rFonts w:ascii="Calibri" w:hAnsi="Calibri" w:cs="Calibri"/>
                <w:bCs/>
                <w:color w:val="000000"/>
                <w:sz w:val="18"/>
                <w:szCs w:val="18"/>
              </w:rPr>
            </w:pPr>
            <w:r w:rsidRPr="008B3B8A">
              <w:rPr>
                <w:rFonts w:ascii="Calibri" w:hAnsi="Calibri" w:cs="Calibri"/>
                <w:bCs/>
                <w:color w:val="000000"/>
                <w:sz w:val="18"/>
                <w:szCs w:val="18"/>
              </w:rPr>
              <w:t>391</w:t>
            </w:r>
          </w:p>
        </w:tc>
        <w:tc>
          <w:tcPr>
            <w:tcW w:w="505" w:type="dxa"/>
            <w:tcBorders>
              <w:top w:val="nil"/>
              <w:left w:val="nil"/>
              <w:bottom w:val="nil"/>
              <w:right w:val="nil"/>
            </w:tcBorders>
            <w:shd w:val="clear" w:color="auto" w:fill="auto"/>
            <w:noWrap/>
            <w:vAlign w:val="bottom"/>
          </w:tcPr>
          <w:p w14:paraId="1509FE13" w14:textId="77777777" w:rsidR="0024507D" w:rsidRPr="009B7BA3" w:rsidRDefault="0024507D" w:rsidP="00605B83">
            <w:pPr>
              <w:jc w:val="right"/>
              <w:rPr>
                <w:rFonts w:ascii="Calibri" w:hAnsi="Calibri" w:cs="Calibri"/>
                <w:color w:val="000000"/>
                <w:sz w:val="18"/>
                <w:szCs w:val="18"/>
              </w:rPr>
            </w:pPr>
            <w:r w:rsidRPr="007B224A">
              <w:rPr>
                <w:rFonts w:ascii="Calibri" w:hAnsi="Calibri" w:cs="Calibri"/>
                <w:color w:val="000000"/>
                <w:sz w:val="18"/>
                <w:szCs w:val="18"/>
              </w:rPr>
              <w:t>390</w:t>
            </w:r>
          </w:p>
        </w:tc>
        <w:tc>
          <w:tcPr>
            <w:tcW w:w="505" w:type="dxa"/>
            <w:tcBorders>
              <w:top w:val="nil"/>
              <w:left w:val="nil"/>
              <w:bottom w:val="nil"/>
              <w:right w:val="nil"/>
            </w:tcBorders>
            <w:shd w:val="clear" w:color="auto" w:fill="auto"/>
            <w:noWrap/>
            <w:vAlign w:val="bottom"/>
          </w:tcPr>
          <w:p w14:paraId="3B64D633"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372</w:t>
            </w:r>
          </w:p>
        </w:tc>
        <w:tc>
          <w:tcPr>
            <w:tcW w:w="505" w:type="dxa"/>
            <w:tcBorders>
              <w:top w:val="nil"/>
              <w:left w:val="nil"/>
              <w:bottom w:val="nil"/>
              <w:right w:val="nil"/>
            </w:tcBorders>
            <w:shd w:val="clear" w:color="auto" w:fill="auto"/>
            <w:noWrap/>
            <w:vAlign w:val="bottom"/>
          </w:tcPr>
          <w:p w14:paraId="267A3E51"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354</w:t>
            </w:r>
          </w:p>
        </w:tc>
        <w:tc>
          <w:tcPr>
            <w:tcW w:w="505" w:type="dxa"/>
            <w:tcBorders>
              <w:top w:val="nil"/>
              <w:left w:val="nil"/>
              <w:bottom w:val="nil"/>
              <w:right w:val="nil"/>
            </w:tcBorders>
            <w:shd w:val="clear" w:color="auto" w:fill="auto"/>
            <w:noWrap/>
            <w:vAlign w:val="bottom"/>
          </w:tcPr>
          <w:p w14:paraId="3AB57075"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339</w:t>
            </w:r>
          </w:p>
        </w:tc>
        <w:tc>
          <w:tcPr>
            <w:tcW w:w="505" w:type="dxa"/>
            <w:tcBorders>
              <w:top w:val="nil"/>
              <w:left w:val="nil"/>
              <w:bottom w:val="nil"/>
              <w:right w:val="nil"/>
            </w:tcBorders>
            <w:shd w:val="clear" w:color="auto" w:fill="auto"/>
            <w:noWrap/>
            <w:vAlign w:val="bottom"/>
          </w:tcPr>
          <w:p w14:paraId="5DA819D6"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332</w:t>
            </w:r>
          </w:p>
        </w:tc>
        <w:tc>
          <w:tcPr>
            <w:tcW w:w="505" w:type="dxa"/>
            <w:tcBorders>
              <w:top w:val="nil"/>
              <w:left w:val="nil"/>
              <w:bottom w:val="nil"/>
              <w:right w:val="nil"/>
            </w:tcBorders>
            <w:shd w:val="clear" w:color="auto" w:fill="auto"/>
            <w:noWrap/>
            <w:vAlign w:val="bottom"/>
          </w:tcPr>
          <w:p w14:paraId="14F3FEB6"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328</w:t>
            </w:r>
          </w:p>
        </w:tc>
        <w:tc>
          <w:tcPr>
            <w:tcW w:w="505" w:type="dxa"/>
            <w:tcBorders>
              <w:top w:val="nil"/>
              <w:left w:val="nil"/>
              <w:bottom w:val="nil"/>
              <w:right w:val="nil"/>
            </w:tcBorders>
            <w:shd w:val="clear" w:color="auto" w:fill="auto"/>
            <w:noWrap/>
            <w:vAlign w:val="bottom"/>
          </w:tcPr>
          <w:p w14:paraId="6F7F4908"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351</w:t>
            </w:r>
          </w:p>
        </w:tc>
        <w:tc>
          <w:tcPr>
            <w:tcW w:w="505" w:type="dxa"/>
            <w:tcBorders>
              <w:top w:val="nil"/>
              <w:left w:val="nil"/>
              <w:bottom w:val="nil"/>
              <w:right w:val="nil"/>
            </w:tcBorders>
            <w:shd w:val="clear" w:color="auto" w:fill="auto"/>
            <w:noWrap/>
            <w:vAlign w:val="bottom"/>
          </w:tcPr>
          <w:p w14:paraId="0121AB9A"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356</w:t>
            </w:r>
          </w:p>
        </w:tc>
        <w:tc>
          <w:tcPr>
            <w:tcW w:w="505" w:type="dxa"/>
            <w:tcBorders>
              <w:top w:val="nil"/>
              <w:left w:val="nil"/>
              <w:bottom w:val="nil"/>
              <w:right w:val="nil"/>
            </w:tcBorders>
            <w:shd w:val="clear" w:color="auto" w:fill="auto"/>
            <w:noWrap/>
            <w:vAlign w:val="bottom"/>
          </w:tcPr>
          <w:p w14:paraId="03C0D172"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345</w:t>
            </w:r>
          </w:p>
        </w:tc>
        <w:tc>
          <w:tcPr>
            <w:tcW w:w="505" w:type="dxa"/>
            <w:tcBorders>
              <w:top w:val="nil"/>
              <w:left w:val="nil"/>
              <w:bottom w:val="nil"/>
              <w:right w:val="nil"/>
            </w:tcBorders>
            <w:shd w:val="clear" w:color="auto" w:fill="auto"/>
            <w:noWrap/>
            <w:vAlign w:val="bottom"/>
          </w:tcPr>
          <w:p w14:paraId="172FB31F"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343</w:t>
            </w:r>
          </w:p>
        </w:tc>
        <w:tc>
          <w:tcPr>
            <w:tcW w:w="505" w:type="dxa"/>
            <w:tcBorders>
              <w:top w:val="nil"/>
              <w:left w:val="nil"/>
              <w:bottom w:val="nil"/>
              <w:right w:val="nil"/>
            </w:tcBorders>
            <w:shd w:val="clear" w:color="auto" w:fill="auto"/>
            <w:noWrap/>
            <w:vAlign w:val="bottom"/>
          </w:tcPr>
          <w:p w14:paraId="1BF76DC9"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323</w:t>
            </w:r>
          </w:p>
        </w:tc>
        <w:tc>
          <w:tcPr>
            <w:tcW w:w="505" w:type="dxa"/>
            <w:tcBorders>
              <w:top w:val="nil"/>
              <w:left w:val="nil"/>
              <w:bottom w:val="nil"/>
              <w:right w:val="nil"/>
            </w:tcBorders>
            <w:shd w:val="clear" w:color="auto" w:fill="auto"/>
            <w:noWrap/>
            <w:vAlign w:val="bottom"/>
          </w:tcPr>
          <w:p w14:paraId="7E3B7118"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321</w:t>
            </w:r>
          </w:p>
        </w:tc>
        <w:tc>
          <w:tcPr>
            <w:tcW w:w="505" w:type="dxa"/>
            <w:tcBorders>
              <w:top w:val="nil"/>
              <w:left w:val="nil"/>
              <w:bottom w:val="nil"/>
              <w:right w:val="nil"/>
            </w:tcBorders>
            <w:shd w:val="clear" w:color="auto" w:fill="auto"/>
            <w:noWrap/>
            <w:vAlign w:val="bottom"/>
          </w:tcPr>
          <w:p w14:paraId="496E9729"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322</w:t>
            </w:r>
          </w:p>
        </w:tc>
        <w:tc>
          <w:tcPr>
            <w:tcW w:w="505" w:type="dxa"/>
            <w:tcBorders>
              <w:top w:val="nil"/>
              <w:left w:val="nil"/>
              <w:bottom w:val="nil"/>
              <w:right w:val="nil"/>
            </w:tcBorders>
            <w:shd w:val="clear" w:color="auto" w:fill="auto"/>
            <w:noWrap/>
            <w:vAlign w:val="bottom"/>
          </w:tcPr>
          <w:p w14:paraId="32A9DA09"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330</w:t>
            </w:r>
          </w:p>
        </w:tc>
        <w:tc>
          <w:tcPr>
            <w:tcW w:w="505" w:type="dxa"/>
            <w:tcBorders>
              <w:top w:val="nil"/>
              <w:left w:val="nil"/>
              <w:bottom w:val="nil"/>
              <w:right w:val="nil"/>
            </w:tcBorders>
            <w:shd w:val="clear" w:color="auto" w:fill="auto"/>
            <w:noWrap/>
            <w:vAlign w:val="bottom"/>
          </w:tcPr>
          <w:p w14:paraId="391E5274" w14:textId="77777777" w:rsidR="0024507D" w:rsidRPr="009B7BA3" w:rsidRDefault="0024507D" w:rsidP="00605B83">
            <w:pPr>
              <w:jc w:val="right"/>
              <w:rPr>
                <w:rFonts w:ascii="Calibri" w:hAnsi="Calibri" w:cs="Calibri"/>
                <w:color w:val="000000"/>
                <w:sz w:val="18"/>
                <w:szCs w:val="18"/>
              </w:rPr>
            </w:pPr>
          </w:p>
        </w:tc>
      </w:tr>
      <w:tr w:rsidR="0024507D" w:rsidRPr="009B7BA3" w14:paraId="43C50C11" w14:textId="77777777" w:rsidTr="00605B83">
        <w:trPr>
          <w:trHeight w:val="170"/>
        </w:trPr>
        <w:tc>
          <w:tcPr>
            <w:tcW w:w="1820" w:type="dxa"/>
            <w:tcBorders>
              <w:top w:val="nil"/>
              <w:left w:val="nil"/>
              <w:bottom w:val="nil"/>
              <w:right w:val="nil"/>
            </w:tcBorders>
            <w:shd w:val="clear" w:color="auto" w:fill="auto"/>
            <w:noWrap/>
            <w:vAlign w:val="bottom"/>
            <w:hideMark/>
          </w:tcPr>
          <w:p w14:paraId="58BE9D15" w14:textId="77777777" w:rsidR="0024507D" w:rsidRPr="009B7BA3" w:rsidRDefault="0024507D" w:rsidP="00605B83">
            <w:pPr>
              <w:rPr>
                <w:rFonts w:ascii="Calibri" w:hAnsi="Calibri" w:cs="Calibri"/>
                <w:color w:val="000000"/>
                <w:sz w:val="18"/>
                <w:szCs w:val="18"/>
              </w:rPr>
            </w:pPr>
            <w:r w:rsidRPr="009B7BA3">
              <w:rPr>
                <w:rFonts w:ascii="Calibri" w:hAnsi="Calibri" w:cs="Calibri"/>
                <w:color w:val="000000"/>
                <w:sz w:val="18"/>
                <w:szCs w:val="18"/>
              </w:rPr>
              <w:t xml:space="preserve">  waarvan donateur</w:t>
            </w:r>
          </w:p>
        </w:tc>
        <w:tc>
          <w:tcPr>
            <w:tcW w:w="505" w:type="dxa"/>
            <w:tcBorders>
              <w:top w:val="nil"/>
              <w:left w:val="nil"/>
              <w:bottom w:val="nil"/>
              <w:right w:val="nil"/>
            </w:tcBorders>
          </w:tcPr>
          <w:p w14:paraId="239D12A9" w14:textId="77777777" w:rsidR="0024507D" w:rsidRDefault="0024507D" w:rsidP="00605B83">
            <w:pPr>
              <w:jc w:val="right"/>
              <w:rPr>
                <w:rFonts w:ascii="Calibri" w:hAnsi="Calibri" w:cs="Calibri"/>
                <w:b/>
                <w:color w:val="000000"/>
                <w:sz w:val="18"/>
                <w:szCs w:val="18"/>
              </w:rPr>
            </w:pPr>
            <w:r>
              <w:rPr>
                <w:rFonts w:ascii="Calibri" w:hAnsi="Calibri" w:cs="Calibri"/>
                <w:b/>
                <w:color w:val="000000"/>
                <w:sz w:val="18"/>
                <w:szCs w:val="18"/>
              </w:rPr>
              <w:t>12</w:t>
            </w:r>
          </w:p>
        </w:tc>
        <w:tc>
          <w:tcPr>
            <w:tcW w:w="505" w:type="dxa"/>
            <w:tcBorders>
              <w:top w:val="nil"/>
              <w:left w:val="nil"/>
              <w:bottom w:val="nil"/>
              <w:right w:val="nil"/>
            </w:tcBorders>
          </w:tcPr>
          <w:p w14:paraId="5BE1A3AD" w14:textId="77777777" w:rsidR="0024507D" w:rsidRPr="00821F63" w:rsidRDefault="0024507D" w:rsidP="00605B83">
            <w:pPr>
              <w:jc w:val="right"/>
              <w:rPr>
                <w:rFonts w:ascii="Calibri" w:hAnsi="Calibri" w:cs="Calibri"/>
                <w:bCs/>
                <w:color w:val="000000"/>
                <w:sz w:val="18"/>
                <w:szCs w:val="18"/>
              </w:rPr>
            </w:pPr>
            <w:r w:rsidRPr="00821F63">
              <w:rPr>
                <w:rFonts w:ascii="Calibri" w:hAnsi="Calibri" w:cs="Calibri"/>
                <w:bCs/>
                <w:color w:val="000000"/>
                <w:sz w:val="18"/>
                <w:szCs w:val="18"/>
              </w:rPr>
              <w:t>13</w:t>
            </w:r>
          </w:p>
        </w:tc>
        <w:tc>
          <w:tcPr>
            <w:tcW w:w="505" w:type="dxa"/>
            <w:tcBorders>
              <w:top w:val="nil"/>
              <w:left w:val="nil"/>
              <w:bottom w:val="nil"/>
              <w:right w:val="nil"/>
            </w:tcBorders>
            <w:shd w:val="clear" w:color="auto" w:fill="auto"/>
            <w:noWrap/>
          </w:tcPr>
          <w:p w14:paraId="7A510C38" w14:textId="77777777" w:rsidR="0024507D" w:rsidRPr="008B3B8A" w:rsidRDefault="0024507D" w:rsidP="00605B83">
            <w:pPr>
              <w:jc w:val="right"/>
              <w:rPr>
                <w:rFonts w:ascii="Calibri" w:hAnsi="Calibri" w:cs="Calibri"/>
                <w:bCs/>
                <w:color w:val="000000"/>
                <w:sz w:val="18"/>
                <w:szCs w:val="18"/>
              </w:rPr>
            </w:pPr>
            <w:r w:rsidRPr="008B3B8A">
              <w:rPr>
                <w:rFonts w:ascii="Calibri" w:hAnsi="Calibri" w:cs="Calibri"/>
                <w:bCs/>
                <w:color w:val="000000"/>
                <w:sz w:val="18"/>
                <w:szCs w:val="18"/>
              </w:rPr>
              <w:t>13</w:t>
            </w:r>
          </w:p>
        </w:tc>
        <w:tc>
          <w:tcPr>
            <w:tcW w:w="505" w:type="dxa"/>
            <w:tcBorders>
              <w:top w:val="nil"/>
              <w:left w:val="nil"/>
              <w:bottom w:val="nil"/>
              <w:right w:val="nil"/>
            </w:tcBorders>
            <w:shd w:val="clear" w:color="auto" w:fill="auto"/>
            <w:noWrap/>
            <w:vAlign w:val="bottom"/>
          </w:tcPr>
          <w:p w14:paraId="124EC186" w14:textId="77777777" w:rsidR="0024507D" w:rsidRPr="009B7BA3" w:rsidRDefault="0024507D" w:rsidP="00605B83">
            <w:pPr>
              <w:jc w:val="right"/>
              <w:rPr>
                <w:rFonts w:ascii="Calibri" w:hAnsi="Calibri" w:cs="Calibri"/>
                <w:color w:val="000000"/>
                <w:sz w:val="18"/>
                <w:szCs w:val="18"/>
              </w:rPr>
            </w:pPr>
            <w:r w:rsidRPr="007B224A">
              <w:rPr>
                <w:rFonts w:ascii="Calibri" w:hAnsi="Calibri" w:cs="Calibri"/>
                <w:color w:val="000000"/>
                <w:sz w:val="18"/>
                <w:szCs w:val="18"/>
              </w:rPr>
              <w:t>13</w:t>
            </w:r>
          </w:p>
        </w:tc>
        <w:tc>
          <w:tcPr>
            <w:tcW w:w="505" w:type="dxa"/>
            <w:tcBorders>
              <w:top w:val="nil"/>
              <w:left w:val="nil"/>
              <w:bottom w:val="nil"/>
              <w:right w:val="nil"/>
            </w:tcBorders>
            <w:shd w:val="clear" w:color="auto" w:fill="auto"/>
            <w:noWrap/>
            <w:vAlign w:val="bottom"/>
          </w:tcPr>
          <w:p w14:paraId="7262EAD9"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16</w:t>
            </w:r>
          </w:p>
        </w:tc>
        <w:tc>
          <w:tcPr>
            <w:tcW w:w="505" w:type="dxa"/>
            <w:tcBorders>
              <w:top w:val="nil"/>
              <w:left w:val="nil"/>
              <w:bottom w:val="nil"/>
              <w:right w:val="nil"/>
            </w:tcBorders>
            <w:shd w:val="clear" w:color="auto" w:fill="auto"/>
            <w:noWrap/>
            <w:vAlign w:val="bottom"/>
          </w:tcPr>
          <w:p w14:paraId="57D87760"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16</w:t>
            </w:r>
          </w:p>
        </w:tc>
        <w:tc>
          <w:tcPr>
            <w:tcW w:w="505" w:type="dxa"/>
            <w:tcBorders>
              <w:top w:val="nil"/>
              <w:left w:val="nil"/>
              <w:bottom w:val="nil"/>
              <w:right w:val="nil"/>
            </w:tcBorders>
            <w:shd w:val="clear" w:color="auto" w:fill="auto"/>
            <w:noWrap/>
            <w:vAlign w:val="bottom"/>
          </w:tcPr>
          <w:p w14:paraId="2668711F"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18</w:t>
            </w:r>
          </w:p>
        </w:tc>
        <w:tc>
          <w:tcPr>
            <w:tcW w:w="505" w:type="dxa"/>
            <w:tcBorders>
              <w:top w:val="nil"/>
              <w:left w:val="nil"/>
              <w:bottom w:val="nil"/>
              <w:right w:val="nil"/>
            </w:tcBorders>
            <w:shd w:val="clear" w:color="auto" w:fill="auto"/>
            <w:noWrap/>
            <w:vAlign w:val="bottom"/>
          </w:tcPr>
          <w:p w14:paraId="0FC88489"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18</w:t>
            </w:r>
          </w:p>
        </w:tc>
        <w:tc>
          <w:tcPr>
            <w:tcW w:w="505" w:type="dxa"/>
            <w:tcBorders>
              <w:top w:val="nil"/>
              <w:left w:val="nil"/>
              <w:bottom w:val="nil"/>
              <w:right w:val="nil"/>
            </w:tcBorders>
            <w:shd w:val="clear" w:color="auto" w:fill="auto"/>
            <w:noWrap/>
            <w:vAlign w:val="bottom"/>
          </w:tcPr>
          <w:p w14:paraId="1A91402F"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18</w:t>
            </w:r>
          </w:p>
        </w:tc>
        <w:tc>
          <w:tcPr>
            <w:tcW w:w="505" w:type="dxa"/>
            <w:tcBorders>
              <w:top w:val="nil"/>
              <w:left w:val="nil"/>
              <w:bottom w:val="nil"/>
              <w:right w:val="nil"/>
            </w:tcBorders>
            <w:shd w:val="clear" w:color="auto" w:fill="auto"/>
            <w:noWrap/>
            <w:vAlign w:val="bottom"/>
          </w:tcPr>
          <w:p w14:paraId="5157F855"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19</w:t>
            </w:r>
          </w:p>
        </w:tc>
        <w:tc>
          <w:tcPr>
            <w:tcW w:w="505" w:type="dxa"/>
            <w:tcBorders>
              <w:top w:val="nil"/>
              <w:left w:val="nil"/>
              <w:bottom w:val="nil"/>
              <w:right w:val="nil"/>
            </w:tcBorders>
            <w:shd w:val="clear" w:color="auto" w:fill="auto"/>
            <w:noWrap/>
            <w:vAlign w:val="bottom"/>
          </w:tcPr>
          <w:p w14:paraId="36DEA3A1"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22</w:t>
            </w:r>
          </w:p>
        </w:tc>
        <w:tc>
          <w:tcPr>
            <w:tcW w:w="505" w:type="dxa"/>
            <w:tcBorders>
              <w:top w:val="nil"/>
              <w:left w:val="nil"/>
              <w:bottom w:val="nil"/>
              <w:right w:val="nil"/>
            </w:tcBorders>
            <w:shd w:val="clear" w:color="auto" w:fill="auto"/>
            <w:noWrap/>
            <w:vAlign w:val="bottom"/>
          </w:tcPr>
          <w:p w14:paraId="16382DA9"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23</w:t>
            </w:r>
          </w:p>
        </w:tc>
        <w:tc>
          <w:tcPr>
            <w:tcW w:w="505" w:type="dxa"/>
            <w:tcBorders>
              <w:top w:val="nil"/>
              <w:left w:val="nil"/>
              <w:bottom w:val="nil"/>
              <w:right w:val="nil"/>
            </w:tcBorders>
            <w:shd w:val="clear" w:color="auto" w:fill="auto"/>
            <w:noWrap/>
            <w:vAlign w:val="bottom"/>
          </w:tcPr>
          <w:p w14:paraId="043C5B87" w14:textId="77777777" w:rsidR="0024507D" w:rsidRPr="009B7BA3" w:rsidRDefault="0024507D" w:rsidP="00605B83">
            <w:pPr>
              <w:rPr>
                <w:rFonts w:ascii="Calibri" w:hAnsi="Calibri" w:cs="Calibri"/>
                <w:color w:val="000000"/>
                <w:sz w:val="18"/>
                <w:szCs w:val="18"/>
              </w:rPr>
            </w:pPr>
            <w:r>
              <w:rPr>
                <w:rFonts w:ascii="Calibri" w:hAnsi="Calibri" w:cs="Calibri"/>
                <w:color w:val="000000"/>
                <w:sz w:val="18"/>
                <w:szCs w:val="18"/>
              </w:rPr>
              <w:t xml:space="preserve">    </w:t>
            </w:r>
            <w:r w:rsidRPr="009B7BA3">
              <w:rPr>
                <w:rFonts w:ascii="Calibri" w:hAnsi="Calibri" w:cs="Calibri"/>
                <w:color w:val="000000"/>
                <w:sz w:val="18"/>
                <w:szCs w:val="18"/>
              </w:rPr>
              <w:t>21</w:t>
            </w:r>
          </w:p>
        </w:tc>
        <w:tc>
          <w:tcPr>
            <w:tcW w:w="505" w:type="dxa"/>
            <w:tcBorders>
              <w:top w:val="nil"/>
              <w:left w:val="nil"/>
              <w:bottom w:val="nil"/>
              <w:right w:val="nil"/>
            </w:tcBorders>
            <w:shd w:val="clear" w:color="auto" w:fill="auto"/>
            <w:noWrap/>
            <w:vAlign w:val="bottom"/>
          </w:tcPr>
          <w:p w14:paraId="1A900730"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2270784F"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4FC42732"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3320815B"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010F51E2" w14:textId="77777777" w:rsidR="0024507D" w:rsidRPr="009B7BA3" w:rsidRDefault="0024507D" w:rsidP="00605B83">
            <w:pPr>
              <w:rPr>
                <w:rFonts w:ascii="Calibri" w:hAnsi="Calibri" w:cs="Calibri"/>
                <w:color w:val="000000"/>
                <w:sz w:val="18"/>
                <w:szCs w:val="18"/>
              </w:rPr>
            </w:pPr>
          </w:p>
        </w:tc>
      </w:tr>
      <w:tr w:rsidR="0024507D" w:rsidRPr="009B7BA3" w14:paraId="5120A978" w14:textId="77777777" w:rsidTr="00605B83">
        <w:trPr>
          <w:trHeight w:val="170"/>
        </w:trPr>
        <w:tc>
          <w:tcPr>
            <w:tcW w:w="1820" w:type="dxa"/>
            <w:tcBorders>
              <w:top w:val="nil"/>
              <w:left w:val="nil"/>
              <w:bottom w:val="nil"/>
              <w:right w:val="nil"/>
            </w:tcBorders>
            <w:shd w:val="clear" w:color="auto" w:fill="auto"/>
            <w:noWrap/>
            <w:vAlign w:val="bottom"/>
            <w:hideMark/>
          </w:tcPr>
          <w:p w14:paraId="796CAE28" w14:textId="77777777" w:rsidR="0024507D" w:rsidRPr="009B7BA3" w:rsidRDefault="0024507D" w:rsidP="00605B83">
            <w:pPr>
              <w:rPr>
                <w:rFonts w:ascii="Calibri" w:hAnsi="Calibri" w:cs="Calibri"/>
                <w:color w:val="000000"/>
                <w:sz w:val="18"/>
                <w:szCs w:val="18"/>
              </w:rPr>
            </w:pPr>
            <w:r w:rsidRPr="009B7BA3">
              <w:rPr>
                <w:rFonts w:ascii="Calibri" w:hAnsi="Calibri" w:cs="Calibri"/>
                <w:color w:val="000000"/>
                <w:sz w:val="18"/>
                <w:szCs w:val="18"/>
              </w:rPr>
              <w:t xml:space="preserve">  waarvan huisgenoot</w:t>
            </w:r>
          </w:p>
        </w:tc>
        <w:tc>
          <w:tcPr>
            <w:tcW w:w="505" w:type="dxa"/>
            <w:tcBorders>
              <w:top w:val="nil"/>
              <w:left w:val="nil"/>
              <w:bottom w:val="nil"/>
              <w:right w:val="nil"/>
            </w:tcBorders>
          </w:tcPr>
          <w:p w14:paraId="596232DC" w14:textId="77777777" w:rsidR="0024507D" w:rsidRDefault="0024507D" w:rsidP="00605B83">
            <w:pPr>
              <w:jc w:val="right"/>
              <w:rPr>
                <w:rFonts w:ascii="Calibri" w:hAnsi="Calibri" w:cs="Calibri"/>
                <w:b/>
                <w:color w:val="000000"/>
                <w:sz w:val="18"/>
                <w:szCs w:val="18"/>
              </w:rPr>
            </w:pPr>
            <w:r>
              <w:rPr>
                <w:rFonts w:ascii="Calibri" w:hAnsi="Calibri" w:cs="Calibri"/>
                <w:b/>
                <w:color w:val="000000"/>
                <w:sz w:val="18"/>
                <w:szCs w:val="18"/>
              </w:rPr>
              <w:t>54</w:t>
            </w:r>
          </w:p>
        </w:tc>
        <w:tc>
          <w:tcPr>
            <w:tcW w:w="505" w:type="dxa"/>
            <w:tcBorders>
              <w:top w:val="nil"/>
              <w:left w:val="nil"/>
              <w:bottom w:val="nil"/>
              <w:right w:val="nil"/>
            </w:tcBorders>
          </w:tcPr>
          <w:p w14:paraId="2746055B" w14:textId="77777777" w:rsidR="0024507D" w:rsidRPr="00821F63" w:rsidRDefault="0024507D" w:rsidP="00605B83">
            <w:pPr>
              <w:jc w:val="right"/>
              <w:rPr>
                <w:rFonts w:ascii="Calibri" w:hAnsi="Calibri" w:cs="Calibri"/>
                <w:bCs/>
                <w:color w:val="000000"/>
                <w:sz w:val="18"/>
                <w:szCs w:val="18"/>
              </w:rPr>
            </w:pPr>
            <w:r w:rsidRPr="00821F63">
              <w:rPr>
                <w:rFonts w:ascii="Calibri" w:hAnsi="Calibri" w:cs="Calibri"/>
                <w:bCs/>
                <w:color w:val="000000"/>
                <w:sz w:val="18"/>
                <w:szCs w:val="18"/>
              </w:rPr>
              <w:t>53</w:t>
            </w:r>
          </w:p>
        </w:tc>
        <w:tc>
          <w:tcPr>
            <w:tcW w:w="505" w:type="dxa"/>
            <w:tcBorders>
              <w:top w:val="nil"/>
              <w:left w:val="nil"/>
              <w:bottom w:val="nil"/>
              <w:right w:val="nil"/>
            </w:tcBorders>
            <w:shd w:val="clear" w:color="auto" w:fill="auto"/>
            <w:noWrap/>
          </w:tcPr>
          <w:p w14:paraId="444828F5" w14:textId="77777777" w:rsidR="0024507D" w:rsidRPr="008B3B8A" w:rsidRDefault="0024507D" w:rsidP="00605B83">
            <w:pPr>
              <w:jc w:val="right"/>
              <w:rPr>
                <w:rFonts w:ascii="Calibri" w:hAnsi="Calibri" w:cs="Calibri"/>
                <w:bCs/>
                <w:color w:val="000000"/>
                <w:sz w:val="18"/>
                <w:szCs w:val="18"/>
              </w:rPr>
            </w:pPr>
            <w:r w:rsidRPr="008B3B8A">
              <w:rPr>
                <w:rFonts w:ascii="Calibri" w:hAnsi="Calibri" w:cs="Calibri"/>
                <w:bCs/>
                <w:color w:val="000000"/>
                <w:sz w:val="18"/>
                <w:szCs w:val="18"/>
              </w:rPr>
              <w:t>54</w:t>
            </w:r>
          </w:p>
        </w:tc>
        <w:tc>
          <w:tcPr>
            <w:tcW w:w="505" w:type="dxa"/>
            <w:tcBorders>
              <w:top w:val="nil"/>
              <w:left w:val="nil"/>
              <w:bottom w:val="nil"/>
              <w:right w:val="nil"/>
            </w:tcBorders>
            <w:shd w:val="clear" w:color="auto" w:fill="auto"/>
            <w:noWrap/>
            <w:vAlign w:val="bottom"/>
          </w:tcPr>
          <w:p w14:paraId="1F5821FD" w14:textId="77777777" w:rsidR="0024507D" w:rsidRPr="009B7BA3" w:rsidRDefault="0024507D" w:rsidP="00605B83">
            <w:pPr>
              <w:jc w:val="right"/>
              <w:rPr>
                <w:rFonts w:ascii="Calibri" w:hAnsi="Calibri" w:cs="Calibri"/>
                <w:color w:val="000000"/>
                <w:sz w:val="18"/>
                <w:szCs w:val="18"/>
              </w:rPr>
            </w:pPr>
            <w:r w:rsidRPr="007B224A">
              <w:rPr>
                <w:rFonts w:ascii="Calibri" w:hAnsi="Calibri" w:cs="Calibri"/>
                <w:color w:val="000000"/>
                <w:sz w:val="18"/>
                <w:szCs w:val="18"/>
              </w:rPr>
              <w:t>51</w:t>
            </w:r>
          </w:p>
        </w:tc>
        <w:tc>
          <w:tcPr>
            <w:tcW w:w="505" w:type="dxa"/>
            <w:tcBorders>
              <w:top w:val="nil"/>
              <w:left w:val="nil"/>
              <w:bottom w:val="nil"/>
              <w:right w:val="nil"/>
            </w:tcBorders>
            <w:shd w:val="clear" w:color="auto" w:fill="auto"/>
            <w:noWrap/>
            <w:vAlign w:val="bottom"/>
          </w:tcPr>
          <w:p w14:paraId="131C985E"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49</w:t>
            </w:r>
          </w:p>
        </w:tc>
        <w:tc>
          <w:tcPr>
            <w:tcW w:w="505" w:type="dxa"/>
            <w:tcBorders>
              <w:top w:val="nil"/>
              <w:left w:val="nil"/>
              <w:bottom w:val="nil"/>
              <w:right w:val="nil"/>
            </w:tcBorders>
            <w:shd w:val="clear" w:color="auto" w:fill="auto"/>
            <w:noWrap/>
            <w:vAlign w:val="bottom"/>
          </w:tcPr>
          <w:p w14:paraId="4B0DFD21"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47</w:t>
            </w:r>
          </w:p>
        </w:tc>
        <w:tc>
          <w:tcPr>
            <w:tcW w:w="505" w:type="dxa"/>
            <w:tcBorders>
              <w:top w:val="nil"/>
              <w:left w:val="nil"/>
              <w:bottom w:val="nil"/>
              <w:right w:val="nil"/>
            </w:tcBorders>
            <w:shd w:val="clear" w:color="auto" w:fill="auto"/>
            <w:noWrap/>
            <w:vAlign w:val="bottom"/>
          </w:tcPr>
          <w:p w14:paraId="72B4B08E"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47</w:t>
            </w:r>
          </w:p>
        </w:tc>
        <w:tc>
          <w:tcPr>
            <w:tcW w:w="505" w:type="dxa"/>
            <w:tcBorders>
              <w:top w:val="nil"/>
              <w:left w:val="nil"/>
              <w:bottom w:val="nil"/>
              <w:right w:val="nil"/>
            </w:tcBorders>
            <w:shd w:val="clear" w:color="auto" w:fill="auto"/>
            <w:noWrap/>
            <w:vAlign w:val="bottom"/>
          </w:tcPr>
          <w:p w14:paraId="18E62210"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44</w:t>
            </w:r>
          </w:p>
        </w:tc>
        <w:tc>
          <w:tcPr>
            <w:tcW w:w="505" w:type="dxa"/>
            <w:tcBorders>
              <w:top w:val="nil"/>
              <w:left w:val="nil"/>
              <w:bottom w:val="nil"/>
              <w:right w:val="nil"/>
            </w:tcBorders>
            <w:shd w:val="clear" w:color="auto" w:fill="auto"/>
            <w:noWrap/>
            <w:vAlign w:val="bottom"/>
          </w:tcPr>
          <w:p w14:paraId="4FB577A2"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43</w:t>
            </w:r>
          </w:p>
        </w:tc>
        <w:tc>
          <w:tcPr>
            <w:tcW w:w="505" w:type="dxa"/>
            <w:tcBorders>
              <w:top w:val="nil"/>
              <w:left w:val="nil"/>
              <w:bottom w:val="nil"/>
              <w:right w:val="nil"/>
            </w:tcBorders>
            <w:shd w:val="clear" w:color="auto" w:fill="auto"/>
            <w:noWrap/>
            <w:vAlign w:val="bottom"/>
          </w:tcPr>
          <w:p w14:paraId="7FBB680D"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44</w:t>
            </w:r>
          </w:p>
        </w:tc>
        <w:tc>
          <w:tcPr>
            <w:tcW w:w="505" w:type="dxa"/>
            <w:tcBorders>
              <w:top w:val="nil"/>
              <w:left w:val="nil"/>
              <w:bottom w:val="nil"/>
              <w:right w:val="nil"/>
            </w:tcBorders>
            <w:shd w:val="clear" w:color="auto" w:fill="auto"/>
            <w:noWrap/>
            <w:vAlign w:val="bottom"/>
          </w:tcPr>
          <w:p w14:paraId="5393B1A2"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45</w:t>
            </w:r>
          </w:p>
        </w:tc>
        <w:tc>
          <w:tcPr>
            <w:tcW w:w="505" w:type="dxa"/>
            <w:tcBorders>
              <w:top w:val="nil"/>
              <w:left w:val="nil"/>
              <w:bottom w:val="nil"/>
              <w:right w:val="nil"/>
            </w:tcBorders>
            <w:shd w:val="clear" w:color="auto" w:fill="auto"/>
            <w:noWrap/>
            <w:vAlign w:val="bottom"/>
          </w:tcPr>
          <w:p w14:paraId="641277E1" w14:textId="77777777" w:rsidR="0024507D" w:rsidRPr="009B7BA3" w:rsidRDefault="0024507D" w:rsidP="00605B83">
            <w:pPr>
              <w:rPr>
                <w:rFonts w:ascii="Calibri" w:hAnsi="Calibri" w:cs="Calibri"/>
                <w:color w:val="000000"/>
                <w:sz w:val="18"/>
                <w:szCs w:val="18"/>
              </w:rPr>
            </w:pPr>
            <w:r>
              <w:rPr>
                <w:rFonts w:ascii="Calibri" w:hAnsi="Calibri" w:cs="Calibri"/>
                <w:color w:val="000000"/>
                <w:sz w:val="18"/>
                <w:szCs w:val="18"/>
              </w:rPr>
              <w:t xml:space="preserve">    </w:t>
            </w:r>
            <w:r w:rsidRPr="009B7BA3">
              <w:rPr>
                <w:rFonts w:ascii="Calibri" w:hAnsi="Calibri" w:cs="Calibri"/>
                <w:color w:val="000000"/>
                <w:sz w:val="18"/>
                <w:szCs w:val="18"/>
              </w:rPr>
              <w:t>42</w:t>
            </w:r>
          </w:p>
        </w:tc>
        <w:tc>
          <w:tcPr>
            <w:tcW w:w="505" w:type="dxa"/>
            <w:tcBorders>
              <w:top w:val="nil"/>
              <w:left w:val="nil"/>
              <w:bottom w:val="nil"/>
              <w:right w:val="nil"/>
            </w:tcBorders>
            <w:shd w:val="clear" w:color="auto" w:fill="auto"/>
            <w:noWrap/>
            <w:vAlign w:val="bottom"/>
          </w:tcPr>
          <w:p w14:paraId="338DDF63"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64BF9AFA"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25A943A3"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69947D62"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009B0926"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56BAA389" w14:textId="77777777" w:rsidR="0024507D" w:rsidRPr="009B7BA3" w:rsidRDefault="0024507D" w:rsidP="00605B83">
            <w:pPr>
              <w:rPr>
                <w:rFonts w:ascii="Calibri" w:hAnsi="Calibri" w:cs="Calibri"/>
                <w:color w:val="000000"/>
                <w:sz w:val="18"/>
                <w:szCs w:val="18"/>
              </w:rPr>
            </w:pPr>
          </w:p>
        </w:tc>
      </w:tr>
      <w:tr w:rsidR="0024507D" w:rsidRPr="009B7BA3" w14:paraId="3BE76608" w14:textId="77777777" w:rsidTr="00605B83">
        <w:trPr>
          <w:trHeight w:val="170"/>
        </w:trPr>
        <w:tc>
          <w:tcPr>
            <w:tcW w:w="1820" w:type="dxa"/>
            <w:tcBorders>
              <w:top w:val="nil"/>
              <w:left w:val="nil"/>
              <w:bottom w:val="nil"/>
              <w:right w:val="nil"/>
            </w:tcBorders>
            <w:shd w:val="clear" w:color="auto" w:fill="auto"/>
            <w:noWrap/>
            <w:vAlign w:val="bottom"/>
            <w:hideMark/>
          </w:tcPr>
          <w:p w14:paraId="6D1238B5" w14:textId="77777777" w:rsidR="0024507D" w:rsidRPr="009B7BA3" w:rsidRDefault="0024507D" w:rsidP="00605B83">
            <w:pPr>
              <w:rPr>
                <w:rFonts w:ascii="Calibri" w:hAnsi="Calibri" w:cs="Calibri"/>
                <w:color w:val="000000"/>
                <w:sz w:val="18"/>
                <w:szCs w:val="18"/>
              </w:rPr>
            </w:pPr>
            <w:r w:rsidRPr="009B7BA3">
              <w:rPr>
                <w:rFonts w:ascii="Calibri" w:hAnsi="Calibri" w:cs="Calibri"/>
                <w:color w:val="000000"/>
                <w:sz w:val="18"/>
                <w:szCs w:val="18"/>
              </w:rPr>
              <w:t xml:space="preserve">Erelid (geen </w:t>
            </w:r>
            <w:proofErr w:type="spellStart"/>
            <w:r w:rsidRPr="009B7BA3">
              <w:rPr>
                <w:rFonts w:ascii="Calibri" w:hAnsi="Calibri" w:cs="Calibri"/>
                <w:color w:val="000000"/>
                <w:sz w:val="18"/>
                <w:szCs w:val="18"/>
              </w:rPr>
              <w:t>contrib</w:t>
            </w:r>
            <w:proofErr w:type="spellEnd"/>
            <w:r w:rsidRPr="009B7BA3">
              <w:rPr>
                <w:rFonts w:ascii="Calibri" w:hAnsi="Calibri" w:cs="Calibri"/>
                <w:color w:val="000000"/>
                <w:sz w:val="18"/>
                <w:szCs w:val="18"/>
              </w:rPr>
              <w:t>.)</w:t>
            </w:r>
          </w:p>
        </w:tc>
        <w:tc>
          <w:tcPr>
            <w:tcW w:w="505" w:type="dxa"/>
            <w:tcBorders>
              <w:top w:val="nil"/>
              <w:left w:val="nil"/>
              <w:bottom w:val="nil"/>
              <w:right w:val="nil"/>
            </w:tcBorders>
          </w:tcPr>
          <w:p w14:paraId="6F1668F8" w14:textId="77777777" w:rsidR="0024507D" w:rsidRDefault="0024507D" w:rsidP="00605B83">
            <w:pPr>
              <w:jc w:val="right"/>
              <w:rPr>
                <w:rFonts w:ascii="Calibri" w:hAnsi="Calibri" w:cs="Calibri"/>
                <w:b/>
                <w:color w:val="000000"/>
                <w:sz w:val="18"/>
                <w:szCs w:val="18"/>
              </w:rPr>
            </w:pPr>
            <w:r>
              <w:rPr>
                <w:rFonts w:ascii="Calibri" w:hAnsi="Calibri" w:cs="Calibri"/>
                <w:b/>
                <w:color w:val="000000"/>
                <w:sz w:val="18"/>
                <w:szCs w:val="18"/>
              </w:rPr>
              <w:t>13</w:t>
            </w:r>
          </w:p>
        </w:tc>
        <w:tc>
          <w:tcPr>
            <w:tcW w:w="505" w:type="dxa"/>
            <w:tcBorders>
              <w:top w:val="nil"/>
              <w:left w:val="nil"/>
              <w:bottom w:val="nil"/>
              <w:right w:val="nil"/>
            </w:tcBorders>
          </w:tcPr>
          <w:p w14:paraId="49C5DD9E" w14:textId="77777777" w:rsidR="0024507D" w:rsidRPr="00821F63" w:rsidRDefault="0024507D" w:rsidP="00605B83">
            <w:pPr>
              <w:jc w:val="right"/>
              <w:rPr>
                <w:rFonts w:ascii="Calibri" w:hAnsi="Calibri" w:cs="Calibri"/>
                <w:bCs/>
                <w:color w:val="000000"/>
                <w:sz w:val="18"/>
                <w:szCs w:val="18"/>
              </w:rPr>
            </w:pPr>
            <w:r w:rsidRPr="00821F63">
              <w:rPr>
                <w:rFonts w:ascii="Calibri" w:hAnsi="Calibri" w:cs="Calibri"/>
                <w:bCs/>
                <w:color w:val="000000"/>
                <w:sz w:val="18"/>
                <w:szCs w:val="18"/>
              </w:rPr>
              <w:t>13</w:t>
            </w:r>
          </w:p>
        </w:tc>
        <w:tc>
          <w:tcPr>
            <w:tcW w:w="505" w:type="dxa"/>
            <w:tcBorders>
              <w:top w:val="nil"/>
              <w:left w:val="nil"/>
              <w:bottom w:val="nil"/>
              <w:right w:val="nil"/>
            </w:tcBorders>
            <w:shd w:val="clear" w:color="auto" w:fill="auto"/>
            <w:noWrap/>
          </w:tcPr>
          <w:p w14:paraId="46D3C30D" w14:textId="77777777" w:rsidR="0024507D" w:rsidRPr="008B3B8A" w:rsidRDefault="0024507D" w:rsidP="00605B83">
            <w:pPr>
              <w:jc w:val="right"/>
              <w:rPr>
                <w:rFonts w:ascii="Calibri" w:hAnsi="Calibri" w:cs="Calibri"/>
                <w:bCs/>
                <w:color w:val="000000"/>
                <w:sz w:val="18"/>
                <w:szCs w:val="18"/>
              </w:rPr>
            </w:pPr>
            <w:r w:rsidRPr="008B3B8A">
              <w:rPr>
                <w:rFonts w:ascii="Calibri" w:hAnsi="Calibri" w:cs="Calibri"/>
                <w:bCs/>
                <w:color w:val="000000"/>
                <w:sz w:val="18"/>
                <w:szCs w:val="18"/>
              </w:rPr>
              <w:t>13</w:t>
            </w:r>
          </w:p>
        </w:tc>
        <w:tc>
          <w:tcPr>
            <w:tcW w:w="505" w:type="dxa"/>
            <w:tcBorders>
              <w:top w:val="nil"/>
              <w:left w:val="nil"/>
              <w:bottom w:val="nil"/>
              <w:right w:val="nil"/>
            </w:tcBorders>
            <w:shd w:val="clear" w:color="auto" w:fill="auto"/>
            <w:noWrap/>
            <w:vAlign w:val="bottom"/>
          </w:tcPr>
          <w:p w14:paraId="44EE9C98" w14:textId="77777777" w:rsidR="0024507D" w:rsidRPr="009B7BA3" w:rsidRDefault="0024507D" w:rsidP="00605B83">
            <w:pPr>
              <w:jc w:val="right"/>
              <w:rPr>
                <w:rFonts w:ascii="Calibri" w:hAnsi="Calibri" w:cs="Calibri"/>
                <w:color w:val="000000"/>
                <w:sz w:val="18"/>
                <w:szCs w:val="18"/>
              </w:rPr>
            </w:pPr>
            <w:r w:rsidRPr="007B224A">
              <w:rPr>
                <w:rFonts w:ascii="Calibri" w:hAnsi="Calibri" w:cs="Calibri"/>
                <w:color w:val="000000"/>
                <w:sz w:val="18"/>
                <w:szCs w:val="18"/>
              </w:rPr>
              <w:t>13</w:t>
            </w:r>
          </w:p>
        </w:tc>
        <w:tc>
          <w:tcPr>
            <w:tcW w:w="505" w:type="dxa"/>
            <w:tcBorders>
              <w:top w:val="nil"/>
              <w:left w:val="nil"/>
              <w:bottom w:val="nil"/>
              <w:right w:val="nil"/>
            </w:tcBorders>
            <w:shd w:val="clear" w:color="auto" w:fill="auto"/>
            <w:noWrap/>
            <w:vAlign w:val="bottom"/>
          </w:tcPr>
          <w:p w14:paraId="10FA4904"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13</w:t>
            </w:r>
          </w:p>
        </w:tc>
        <w:tc>
          <w:tcPr>
            <w:tcW w:w="505" w:type="dxa"/>
            <w:tcBorders>
              <w:top w:val="nil"/>
              <w:left w:val="nil"/>
              <w:bottom w:val="nil"/>
              <w:right w:val="nil"/>
            </w:tcBorders>
            <w:shd w:val="clear" w:color="auto" w:fill="auto"/>
            <w:noWrap/>
            <w:vAlign w:val="bottom"/>
          </w:tcPr>
          <w:p w14:paraId="6CCFD11A"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13</w:t>
            </w:r>
          </w:p>
        </w:tc>
        <w:tc>
          <w:tcPr>
            <w:tcW w:w="505" w:type="dxa"/>
            <w:tcBorders>
              <w:top w:val="nil"/>
              <w:left w:val="nil"/>
              <w:bottom w:val="nil"/>
              <w:right w:val="nil"/>
            </w:tcBorders>
            <w:shd w:val="clear" w:color="auto" w:fill="auto"/>
            <w:noWrap/>
            <w:vAlign w:val="bottom"/>
          </w:tcPr>
          <w:p w14:paraId="7B95CA8D"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13</w:t>
            </w:r>
          </w:p>
        </w:tc>
        <w:tc>
          <w:tcPr>
            <w:tcW w:w="505" w:type="dxa"/>
            <w:tcBorders>
              <w:top w:val="nil"/>
              <w:left w:val="nil"/>
              <w:bottom w:val="nil"/>
              <w:right w:val="nil"/>
            </w:tcBorders>
            <w:shd w:val="clear" w:color="auto" w:fill="auto"/>
            <w:noWrap/>
            <w:vAlign w:val="bottom"/>
          </w:tcPr>
          <w:p w14:paraId="3C888A05"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11</w:t>
            </w:r>
          </w:p>
        </w:tc>
        <w:tc>
          <w:tcPr>
            <w:tcW w:w="505" w:type="dxa"/>
            <w:tcBorders>
              <w:top w:val="nil"/>
              <w:left w:val="nil"/>
              <w:bottom w:val="nil"/>
              <w:right w:val="nil"/>
            </w:tcBorders>
            <w:shd w:val="clear" w:color="auto" w:fill="auto"/>
            <w:noWrap/>
            <w:vAlign w:val="bottom"/>
          </w:tcPr>
          <w:p w14:paraId="5D23B2F6"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11</w:t>
            </w:r>
          </w:p>
        </w:tc>
        <w:tc>
          <w:tcPr>
            <w:tcW w:w="505" w:type="dxa"/>
            <w:tcBorders>
              <w:top w:val="nil"/>
              <w:left w:val="nil"/>
              <w:bottom w:val="nil"/>
              <w:right w:val="nil"/>
            </w:tcBorders>
            <w:shd w:val="clear" w:color="auto" w:fill="auto"/>
            <w:noWrap/>
            <w:vAlign w:val="bottom"/>
          </w:tcPr>
          <w:p w14:paraId="3D957CB5"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10</w:t>
            </w:r>
          </w:p>
        </w:tc>
        <w:tc>
          <w:tcPr>
            <w:tcW w:w="505" w:type="dxa"/>
            <w:tcBorders>
              <w:top w:val="nil"/>
              <w:left w:val="nil"/>
              <w:bottom w:val="nil"/>
              <w:right w:val="nil"/>
            </w:tcBorders>
            <w:shd w:val="clear" w:color="auto" w:fill="auto"/>
            <w:noWrap/>
            <w:vAlign w:val="bottom"/>
          </w:tcPr>
          <w:p w14:paraId="2ADDF077"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10</w:t>
            </w:r>
          </w:p>
        </w:tc>
        <w:tc>
          <w:tcPr>
            <w:tcW w:w="505" w:type="dxa"/>
            <w:tcBorders>
              <w:top w:val="nil"/>
              <w:left w:val="nil"/>
              <w:bottom w:val="nil"/>
              <w:right w:val="nil"/>
            </w:tcBorders>
            <w:shd w:val="clear" w:color="auto" w:fill="auto"/>
            <w:noWrap/>
            <w:vAlign w:val="bottom"/>
          </w:tcPr>
          <w:p w14:paraId="1F5ECE5D"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9</w:t>
            </w:r>
          </w:p>
        </w:tc>
        <w:tc>
          <w:tcPr>
            <w:tcW w:w="505" w:type="dxa"/>
            <w:tcBorders>
              <w:top w:val="nil"/>
              <w:left w:val="nil"/>
              <w:bottom w:val="nil"/>
              <w:right w:val="nil"/>
            </w:tcBorders>
            <w:shd w:val="clear" w:color="auto" w:fill="auto"/>
            <w:noWrap/>
            <w:vAlign w:val="bottom"/>
          </w:tcPr>
          <w:p w14:paraId="131F840E"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9</w:t>
            </w:r>
          </w:p>
        </w:tc>
        <w:tc>
          <w:tcPr>
            <w:tcW w:w="505" w:type="dxa"/>
            <w:tcBorders>
              <w:top w:val="nil"/>
              <w:left w:val="nil"/>
              <w:bottom w:val="nil"/>
              <w:right w:val="nil"/>
            </w:tcBorders>
            <w:shd w:val="clear" w:color="auto" w:fill="auto"/>
            <w:noWrap/>
            <w:vAlign w:val="bottom"/>
          </w:tcPr>
          <w:p w14:paraId="3B19BE64"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6</w:t>
            </w:r>
          </w:p>
        </w:tc>
        <w:tc>
          <w:tcPr>
            <w:tcW w:w="505" w:type="dxa"/>
            <w:tcBorders>
              <w:top w:val="nil"/>
              <w:left w:val="nil"/>
              <w:bottom w:val="nil"/>
              <w:right w:val="nil"/>
            </w:tcBorders>
            <w:shd w:val="clear" w:color="auto" w:fill="auto"/>
            <w:noWrap/>
            <w:vAlign w:val="bottom"/>
          </w:tcPr>
          <w:p w14:paraId="65A9C9BC"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w:t>
            </w:r>
          </w:p>
        </w:tc>
        <w:tc>
          <w:tcPr>
            <w:tcW w:w="505" w:type="dxa"/>
            <w:tcBorders>
              <w:top w:val="nil"/>
              <w:left w:val="nil"/>
              <w:bottom w:val="nil"/>
              <w:right w:val="nil"/>
            </w:tcBorders>
            <w:shd w:val="clear" w:color="auto" w:fill="auto"/>
            <w:noWrap/>
            <w:vAlign w:val="bottom"/>
          </w:tcPr>
          <w:p w14:paraId="3DAD0F1C"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w:t>
            </w:r>
          </w:p>
        </w:tc>
        <w:tc>
          <w:tcPr>
            <w:tcW w:w="505" w:type="dxa"/>
            <w:tcBorders>
              <w:top w:val="nil"/>
              <w:left w:val="nil"/>
              <w:bottom w:val="nil"/>
              <w:right w:val="nil"/>
            </w:tcBorders>
            <w:shd w:val="clear" w:color="auto" w:fill="auto"/>
            <w:noWrap/>
            <w:vAlign w:val="bottom"/>
          </w:tcPr>
          <w:p w14:paraId="33296889"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w:t>
            </w:r>
          </w:p>
        </w:tc>
        <w:tc>
          <w:tcPr>
            <w:tcW w:w="505" w:type="dxa"/>
            <w:tcBorders>
              <w:top w:val="nil"/>
              <w:left w:val="nil"/>
              <w:bottom w:val="nil"/>
              <w:right w:val="nil"/>
            </w:tcBorders>
            <w:shd w:val="clear" w:color="auto" w:fill="auto"/>
            <w:noWrap/>
            <w:vAlign w:val="bottom"/>
          </w:tcPr>
          <w:p w14:paraId="569C0E8F" w14:textId="77777777" w:rsidR="0024507D" w:rsidRPr="009B7BA3" w:rsidRDefault="0024507D" w:rsidP="00605B83">
            <w:pPr>
              <w:jc w:val="right"/>
              <w:rPr>
                <w:rFonts w:ascii="Calibri" w:hAnsi="Calibri" w:cs="Calibri"/>
                <w:color w:val="000000"/>
                <w:sz w:val="18"/>
                <w:szCs w:val="18"/>
              </w:rPr>
            </w:pPr>
          </w:p>
        </w:tc>
      </w:tr>
      <w:tr w:rsidR="0024507D" w:rsidRPr="009B7BA3" w14:paraId="73587E7F" w14:textId="77777777" w:rsidTr="00605B83">
        <w:trPr>
          <w:trHeight w:val="170"/>
        </w:trPr>
        <w:tc>
          <w:tcPr>
            <w:tcW w:w="1820" w:type="dxa"/>
            <w:tcBorders>
              <w:top w:val="nil"/>
              <w:left w:val="nil"/>
              <w:bottom w:val="nil"/>
              <w:right w:val="nil"/>
            </w:tcBorders>
            <w:shd w:val="clear" w:color="auto" w:fill="auto"/>
            <w:noWrap/>
            <w:vAlign w:val="bottom"/>
            <w:hideMark/>
          </w:tcPr>
          <w:p w14:paraId="374211D4" w14:textId="77777777" w:rsidR="0024507D" w:rsidRPr="00821F63" w:rsidRDefault="0024507D" w:rsidP="00605B83">
            <w:pPr>
              <w:rPr>
                <w:rFonts w:ascii="Calibri" w:hAnsi="Calibri" w:cs="Calibri"/>
                <w:bCs/>
                <w:color w:val="000000"/>
                <w:sz w:val="18"/>
                <w:szCs w:val="18"/>
              </w:rPr>
            </w:pPr>
            <w:r w:rsidRPr="00821F63">
              <w:rPr>
                <w:rFonts w:ascii="Calibri" w:hAnsi="Calibri" w:cs="Calibri"/>
                <w:bCs/>
                <w:color w:val="000000"/>
                <w:sz w:val="18"/>
                <w:szCs w:val="18"/>
              </w:rPr>
              <w:t>Ledentotaal</w:t>
            </w:r>
          </w:p>
        </w:tc>
        <w:tc>
          <w:tcPr>
            <w:tcW w:w="505" w:type="dxa"/>
            <w:tcBorders>
              <w:top w:val="nil"/>
              <w:left w:val="nil"/>
              <w:bottom w:val="nil"/>
              <w:right w:val="nil"/>
            </w:tcBorders>
          </w:tcPr>
          <w:p w14:paraId="7CB2D272" w14:textId="77777777" w:rsidR="0024507D" w:rsidRDefault="0024507D" w:rsidP="00605B83">
            <w:pPr>
              <w:jc w:val="right"/>
              <w:rPr>
                <w:rFonts w:ascii="Calibri" w:hAnsi="Calibri" w:cs="Calibri"/>
                <w:b/>
                <w:color w:val="000000"/>
                <w:sz w:val="18"/>
                <w:szCs w:val="18"/>
              </w:rPr>
            </w:pPr>
            <w:r>
              <w:rPr>
                <w:rFonts w:ascii="Calibri" w:hAnsi="Calibri" w:cs="Calibri"/>
                <w:b/>
                <w:color w:val="000000"/>
                <w:sz w:val="18"/>
                <w:szCs w:val="18"/>
              </w:rPr>
              <w:t>443</w:t>
            </w:r>
          </w:p>
        </w:tc>
        <w:tc>
          <w:tcPr>
            <w:tcW w:w="505" w:type="dxa"/>
            <w:tcBorders>
              <w:top w:val="nil"/>
              <w:left w:val="nil"/>
              <w:bottom w:val="nil"/>
              <w:right w:val="nil"/>
            </w:tcBorders>
          </w:tcPr>
          <w:p w14:paraId="734056D9" w14:textId="77777777" w:rsidR="0024507D" w:rsidRPr="00821F63" w:rsidRDefault="0024507D" w:rsidP="00605B83">
            <w:pPr>
              <w:jc w:val="right"/>
              <w:rPr>
                <w:rFonts w:ascii="Calibri" w:hAnsi="Calibri" w:cs="Calibri"/>
                <w:b/>
                <w:color w:val="000000"/>
                <w:sz w:val="18"/>
                <w:szCs w:val="18"/>
              </w:rPr>
            </w:pPr>
            <w:r w:rsidRPr="00821F63">
              <w:rPr>
                <w:rFonts w:ascii="Calibri" w:hAnsi="Calibri" w:cs="Calibri"/>
                <w:b/>
                <w:color w:val="000000"/>
                <w:sz w:val="18"/>
                <w:szCs w:val="18"/>
              </w:rPr>
              <w:t>407</w:t>
            </w:r>
          </w:p>
        </w:tc>
        <w:tc>
          <w:tcPr>
            <w:tcW w:w="505" w:type="dxa"/>
            <w:tcBorders>
              <w:top w:val="nil"/>
              <w:left w:val="nil"/>
              <w:bottom w:val="nil"/>
              <w:right w:val="nil"/>
            </w:tcBorders>
            <w:shd w:val="clear" w:color="auto" w:fill="auto"/>
            <w:noWrap/>
          </w:tcPr>
          <w:p w14:paraId="0650B15B" w14:textId="77777777" w:rsidR="0024507D" w:rsidRPr="008B3B8A" w:rsidRDefault="0024507D" w:rsidP="00605B83">
            <w:pPr>
              <w:jc w:val="right"/>
              <w:rPr>
                <w:rFonts w:ascii="Calibri" w:hAnsi="Calibri" w:cs="Calibri"/>
                <w:bCs/>
                <w:color w:val="000000"/>
                <w:sz w:val="18"/>
                <w:szCs w:val="18"/>
              </w:rPr>
            </w:pPr>
            <w:r w:rsidRPr="008B3B8A">
              <w:rPr>
                <w:rFonts w:ascii="Calibri" w:hAnsi="Calibri" w:cs="Calibri"/>
                <w:bCs/>
                <w:color w:val="000000"/>
                <w:sz w:val="18"/>
                <w:szCs w:val="18"/>
              </w:rPr>
              <w:t>404</w:t>
            </w:r>
          </w:p>
        </w:tc>
        <w:tc>
          <w:tcPr>
            <w:tcW w:w="505" w:type="dxa"/>
            <w:tcBorders>
              <w:top w:val="nil"/>
              <w:left w:val="nil"/>
              <w:bottom w:val="nil"/>
              <w:right w:val="nil"/>
            </w:tcBorders>
            <w:shd w:val="clear" w:color="auto" w:fill="auto"/>
            <w:noWrap/>
            <w:vAlign w:val="bottom"/>
          </w:tcPr>
          <w:p w14:paraId="60B0A089" w14:textId="77777777" w:rsidR="0024507D" w:rsidRPr="009B7BA3" w:rsidRDefault="0024507D" w:rsidP="00605B83">
            <w:pPr>
              <w:jc w:val="right"/>
              <w:rPr>
                <w:rFonts w:ascii="Calibri" w:hAnsi="Calibri" w:cs="Calibri"/>
                <w:b/>
                <w:color w:val="000000"/>
                <w:sz w:val="18"/>
                <w:szCs w:val="18"/>
              </w:rPr>
            </w:pPr>
            <w:r w:rsidRPr="007B224A">
              <w:rPr>
                <w:rFonts w:ascii="Calibri" w:hAnsi="Calibri" w:cs="Calibri"/>
                <w:b/>
                <w:color w:val="000000"/>
                <w:sz w:val="18"/>
                <w:szCs w:val="18"/>
              </w:rPr>
              <w:t>403</w:t>
            </w:r>
          </w:p>
        </w:tc>
        <w:tc>
          <w:tcPr>
            <w:tcW w:w="505" w:type="dxa"/>
            <w:tcBorders>
              <w:top w:val="nil"/>
              <w:left w:val="nil"/>
              <w:bottom w:val="nil"/>
              <w:right w:val="nil"/>
            </w:tcBorders>
            <w:shd w:val="clear" w:color="auto" w:fill="auto"/>
            <w:noWrap/>
            <w:vAlign w:val="bottom"/>
          </w:tcPr>
          <w:p w14:paraId="730B959D" w14:textId="77777777" w:rsidR="0024507D" w:rsidRPr="009B7BA3" w:rsidRDefault="0024507D" w:rsidP="00605B83">
            <w:pPr>
              <w:jc w:val="right"/>
              <w:rPr>
                <w:rFonts w:ascii="Calibri" w:hAnsi="Calibri" w:cs="Calibri"/>
                <w:b/>
                <w:color w:val="000000"/>
                <w:sz w:val="18"/>
                <w:szCs w:val="18"/>
              </w:rPr>
            </w:pPr>
            <w:r w:rsidRPr="009B7BA3">
              <w:rPr>
                <w:rFonts w:ascii="Calibri" w:hAnsi="Calibri" w:cs="Calibri"/>
                <w:b/>
                <w:color w:val="000000"/>
                <w:sz w:val="18"/>
                <w:szCs w:val="18"/>
              </w:rPr>
              <w:t>385</w:t>
            </w:r>
          </w:p>
        </w:tc>
        <w:tc>
          <w:tcPr>
            <w:tcW w:w="505" w:type="dxa"/>
            <w:tcBorders>
              <w:top w:val="nil"/>
              <w:left w:val="nil"/>
              <w:bottom w:val="nil"/>
              <w:right w:val="nil"/>
            </w:tcBorders>
            <w:shd w:val="clear" w:color="auto" w:fill="auto"/>
            <w:noWrap/>
            <w:vAlign w:val="bottom"/>
          </w:tcPr>
          <w:p w14:paraId="1E778CD1" w14:textId="77777777" w:rsidR="0024507D" w:rsidRPr="009B7BA3" w:rsidRDefault="0024507D" w:rsidP="00605B83">
            <w:pPr>
              <w:jc w:val="right"/>
              <w:rPr>
                <w:rFonts w:ascii="Calibri" w:hAnsi="Calibri" w:cs="Calibri"/>
                <w:b/>
                <w:color w:val="000000"/>
                <w:sz w:val="18"/>
                <w:szCs w:val="18"/>
              </w:rPr>
            </w:pPr>
            <w:r w:rsidRPr="009B7BA3">
              <w:rPr>
                <w:rFonts w:ascii="Calibri" w:hAnsi="Calibri" w:cs="Calibri"/>
                <w:b/>
                <w:color w:val="000000"/>
                <w:sz w:val="18"/>
                <w:szCs w:val="18"/>
              </w:rPr>
              <w:t>367</w:t>
            </w:r>
          </w:p>
        </w:tc>
        <w:tc>
          <w:tcPr>
            <w:tcW w:w="505" w:type="dxa"/>
            <w:tcBorders>
              <w:top w:val="nil"/>
              <w:left w:val="nil"/>
              <w:bottom w:val="nil"/>
              <w:right w:val="nil"/>
            </w:tcBorders>
            <w:shd w:val="clear" w:color="auto" w:fill="auto"/>
            <w:noWrap/>
            <w:vAlign w:val="bottom"/>
          </w:tcPr>
          <w:p w14:paraId="6B61ED3D" w14:textId="77777777" w:rsidR="0024507D" w:rsidRPr="009B7BA3" w:rsidRDefault="0024507D" w:rsidP="00605B83">
            <w:pPr>
              <w:jc w:val="right"/>
              <w:rPr>
                <w:rFonts w:ascii="Calibri" w:hAnsi="Calibri" w:cs="Calibri"/>
                <w:b/>
                <w:color w:val="000000"/>
                <w:sz w:val="18"/>
                <w:szCs w:val="18"/>
              </w:rPr>
            </w:pPr>
            <w:r w:rsidRPr="009B7BA3">
              <w:rPr>
                <w:rFonts w:ascii="Calibri" w:hAnsi="Calibri" w:cs="Calibri"/>
                <w:b/>
                <w:color w:val="000000"/>
                <w:sz w:val="18"/>
                <w:szCs w:val="18"/>
              </w:rPr>
              <w:t>352</w:t>
            </w:r>
          </w:p>
        </w:tc>
        <w:tc>
          <w:tcPr>
            <w:tcW w:w="505" w:type="dxa"/>
            <w:tcBorders>
              <w:top w:val="nil"/>
              <w:left w:val="nil"/>
              <w:bottom w:val="nil"/>
              <w:right w:val="nil"/>
            </w:tcBorders>
            <w:shd w:val="clear" w:color="auto" w:fill="auto"/>
            <w:noWrap/>
            <w:vAlign w:val="bottom"/>
          </w:tcPr>
          <w:p w14:paraId="26D729A8" w14:textId="77777777" w:rsidR="0024507D" w:rsidRPr="009B7BA3" w:rsidRDefault="0024507D" w:rsidP="00605B83">
            <w:pPr>
              <w:jc w:val="right"/>
              <w:rPr>
                <w:rFonts w:ascii="Calibri" w:hAnsi="Calibri" w:cs="Calibri"/>
                <w:b/>
                <w:color w:val="000000"/>
                <w:sz w:val="18"/>
                <w:szCs w:val="18"/>
              </w:rPr>
            </w:pPr>
            <w:r w:rsidRPr="009B7BA3">
              <w:rPr>
                <w:rFonts w:ascii="Calibri" w:hAnsi="Calibri" w:cs="Calibri"/>
                <w:b/>
                <w:color w:val="000000"/>
                <w:sz w:val="18"/>
                <w:szCs w:val="18"/>
              </w:rPr>
              <w:t>343</w:t>
            </w:r>
          </w:p>
        </w:tc>
        <w:tc>
          <w:tcPr>
            <w:tcW w:w="505" w:type="dxa"/>
            <w:tcBorders>
              <w:top w:val="nil"/>
              <w:left w:val="nil"/>
              <w:bottom w:val="nil"/>
              <w:right w:val="nil"/>
            </w:tcBorders>
            <w:shd w:val="clear" w:color="auto" w:fill="auto"/>
            <w:noWrap/>
            <w:vAlign w:val="bottom"/>
          </w:tcPr>
          <w:p w14:paraId="2765EC79" w14:textId="77777777" w:rsidR="0024507D" w:rsidRPr="009B7BA3" w:rsidRDefault="0024507D" w:rsidP="00605B83">
            <w:pPr>
              <w:jc w:val="right"/>
              <w:rPr>
                <w:rFonts w:ascii="Calibri" w:hAnsi="Calibri" w:cs="Calibri"/>
                <w:b/>
                <w:color w:val="000000"/>
                <w:sz w:val="18"/>
                <w:szCs w:val="18"/>
              </w:rPr>
            </w:pPr>
            <w:r w:rsidRPr="009B7BA3">
              <w:rPr>
                <w:rFonts w:ascii="Calibri" w:hAnsi="Calibri" w:cs="Calibri"/>
                <w:b/>
                <w:color w:val="000000"/>
                <w:sz w:val="18"/>
                <w:szCs w:val="18"/>
              </w:rPr>
              <w:t>339</w:t>
            </w:r>
          </w:p>
        </w:tc>
        <w:tc>
          <w:tcPr>
            <w:tcW w:w="505" w:type="dxa"/>
            <w:tcBorders>
              <w:top w:val="nil"/>
              <w:left w:val="nil"/>
              <w:bottom w:val="nil"/>
              <w:right w:val="nil"/>
            </w:tcBorders>
            <w:shd w:val="clear" w:color="auto" w:fill="auto"/>
            <w:noWrap/>
            <w:vAlign w:val="bottom"/>
          </w:tcPr>
          <w:p w14:paraId="0C2D9AA7" w14:textId="77777777" w:rsidR="0024507D" w:rsidRPr="009B7BA3" w:rsidRDefault="0024507D" w:rsidP="00605B83">
            <w:pPr>
              <w:jc w:val="right"/>
              <w:rPr>
                <w:rFonts w:ascii="Calibri" w:hAnsi="Calibri" w:cs="Calibri"/>
                <w:b/>
                <w:color w:val="000000"/>
                <w:sz w:val="18"/>
                <w:szCs w:val="18"/>
              </w:rPr>
            </w:pPr>
            <w:r w:rsidRPr="009B7BA3">
              <w:rPr>
                <w:rFonts w:ascii="Calibri" w:hAnsi="Calibri" w:cs="Calibri"/>
                <w:b/>
                <w:color w:val="000000"/>
                <w:sz w:val="18"/>
                <w:szCs w:val="18"/>
              </w:rPr>
              <w:t>361</w:t>
            </w:r>
          </w:p>
        </w:tc>
        <w:tc>
          <w:tcPr>
            <w:tcW w:w="505" w:type="dxa"/>
            <w:tcBorders>
              <w:top w:val="nil"/>
              <w:left w:val="nil"/>
              <w:bottom w:val="nil"/>
              <w:right w:val="nil"/>
            </w:tcBorders>
            <w:shd w:val="clear" w:color="auto" w:fill="auto"/>
            <w:noWrap/>
            <w:vAlign w:val="bottom"/>
          </w:tcPr>
          <w:p w14:paraId="4C92B117" w14:textId="77777777" w:rsidR="0024507D" w:rsidRPr="009B7BA3" w:rsidRDefault="0024507D" w:rsidP="00605B83">
            <w:pPr>
              <w:jc w:val="right"/>
              <w:rPr>
                <w:rFonts w:ascii="Calibri" w:hAnsi="Calibri" w:cs="Calibri"/>
                <w:b/>
                <w:color w:val="000000"/>
                <w:sz w:val="18"/>
                <w:szCs w:val="18"/>
              </w:rPr>
            </w:pPr>
            <w:r w:rsidRPr="009B7BA3">
              <w:rPr>
                <w:rFonts w:ascii="Calibri" w:hAnsi="Calibri" w:cs="Calibri"/>
                <w:b/>
                <w:color w:val="000000"/>
                <w:sz w:val="18"/>
                <w:szCs w:val="18"/>
              </w:rPr>
              <w:t>366</w:t>
            </w:r>
          </w:p>
        </w:tc>
        <w:tc>
          <w:tcPr>
            <w:tcW w:w="505" w:type="dxa"/>
            <w:tcBorders>
              <w:top w:val="nil"/>
              <w:left w:val="nil"/>
              <w:bottom w:val="nil"/>
              <w:right w:val="nil"/>
            </w:tcBorders>
            <w:shd w:val="clear" w:color="auto" w:fill="auto"/>
            <w:noWrap/>
            <w:vAlign w:val="bottom"/>
          </w:tcPr>
          <w:p w14:paraId="32A09094" w14:textId="77777777" w:rsidR="0024507D" w:rsidRPr="009B7BA3" w:rsidRDefault="0024507D" w:rsidP="00605B83">
            <w:pPr>
              <w:jc w:val="right"/>
              <w:rPr>
                <w:rFonts w:ascii="Calibri" w:hAnsi="Calibri" w:cs="Calibri"/>
                <w:b/>
                <w:color w:val="000000"/>
                <w:sz w:val="18"/>
                <w:szCs w:val="18"/>
              </w:rPr>
            </w:pPr>
            <w:r w:rsidRPr="009B7BA3">
              <w:rPr>
                <w:rFonts w:ascii="Calibri" w:hAnsi="Calibri" w:cs="Calibri"/>
                <w:b/>
                <w:color w:val="000000"/>
                <w:sz w:val="18"/>
                <w:szCs w:val="18"/>
              </w:rPr>
              <w:t>354</w:t>
            </w:r>
          </w:p>
        </w:tc>
        <w:tc>
          <w:tcPr>
            <w:tcW w:w="505" w:type="dxa"/>
            <w:tcBorders>
              <w:top w:val="nil"/>
              <w:left w:val="nil"/>
              <w:bottom w:val="nil"/>
              <w:right w:val="nil"/>
            </w:tcBorders>
            <w:shd w:val="clear" w:color="auto" w:fill="auto"/>
            <w:noWrap/>
            <w:vAlign w:val="bottom"/>
          </w:tcPr>
          <w:p w14:paraId="54D753B5" w14:textId="77777777" w:rsidR="0024507D" w:rsidRPr="009B7BA3" w:rsidRDefault="0024507D" w:rsidP="00605B83">
            <w:pPr>
              <w:jc w:val="right"/>
              <w:rPr>
                <w:rFonts w:ascii="Calibri" w:hAnsi="Calibri" w:cs="Calibri"/>
                <w:b/>
                <w:color w:val="000000"/>
                <w:sz w:val="18"/>
                <w:szCs w:val="18"/>
              </w:rPr>
            </w:pPr>
            <w:r w:rsidRPr="009B7BA3">
              <w:rPr>
                <w:rFonts w:ascii="Calibri" w:hAnsi="Calibri" w:cs="Calibri"/>
                <w:b/>
                <w:color w:val="000000"/>
                <w:sz w:val="18"/>
                <w:szCs w:val="18"/>
              </w:rPr>
              <w:t>352</w:t>
            </w:r>
          </w:p>
        </w:tc>
        <w:tc>
          <w:tcPr>
            <w:tcW w:w="505" w:type="dxa"/>
            <w:tcBorders>
              <w:top w:val="nil"/>
              <w:left w:val="nil"/>
              <w:bottom w:val="nil"/>
              <w:right w:val="nil"/>
            </w:tcBorders>
            <w:shd w:val="clear" w:color="auto" w:fill="auto"/>
            <w:noWrap/>
            <w:vAlign w:val="bottom"/>
          </w:tcPr>
          <w:p w14:paraId="63B32DB4" w14:textId="77777777" w:rsidR="0024507D" w:rsidRPr="009B7BA3" w:rsidRDefault="0024507D" w:rsidP="00605B83">
            <w:pPr>
              <w:jc w:val="right"/>
              <w:rPr>
                <w:rFonts w:ascii="Calibri" w:hAnsi="Calibri" w:cs="Calibri"/>
                <w:b/>
                <w:color w:val="000000"/>
                <w:sz w:val="18"/>
                <w:szCs w:val="18"/>
              </w:rPr>
            </w:pPr>
            <w:r w:rsidRPr="009B7BA3">
              <w:rPr>
                <w:rFonts w:ascii="Calibri" w:hAnsi="Calibri" w:cs="Calibri"/>
                <w:b/>
                <w:color w:val="000000"/>
                <w:sz w:val="18"/>
                <w:szCs w:val="18"/>
              </w:rPr>
              <w:t>329</w:t>
            </w:r>
          </w:p>
        </w:tc>
        <w:tc>
          <w:tcPr>
            <w:tcW w:w="505" w:type="dxa"/>
            <w:tcBorders>
              <w:top w:val="nil"/>
              <w:left w:val="nil"/>
              <w:bottom w:val="nil"/>
              <w:right w:val="nil"/>
            </w:tcBorders>
            <w:shd w:val="clear" w:color="auto" w:fill="auto"/>
            <w:noWrap/>
            <w:vAlign w:val="bottom"/>
          </w:tcPr>
          <w:p w14:paraId="6BED4242" w14:textId="77777777" w:rsidR="0024507D" w:rsidRPr="009B7BA3" w:rsidRDefault="0024507D" w:rsidP="00605B83">
            <w:pPr>
              <w:jc w:val="right"/>
              <w:rPr>
                <w:rFonts w:ascii="Calibri" w:hAnsi="Calibri" w:cs="Calibri"/>
                <w:b/>
                <w:color w:val="000000"/>
                <w:sz w:val="18"/>
                <w:szCs w:val="18"/>
              </w:rPr>
            </w:pPr>
            <w:r w:rsidRPr="009B7BA3">
              <w:rPr>
                <w:rFonts w:ascii="Calibri" w:hAnsi="Calibri" w:cs="Calibri"/>
                <w:b/>
                <w:color w:val="000000"/>
                <w:sz w:val="18"/>
                <w:szCs w:val="18"/>
              </w:rPr>
              <w:t>322</w:t>
            </w:r>
          </w:p>
        </w:tc>
        <w:tc>
          <w:tcPr>
            <w:tcW w:w="505" w:type="dxa"/>
            <w:tcBorders>
              <w:top w:val="nil"/>
              <w:left w:val="nil"/>
              <w:bottom w:val="nil"/>
              <w:right w:val="nil"/>
            </w:tcBorders>
            <w:shd w:val="clear" w:color="auto" w:fill="auto"/>
            <w:noWrap/>
            <w:vAlign w:val="bottom"/>
          </w:tcPr>
          <w:p w14:paraId="0813BF16" w14:textId="77777777" w:rsidR="0024507D" w:rsidRPr="009B7BA3" w:rsidRDefault="0024507D" w:rsidP="00605B83">
            <w:pPr>
              <w:jc w:val="right"/>
              <w:rPr>
                <w:rFonts w:ascii="Calibri" w:hAnsi="Calibri" w:cs="Calibri"/>
                <w:b/>
                <w:color w:val="000000"/>
                <w:sz w:val="18"/>
                <w:szCs w:val="18"/>
              </w:rPr>
            </w:pPr>
            <w:r w:rsidRPr="009B7BA3">
              <w:rPr>
                <w:rFonts w:ascii="Calibri" w:hAnsi="Calibri" w:cs="Calibri"/>
                <w:b/>
                <w:color w:val="000000"/>
                <w:sz w:val="18"/>
                <w:szCs w:val="18"/>
              </w:rPr>
              <w:t>323</w:t>
            </w:r>
          </w:p>
        </w:tc>
        <w:tc>
          <w:tcPr>
            <w:tcW w:w="505" w:type="dxa"/>
            <w:tcBorders>
              <w:top w:val="nil"/>
              <w:left w:val="nil"/>
              <w:bottom w:val="nil"/>
              <w:right w:val="nil"/>
            </w:tcBorders>
            <w:shd w:val="clear" w:color="auto" w:fill="auto"/>
            <w:noWrap/>
            <w:vAlign w:val="bottom"/>
          </w:tcPr>
          <w:p w14:paraId="7896720D" w14:textId="77777777" w:rsidR="0024507D" w:rsidRPr="009B7BA3" w:rsidRDefault="0024507D" w:rsidP="00605B83">
            <w:pPr>
              <w:jc w:val="right"/>
              <w:rPr>
                <w:rFonts w:ascii="Calibri" w:hAnsi="Calibri" w:cs="Calibri"/>
                <w:b/>
                <w:color w:val="000000"/>
                <w:sz w:val="18"/>
                <w:szCs w:val="18"/>
              </w:rPr>
            </w:pPr>
            <w:r w:rsidRPr="009B7BA3">
              <w:rPr>
                <w:rFonts w:ascii="Calibri" w:hAnsi="Calibri" w:cs="Calibri"/>
                <w:b/>
                <w:color w:val="000000"/>
                <w:sz w:val="18"/>
                <w:szCs w:val="18"/>
              </w:rPr>
              <w:t>331</w:t>
            </w:r>
          </w:p>
        </w:tc>
        <w:tc>
          <w:tcPr>
            <w:tcW w:w="505" w:type="dxa"/>
            <w:tcBorders>
              <w:top w:val="nil"/>
              <w:left w:val="nil"/>
              <w:bottom w:val="nil"/>
              <w:right w:val="nil"/>
            </w:tcBorders>
            <w:shd w:val="clear" w:color="auto" w:fill="auto"/>
            <w:noWrap/>
            <w:vAlign w:val="bottom"/>
          </w:tcPr>
          <w:p w14:paraId="3EA24C5E" w14:textId="77777777" w:rsidR="0024507D" w:rsidRPr="009B7BA3" w:rsidRDefault="0024507D" w:rsidP="00605B83">
            <w:pPr>
              <w:jc w:val="right"/>
              <w:rPr>
                <w:rFonts w:ascii="Calibri" w:hAnsi="Calibri" w:cs="Calibri"/>
                <w:b/>
                <w:color w:val="000000"/>
                <w:sz w:val="18"/>
                <w:szCs w:val="18"/>
              </w:rPr>
            </w:pPr>
          </w:p>
        </w:tc>
      </w:tr>
      <w:tr w:rsidR="0024507D" w:rsidRPr="009B7BA3" w14:paraId="6CC6865F" w14:textId="77777777" w:rsidTr="00605B83">
        <w:trPr>
          <w:trHeight w:val="170"/>
        </w:trPr>
        <w:tc>
          <w:tcPr>
            <w:tcW w:w="1820" w:type="dxa"/>
            <w:tcBorders>
              <w:top w:val="nil"/>
              <w:left w:val="nil"/>
              <w:bottom w:val="nil"/>
              <w:right w:val="nil"/>
            </w:tcBorders>
            <w:shd w:val="clear" w:color="auto" w:fill="auto"/>
            <w:noWrap/>
            <w:vAlign w:val="bottom"/>
            <w:hideMark/>
          </w:tcPr>
          <w:p w14:paraId="24F9D1DD" w14:textId="77777777" w:rsidR="0024507D" w:rsidRPr="009B7BA3" w:rsidRDefault="0024507D" w:rsidP="00605B83">
            <w:pPr>
              <w:rPr>
                <w:rFonts w:ascii="Calibri" w:hAnsi="Calibri" w:cs="Calibri"/>
                <w:color w:val="000000"/>
                <w:sz w:val="18"/>
                <w:szCs w:val="18"/>
              </w:rPr>
            </w:pPr>
            <w:r w:rsidRPr="009B7BA3">
              <w:rPr>
                <w:rFonts w:ascii="Calibri" w:hAnsi="Calibri" w:cs="Calibri"/>
                <w:color w:val="000000"/>
                <w:sz w:val="18"/>
                <w:szCs w:val="18"/>
              </w:rPr>
              <w:t>PR-contacten</w:t>
            </w:r>
          </w:p>
        </w:tc>
        <w:tc>
          <w:tcPr>
            <w:tcW w:w="505" w:type="dxa"/>
            <w:tcBorders>
              <w:top w:val="nil"/>
              <w:left w:val="nil"/>
              <w:bottom w:val="nil"/>
              <w:right w:val="nil"/>
            </w:tcBorders>
          </w:tcPr>
          <w:p w14:paraId="1EF4CB5A" w14:textId="77777777" w:rsidR="0024507D" w:rsidRDefault="0024507D" w:rsidP="00605B83">
            <w:pPr>
              <w:jc w:val="right"/>
              <w:rPr>
                <w:rFonts w:ascii="Calibri" w:hAnsi="Calibri" w:cs="Calibri"/>
                <w:b/>
                <w:color w:val="000000"/>
                <w:sz w:val="18"/>
                <w:szCs w:val="18"/>
              </w:rPr>
            </w:pPr>
            <w:r>
              <w:rPr>
                <w:rFonts w:ascii="Calibri" w:hAnsi="Calibri" w:cs="Calibri"/>
                <w:b/>
                <w:color w:val="000000"/>
                <w:sz w:val="18"/>
                <w:szCs w:val="18"/>
              </w:rPr>
              <w:t>31</w:t>
            </w:r>
          </w:p>
        </w:tc>
        <w:tc>
          <w:tcPr>
            <w:tcW w:w="505" w:type="dxa"/>
            <w:tcBorders>
              <w:top w:val="nil"/>
              <w:left w:val="nil"/>
              <w:bottom w:val="nil"/>
              <w:right w:val="nil"/>
            </w:tcBorders>
          </w:tcPr>
          <w:p w14:paraId="3029FAC9" w14:textId="77777777" w:rsidR="0024507D" w:rsidRPr="00821F63" w:rsidRDefault="0024507D" w:rsidP="00605B83">
            <w:pPr>
              <w:jc w:val="right"/>
              <w:rPr>
                <w:rFonts w:ascii="Calibri" w:hAnsi="Calibri" w:cs="Calibri"/>
                <w:bCs/>
                <w:color w:val="000000"/>
                <w:sz w:val="18"/>
                <w:szCs w:val="18"/>
              </w:rPr>
            </w:pPr>
            <w:r w:rsidRPr="00821F63">
              <w:rPr>
                <w:rFonts w:ascii="Calibri" w:hAnsi="Calibri" w:cs="Calibri"/>
                <w:bCs/>
                <w:color w:val="000000"/>
                <w:sz w:val="18"/>
                <w:szCs w:val="18"/>
              </w:rPr>
              <w:t>32</w:t>
            </w:r>
          </w:p>
        </w:tc>
        <w:tc>
          <w:tcPr>
            <w:tcW w:w="505" w:type="dxa"/>
            <w:tcBorders>
              <w:top w:val="nil"/>
              <w:left w:val="nil"/>
              <w:bottom w:val="nil"/>
              <w:right w:val="nil"/>
            </w:tcBorders>
            <w:shd w:val="clear" w:color="auto" w:fill="auto"/>
            <w:noWrap/>
          </w:tcPr>
          <w:p w14:paraId="5586C89C" w14:textId="77777777" w:rsidR="0024507D" w:rsidRPr="008B3B8A" w:rsidRDefault="0024507D" w:rsidP="00605B83">
            <w:pPr>
              <w:jc w:val="right"/>
              <w:rPr>
                <w:rFonts w:ascii="Calibri" w:hAnsi="Calibri" w:cs="Calibri"/>
                <w:bCs/>
                <w:color w:val="000000"/>
                <w:sz w:val="18"/>
                <w:szCs w:val="18"/>
              </w:rPr>
            </w:pPr>
            <w:r w:rsidRPr="008B3B8A">
              <w:rPr>
                <w:rFonts w:ascii="Calibri" w:hAnsi="Calibri" w:cs="Calibri"/>
                <w:bCs/>
                <w:color w:val="000000"/>
                <w:sz w:val="18"/>
                <w:szCs w:val="18"/>
              </w:rPr>
              <w:t>35</w:t>
            </w:r>
          </w:p>
        </w:tc>
        <w:tc>
          <w:tcPr>
            <w:tcW w:w="505" w:type="dxa"/>
            <w:tcBorders>
              <w:top w:val="nil"/>
              <w:left w:val="nil"/>
              <w:bottom w:val="nil"/>
              <w:right w:val="nil"/>
            </w:tcBorders>
            <w:shd w:val="clear" w:color="auto" w:fill="auto"/>
            <w:noWrap/>
            <w:vAlign w:val="bottom"/>
          </w:tcPr>
          <w:p w14:paraId="2ECAEF7A" w14:textId="77777777" w:rsidR="0024507D" w:rsidRPr="009B7BA3" w:rsidRDefault="0024507D" w:rsidP="00605B83">
            <w:pPr>
              <w:jc w:val="right"/>
              <w:rPr>
                <w:rFonts w:ascii="Calibri" w:hAnsi="Calibri" w:cs="Calibri"/>
                <w:color w:val="000000"/>
                <w:sz w:val="18"/>
                <w:szCs w:val="18"/>
              </w:rPr>
            </w:pPr>
            <w:r w:rsidRPr="007B224A">
              <w:rPr>
                <w:rFonts w:ascii="Calibri" w:hAnsi="Calibri" w:cs="Calibri"/>
                <w:color w:val="000000"/>
                <w:sz w:val="18"/>
                <w:szCs w:val="18"/>
              </w:rPr>
              <w:t>35</w:t>
            </w:r>
          </w:p>
        </w:tc>
        <w:tc>
          <w:tcPr>
            <w:tcW w:w="505" w:type="dxa"/>
            <w:tcBorders>
              <w:top w:val="nil"/>
              <w:left w:val="nil"/>
              <w:bottom w:val="nil"/>
              <w:right w:val="nil"/>
            </w:tcBorders>
            <w:shd w:val="clear" w:color="auto" w:fill="auto"/>
            <w:noWrap/>
            <w:vAlign w:val="bottom"/>
          </w:tcPr>
          <w:p w14:paraId="3A51D6E4"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36</w:t>
            </w:r>
          </w:p>
        </w:tc>
        <w:tc>
          <w:tcPr>
            <w:tcW w:w="505" w:type="dxa"/>
            <w:tcBorders>
              <w:top w:val="nil"/>
              <w:left w:val="nil"/>
              <w:bottom w:val="nil"/>
              <w:right w:val="nil"/>
            </w:tcBorders>
            <w:shd w:val="clear" w:color="auto" w:fill="auto"/>
            <w:noWrap/>
            <w:vAlign w:val="bottom"/>
          </w:tcPr>
          <w:p w14:paraId="70ADABD0"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38</w:t>
            </w:r>
          </w:p>
        </w:tc>
        <w:tc>
          <w:tcPr>
            <w:tcW w:w="505" w:type="dxa"/>
            <w:tcBorders>
              <w:top w:val="nil"/>
              <w:left w:val="nil"/>
              <w:bottom w:val="nil"/>
              <w:right w:val="nil"/>
            </w:tcBorders>
            <w:shd w:val="clear" w:color="auto" w:fill="auto"/>
            <w:noWrap/>
            <w:vAlign w:val="bottom"/>
          </w:tcPr>
          <w:p w14:paraId="51A5333D"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40</w:t>
            </w:r>
          </w:p>
        </w:tc>
        <w:tc>
          <w:tcPr>
            <w:tcW w:w="505" w:type="dxa"/>
            <w:tcBorders>
              <w:top w:val="nil"/>
              <w:left w:val="nil"/>
              <w:bottom w:val="nil"/>
              <w:right w:val="nil"/>
            </w:tcBorders>
            <w:shd w:val="clear" w:color="auto" w:fill="auto"/>
            <w:noWrap/>
            <w:vAlign w:val="bottom"/>
          </w:tcPr>
          <w:p w14:paraId="49AB7B8F"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37</w:t>
            </w:r>
          </w:p>
        </w:tc>
        <w:tc>
          <w:tcPr>
            <w:tcW w:w="505" w:type="dxa"/>
            <w:tcBorders>
              <w:top w:val="nil"/>
              <w:left w:val="nil"/>
              <w:bottom w:val="nil"/>
              <w:right w:val="nil"/>
            </w:tcBorders>
            <w:shd w:val="clear" w:color="auto" w:fill="auto"/>
            <w:noWrap/>
            <w:vAlign w:val="bottom"/>
          </w:tcPr>
          <w:p w14:paraId="52AFF2F7"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43</w:t>
            </w:r>
          </w:p>
        </w:tc>
        <w:tc>
          <w:tcPr>
            <w:tcW w:w="505" w:type="dxa"/>
            <w:tcBorders>
              <w:top w:val="nil"/>
              <w:left w:val="nil"/>
              <w:bottom w:val="nil"/>
              <w:right w:val="nil"/>
            </w:tcBorders>
            <w:shd w:val="clear" w:color="auto" w:fill="auto"/>
            <w:noWrap/>
            <w:vAlign w:val="bottom"/>
          </w:tcPr>
          <w:p w14:paraId="4308DBA7"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43</w:t>
            </w:r>
          </w:p>
        </w:tc>
        <w:tc>
          <w:tcPr>
            <w:tcW w:w="505" w:type="dxa"/>
            <w:tcBorders>
              <w:top w:val="nil"/>
              <w:left w:val="nil"/>
              <w:bottom w:val="nil"/>
              <w:right w:val="nil"/>
            </w:tcBorders>
            <w:shd w:val="clear" w:color="auto" w:fill="auto"/>
            <w:noWrap/>
            <w:vAlign w:val="bottom"/>
          </w:tcPr>
          <w:p w14:paraId="45DF5B0D"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44</w:t>
            </w:r>
          </w:p>
        </w:tc>
        <w:tc>
          <w:tcPr>
            <w:tcW w:w="505" w:type="dxa"/>
            <w:tcBorders>
              <w:top w:val="nil"/>
              <w:left w:val="nil"/>
              <w:bottom w:val="nil"/>
              <w:right w:val="nil"/>
            </w:tcBorders>
            <w:shd w:val="clear" w:color="auto" w:fill="auto"/>
            <w:noWrap/>
            <w:vAlign w:val="bottom"/>
          </w:tcPr>
          <w:p w14:paraId="24B4E335"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45</w:t>
            </w:r>
          </w:p>
        </w:tc>
        <w:tc>
          <w:tcPr>
            <w:tcW w:w="505" w:type="dxa"/>
            <w:tcBorders>
              <w:top w:val="nil"/>
              <w:left w:val="nil"/>
              <w:bottom w:val="nil"/>
              <w:right w:val="nil"/>
            </w:tcBorders>
            <w:shd w:val="clear" w:color="auto" w:fill="auto"/>
            <w:noWrap/>
            <w:vAlign w:val="bottom"/>
          </w:tcPr>
          <w:p w14:paraId="4A7D27CB"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49</w:t>
            </w:r>
          </w:p>
        </w:tc>
        <w:tc>
          <w:tcPr>
            <w:tcW w:w="505" w:type="dxa"/>
            <w:tcBorders>
              <w:top w:val="nil"/>
              <w:left w:val="nil"/>
              <w:bottom w:val="nil"/>
              <w:right w:val="nil"/>
            </w:tcBorders>
            <w:shd w:val="clear" w:color="auto" w:fill="auto"/>
            <w:noWrap/>
            <w:vAlign w:val="bottom"/>
          </w:tcPr>
          <w:p w14:paraId="3E6C71C9"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53</w:t>
            </w:r>
          </w:p>
        </w:tc>
        <w:tc>
          <w:tcPr>
            <w:tcW w:w="505" w:type="dxa"/>
            <w:tcBorders>
              <w:top w:val="nil"/>
              <w:left w:val="nil"/>
              <w:bottom w:val="nil"/>
              <w:right w:val="nil"/>
            </w:tcBorders>
            <w:shd w:val="clear" w:color="auto" w:fill="auto"/>
            <w:noWrap/>
            <w:vAlign w:val="bottom"/>
          </w:tcPr>
          <w:p w14:paraId="6155FA18"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52</w:t>
            </w:r>
          </w:p>
        </w:tc>
        <w:tc>
          <w:tcPr>
            <w:tcW w:w="505" w:type="dxa"/>
            <w:tcBorders>
              <w:top w:val="nil"/>
              <w:left w:val="nil"/>
              <w:bottom w:val="nil"/>
              <w:right w:val="nil"/>
            </w:tcBorders>
            <w:shd w:val="clear" w:color="auto" w:fill="auto"/>
            <w:noWrap/>
            <w:vAlign w:val="bottom"/>
          </w:tcPr>
          <w:p w14:paraId="3A684EE6"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50</w:t>
            </w:r>
          </w:p>
        </w:tc>
        <w:tc>
          <w:tcPr>
            <w:tcW w:w="505" w:type="dxa"/>
            <w:tcBorders>
              <w:top w:val="nil"/>
              <w:left w:val="nil"/>
              <w:bottom w:val="nil"/>
              <w:right w:val="nil"/>
            </w:tcBorders>
            <w:shd w:val="clear" w:color="auto" w:fill="auto"/>
            <w:noWrap/>
            <w:vAlign w:val="bottom"/>
          </w:tcPr>
          <w:p w14:paraId="4EA7A1C6"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54</w:t>
            </w:r>
          </w:p>
        </w:tc>
        <w:tc>
          <w:tcPr>
            <w:tcW w:w="505" w:type="dxa"/>
            <w:tcBorders>
              <w:top w:val="nil"/>
              <w:left w:val="nil"/>
              <w:bottom w:val="nil"/>
              <w:right w:val="nil"/>
            </w:tcBorders>
            <w:shd w:val="clear" w:color="auto" w:fill="auto"/>
            <w:noWrap/>
            <w:vAlign w:val="bottom"/>
          </w:tcPr>
          <w:p w14:paraId="0FF60911" w14:textId="77777777" w:rsidR="0024507D" w:rsidRPr="009B7BA3" w:rsidRDefault="0024507D" w:rsidP="00605B83">
            <w:pPr>
              <w:jc w:val="right"/>
              <w:rPr>
                <w:rFonts w:ascii="Calibri" w:hAnsi="Calibri" w:cs="Calibri"/>
                <w:color w:val="000000"/>
                <w:sz w:val="18"/>
                <w:szCs w:val="18"/>
              </w:rPr>
            </w:pPr>
          </w:p>
        </w:tc>
      </w:tr>
      <w:tr w:rsidR="0024507D" w:rsidRPr="009B7BA3" w14:paraId="4E3340CA" w14:textId="77777777" w:rsidTr="00605B83">
        <w:trPr>
          <w:trHeight w:val="170"/>
        </w:trPr>
        <w:tc>
          <w:tcPr>
            <w:tcW w:w="1820" w:type="dxa"/>
            <w:tcBorders>
              <w:top w:val="nil"/>
              <w:left w:val="nil"/>
              <w:bottom w:val="nil"/>
              <w:right w:val="nil"/>
            </w:tcBorders>
            <w:shd w:val="clear" w:color="auto" w:fill="auto"/>
            <w:noWrap/>
            <w:vAlign w:val="bottom"/>
            <w:hideMark/>
          </w:tcPr>
          <w:p w14:paraId="171DE95E"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tcPr>
          <w:p w14:paraId="718E828D" w14:textId="77777777" w:rsidR="0024507D" w:rsidRPr="009B7BA3" w:rsidRDefault="0024507D" w:rsidP="00605B83">
            <w:pPr>
              <w:rPr>
                <w:rFonts w:ascii="Calibri" w:hAnsi="Calibri" w:cs="Calibri"/>
                <w:b/>
                <w:color w:val="000000"/>
                <w:sz w:val="18"/>
                <w:szCs w:val="18"/>
              </w:rPr>
            </w:pPr>
          </w:p>
        </w:tc>
        <w:tc>
          <w:tcPr>
            <w:tcW w:w="505" w:type="dxa"/>
            <w:tcBorders>
              <w:top w:val="nil"/>
              <w:left w:val="nil"/>
              <w:bottom w:val="nil"/>
              <w:right w:val="nil"/>
            </w:tcBorders>
          </w:tcPr>
          <w:p w14:paraId="03335F66" w14:textId="77777777" w:rsidR="0024507D" w:rsidRPr="00821F63" w:rsidRDefault="0024507D" w:rsidP="00605B83">
            <w:pPr>
              <w:rPr>
                <w:rFonts w:ascii="Calibri" w:hAnsi="Calibri" w:cs="Calibri"/>
                <w:bCs/>
                <w:color w:val="000000"/>
                <w:sz w:val="18"/>
                <w:szCs w:val="18"/>
              </w:rPr>
            </w:pPr>
          </w:p>
        </w:tc>
        <w:tc>
          <w:tcPr>
            <w:tcW w:w="505" w:type="dxa"/>
            <w:tcBorders>
              <w:top w:val="nil"/>
              <w:left w:val="nil"/>
              <w:bottom w:val="nil"/>
              <w:right w:val="nil"/>
            </w:tcBorders>
            <w:shd w:val="clear" w:color="auto" w:fill="auto"/>
            <w:noWrap/>
          </w:tcPr>
          <w:p w14:paraId="64DF8F6A" w14:textId="77777777" w:rsidR="0024507D" w:rsidRPr="008B3B8A" w:rsidRDefault="0024507D" w:rsidP="00605B83">
            <w:pPr>
              <w:rPr>
                <w:rFonts w:ascii="Calibri" w:hAnsi="Calibri" w:cs="Calibri"/>
                <w:bCs/>
                <w:color w:val="000000"/>
                <w:sz w:val="18"/>
                <w:szCs w:val="18"/>
              </w:rPr>
            </w:pPr>
          </w:p>
        </w:tc>
        <w:tc>
          <w:tcPr>
            <w:tcW w:w="505" w:type="dxa"/>
            <w:tcBorders>
              <w:top w:val="nil"/>
              <w:left w:val="nil"/>
              <w:bottom w:val="nil"/>
              <w:right w:val="nil"/>
            </w:tcBorders>
            <w:shd w:val="clear" w:color="auto" w:fill="auto"/>
            <w:noWrap/>
            <w:vAlign w:val="bottom"/>
          </w:tcPr>
          <w:p w14:paraId="6F8DBAA9"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2B3EDE7B"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25E9DC8B"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17BE7B64"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01907C54"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1EFE638E"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203E0B8A"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074D8105"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435B4A69"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20427913"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312B7E4F"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6C995D36"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5299C984"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70D4B22E"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2AC477C3" w14:textId="77777777" w:rsidR="0024507D" w:rsidRPr="009B7BA3" w:rsidRDefault="0024507D" w:rsidP="00605B83">
            <w:pPr>
              <w:rPr>
                <w:rFonts w:ascii="Calibri" w:hAnsi="Calibri" w:cs="Calibri"/>
                <w:color w:val="000000"/>
                <w:sz w:val="18"/>
                <w:szCs w:val="18"/>
              </w:rPr>
            </w:pPr>
          </w:p>
        </w:tc>
      </w:tr>
      <w:tr w:rsidR="0024507D" w:rsidRPr="009B7BA3" w14:paraId="4F01CC1B" w14:textId="77777777" w:rsidTr="00605B83">
        <w:trPr>
          <w:trHeight w:val="170"/>
        </w:trPr>
        <w:tc>
          <w:tcPr>
            <w:tcW w:w="1820" w:type="dxa"/>
            <w:tcBorders>
              <w:top w:val="nil"/>
              <w:left w:val="nil"/>
              <w:bottom w:val="nil"/>
              <w:right w:val="nil"/>
            </w:tcBorders>
            <w:shd w:val="clear" w:color="auto" w:fill="auto"/>
            <w:noWrap/>
            <w:vAlign w:val="bottom"/>
            <w:hideMark/>
          </w:tcPr>
          <w:p w14:paraId="1F497421" w14:textId="77777777" w:rsidR="0024507D" w:rsidRPr="009B7BA3" w:rsidRDefault="0024507D" w:rsidP="00605B83">
            <w:pPr>
              <w:rPr>
                <w:rFonts w:ascii="Calibri" w:hAnsi="Calibri" w:cs="Calibri"/>
                <w:color w:val="000000"/>
                <w:sz w:val="18"/>
                <w:szCs w:val="18"/>
              </w:rPr>
            </w:pPr>
            <w:r w:rsidRPr="009B7BA3">
              <w:rPr>
                <w:rFonts w:ascii="Calibri" w:hAnsi="Calibri" w:cs="Calibri"/>
                <w:color w:val="000000"/>
                <w:sz w:val="18"/>
                <w:szCs w:val="18"/>
              </w:rPr>
              <w:t>Vertrokken</w:t>
            </w:r>
          </w:p>
        </w:tc>
        <w:tc>
          <w:tcPr>
            <w:tcW w:w="505" w:type="dxa"/>
            <w:tcBorders>
              <w:top w:val="nil"/>
              <w:left w:val="nil"/>
              <w:bottom w:val="nil"/>
              <w:right w:val="nil"/>
            </w:tcBorders>
          </w:tcPr>
          <w:p w14:paraId="5FF8DB4C" w14:textId="77777777" w:rsidR="0024507D" w:rsidRDefault="0024507D" w:rsidP="00605B83">
            <w:pPr>
              <w:jc w:val="right"/>
              <w:rPr>
                <w:rFonts w:ascii="Calibri" w:hAnsi="Calibri" w:cs="Calibri"/>
                <w:b/>
                <w:color w:val="000000"/>
                <w:sz w:val="18"/>
                <w:szCs w:val="18"/>
              </w:rPr>
            </w:pPr>
            <w:r>
              <w:rPr>
                <w:rFonts w:ascii="Calibri" w:hAnsi="Calibri" w:cs="Calibri"/>
                <w:b/>
                <w:color w:val="000000"/>
                <w:sz w:val="18"/>
                <w:szCs w:val="18"/>
              </w:rPr>
              <w:t>16</w:t>
            </w:r>
          </w:p>
        </w:tc>
        <w:tc>
          <w:tcPr>
            <w:tcW w:w="505" w:type="dxa"/>
            <w:tcBorders>
              <w:top w:val="nil"/>
              <w:left w:val="nil"/>
              <w:bottom w:val="nil"/>
              <w:right w:val="nil"/>
            </w:tcBorders>
          </w:tcPr>
          <w:p w14:paraId="6901CD1F" w14:textId="77777777" w:rsidR="0024507D" w:rsidRPr="00821F63" w:rsidRDefault="0024507D" w:rsidP="00605B83">
            <w:pPr>
              <w:jc w:val="right"/>
              <w:rPr>
                <w:rFonts w:ascii="Calibri" w:hAnsi="Calibri" w:cs="Calibri"/>
                <w:bCs/>
                <w:color w:val="000000"/>
                <w:sz w:val="18"/>
                <w:szCs w:val="18"/>
              </w:rPr>
            </w:pPr>
            <w:r w:rsidRPr="00821F63">
              <w:rPr>
                <w:rFonts w:ascii="Calibri" w:hAnsi="Calibri" w:cs="Calibri"/>
                <w:bCs/>
                <w:color w:val="000000"/>
                <w:sz w:val="18"/>
                <w:szCs w:val="18"/>
              </w:rPr>
              <w:t>19</w:t>
            </w:r>
          </w:p>
        </w:tc>
        <w:tc>
          <w:tcPr>
            <w:tcW w:w="505" w:type="dxa"/>
            <w:tcBorders>
              <w:top w:val="nil"/>
              <w:left w:val="nil"/>
              <w:bottom w:val="nil"/>
              <w:right w:val="nil"/>
            </w:tcBorders>
            <w:shd w:val="clear" w:color="auto" w:fill="auto"/>
            <w:noWrap/>
          </w:tcPr>
          <w:p w14:paraId="0527084A" w14:textId="77777777" w:rsidR="0024507D" w:rsidRPr="008B3B8A" w:rsidRDefault="0024507D" w:rsidP="00605B83">
            <w:pPr>
              <w:jc w:val="right"/>
              <w:rPr>
                <w:rFonts w:ascii="Calibri" w:hAnsi="Calibri" w:cs="Calibri"/>
                <w:bCs/>
                <w:color w:val="000000"/>
                <w:sz w:val="18"/>
                <w:szCs w:val="18"/>
              </w:rPr>
            </w:pPr>
            <w:r w:rsidRPr="008B3B8A">
              <w:rPr>
                <w:rFonts w:ascii="Calibri" w:hAnsi="Calibri" w:cs="Calibri"/>
                <w:bCs/>
                <w:color w:val="000000"/>
                <w:sz w:val="18"/>
                <w:szCs w:val="18"/>
              </w:rPr>
              <w:t>13</w:t>
            </w:r>
          </w:p>
        </w:tc>
        <w:tc>
          <w:tcPr>
            <w:tcW w:w="505" w:type="dxa"/>
            <w:tcBorders>
              <w:top w:val="nil"/>
              <w:left w:val="nil"/>
              <w:bottom w:val="nil"/>
              <w:right w:val="nil"/>
            </w:tcBorders>
            <w:shd w:val="clear" w:color="auto" w:fill="auto"/>
            <w:noWrap/>
            <w:vAlign w:val="bottom"/>
          </w:tcPr>
          <w:p w14:paraId="4575B32F" w14:textId="77777777" w:rsidR="0024507D" w:rsidRPr="009B7BA3" w:rsidRDefault="0024507D" w:rsidP="00605B83">
            <w:pPr>
              <w:jc w:val="right"/>
              <w:rPr>
                <w:rFonts w:ascii="Calibri" w:hAnsi="Calibri" w:cs="Calibri"/>
                <w:color w:val="000000"/>
                <w:sz w:val="18"/>
                <w:szCs w:val="18"/>
              </w:rPr>
            </w:pPr>
            <w:r w:rsidRPr="007B224A">
              <w:rPr>
                <w:rFonts w:ascii="Calibri" w:hAnsi="Calibri" w:cs="Calibri"/>
                <w:color w:val="000000"/>
                <w:sz w:val="18"/>
                <w:szCs w:val="18"/>
              </w:rPr>
              <w:t>14</w:t>
            </w:r>
          </w:p>
        </w:tc>
        <w:tc>
          <w:tcPr>
            <w:tcW w:w="505" w:type="dxa"/>
            <w:tcBorders>
              <w:top w:val="nil"/>
              <w:left w:val="nil"/>
              <w:bottom w:val="nil"/>
              <w:right w:val="nil"/>
            </w:tcBorders>
            <w:shd w:val="clear" w:color="auto" w:fill="auto"/>
            <w:noWrap/>
            <w:vAlign w:val="bottom"/>
          </w:tcPr>
          <w:p w14:paraId="4F67E3AC"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20</w:t>
            </w:r>
          </w:p>
        </w:tc>
        <w:tc>
          <w:tcPr>
            <w:tcW w:w="505" w:type="dxa"/>
            <w:tcBorders>
              <w:top w:val="nil"/>
              <w:left w:val="nil"/>
              <w:bottom w:val="nil"/>
              <w:right w:val="nil"/>
            </w:tcBorders>
            <w:shd w:val="clear" w:color="auto" w:fill="auto"/>
            <w:noWrap/>
            <w:vAlign w:val="bottom"/>
          </w:tcPr>
          <w:p w14:paraId="5F960FE7"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16</w:t>
            </w:r>
          </w:p>
        </w:tc>
        <w:tc>
          <w:tcPr>
            <w:tcW w:w="505" w:type="dxa"/>
            <w:tcBorders>
              <w:top w:val="nil"/>
              <w:left w:val="nil"/>
              <w:bottom w:val="nil"/>
              <w:right w:val="nil"/>
            </w:tcBorders>
            <w:shd w:val="clear" w:color="auto" w:fill="auto"/>
            <w:noWrap/>
            <w:vAlign w:val="bottom"/>
          </w:tcPr>
          <w:p w14:paraId="1AED09A1"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12</w:t>
            </w:r>
          </w:p>
        </w:tc>
        <w:tc>
          <w:tcPr>
            <w:tcW w:w="505" w:type="dxa"/>
            <w:tcBorders>
              <w:top w:val="nil"/>
              <w:left w:val="nil"/>
              <w:bottom w:val="nil"/>
              <w:right w:val="nil"/>
            </w:tcBorders>
            <w:shd w:val="clear" w:color="auto" w:fill="auto"/>
            <w:noWrap/>
            <w:vAlign w:val="bottom"/>
          </w:tcPr>
          <w:p w14:paraId="129730DF" w14:textId="77777777" w:rsidR="0024507D" w:rsidRPr="009B7BA3" w:rsidRDefault="0024507D" w:rsidP="00605B83">
            <w:pPr>
              <w:rPr>
                <w:rFonts w:ascii="Calibri" w:hAnsi="Calibri" w:cs="Calibri"/>
                <w:color w:val="000000"/>
                <w:sz w:val="18"/>
                <w:szCs w:val="18"/>
              </w:rPr>
            </w:pPr>
            <w:r w:rsidRPr="009B7BA3">
              <w:rPr>
                <w:rFonts w:ascii="Calibri" w:hAnsi="Calibri" w:cs="Calibri"/>
                <w:color w:val="000000"/>
                <w:sz w:val="18"/>
                <w:szCs w:val="18"/>
              </w:rPr>
              <w:t>18</w:t>
            </w:r>
          </w:p>
        </w:tc>
        <w:tc>
          <w:tcPr>
            <w:tcW w:w="505" w:type="dxa"/>
            <w:tcBorders>
              <w:top w:val="nil"/>
              <w:left w:val="nil"/>
              <w:bottom w:val="nil"/>
              <w:right w:val="nil"/>
            </w:tcBorders>
            <w:shd w:val="clear" w:color="auto" w:fill="auto"/>
            <w:noWrap/>
            <w:vAlign w:val="bottom"/>
          </w:tcPr>
          <w:p w14:paraId="4D3A8426"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58EC74EE"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024EA11C"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1D877010"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6FE2D4D4"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6C0BB0A4"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17846583"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4D3715A6"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554670F2"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0A67E67C" w14:textId="77777777" w:rsidR="0024507D" w:rsidRPr="009B7BA3" w:rsidRDefault="0024507D" w:rsidP="00605B83">
            <w:pPr>
              <w:rPr>
                <w:rFonts w:ascii="Calibri" w:hAnsi="Calibri" w:cs="Calibri"/>
                <w:color w:val="000000"/>
                <w:sz w:val="18"/>
                <w:szCs w:val="18"/>
              </w:rPr>
            </w:pPr>
          </w:p>
        </w:tc>
      </w:tr>
      <w:tr w:rsidR="0024507D" w:rsidRPr="009B7BA3" w14:paraId="406248E2" w14:textId="77777777" w:rsidTr="00605B83">
        <w:trPr>
          <w:trHeight w:val="170"/>
        </w:trPr>
        <w:tc>
          <w:tcPr>
            <w:tcW w:w="1820" w:type="dxa"/>
            <w:tcBorders>
              <w:top w:val="nil"/>
              <w:left w:val="nil"/>
              <w:bottom w:val="nil"/>
              <w:right w:val="nil"/>
            </w:tcBorders>
            <w:shd w:val="clear" w:color="auto" w:fill="auto"/>
            <w:noWrap/>
            <w:vAlign w:val="bottom"/>
            <w:hideMark/>
          </w:tcPr>
          <w:p w14:paraId="13001655" w14:textId="77777777" w:rsidR="0024507D" w:rsidRPr="009B7BA3" w:rsidRDefault="0024507D" w:rsidP="00605B83">
            <w:pPr>
              <w:rPr>
                <w:rFonts w:ascii="Calibri" w:hAnsi="Calibri" w:cs="Calibri"/>
                <w:color w:val="000000"/>
                <w:sz w:val="18"/>
                <w:szCs w:val="18"/>
              </w:rPr>
            </w:pPr>
            <w:r w:rsidRPr="009B7BA3">
              <w:rPr>
                <w:rFonts w:ascii="Calibri" w:hAnsi="Calibri" w:cs="Calibri"/>
                <w:color w:val="000000"/>
                <w:sz w:val="18"/>
                <w:szCs w:val="18"/>
              </w:rPr>
              <w:t>Nieuw</w:t>
            </w:r>
          </w:p>
        </w:tc>
        <w:tc>
          <w:tcPr>
            <w:tcW w:w="505" w:type="dxa"/>
            <w:tcBorders>
              <w:top w:val="nil"/>
              <w:left w:val="nil"/>
              <w:bottom w:val="nil"/>
              <w:right w:val="nil"/>
            </w:tcBorders>
          </w:tcPr>
          <w:p w14:paraId="05656B49" w14:textId="77777777" w:rsidR="0024507D" w:rsidRDefault="0024507D" w:rsidP="00605B83">
            <w:pPr>
              <w:jc w:val="right"/>
              <w:rPr>
                <w:rFonts w:ascii="Calibri" w:hAnsi="Calibri" w:cs="Calibri"/>
                <w:b/>
                <w:color w:val="000000"/>
                <w:sz w:val="18"/>
                <w:szCs w:val="18"/>
              </w:rPr>
            </w:pPr>
            <w:r>
              <w:rPr>
                <w:rFonts w:ascii="Calibri" w:hAnsi="Calibri" w:cs="Calibri"/>
                <w:b/>
                <w:color w:val="000000"/>
                <w:sz w:val="18"/>
                <w:szCs w:val="18"/>
              </w:rPr>
              <w:t>52</w:t>
            </w:r>
          </w:p>
        </w:tc>
        <w:tc>
          <w:tcPr>
            <w:tcW w:w="505" w:type="dxa"/>
            <w:tcBorders>
              <w:top w:val="nil"/>
              <w:left w:val="nil"/>
              <w:bottom w:val="nil"/>
              <w:right w:val="nil"/>
            </w:tcBorders>
          </w:tcPr>
          <w:p w14:paraId="1ED19009" w14:textId="77777777" w:rsidR="0024507D" w:rsidRPr="00821F63" w:rsidRDefault="0024507D" w:rsidP="00605B83">
            <w:pPr>
              <w:jc w:val="right"/>
              <w:rPr>
                <w:rFonts w:ascii="Calibri" w:hAnsi="Calibri" w:cs="Calibri"/>
                <w:bCs/>
                <w:color w:val="000000"/>
                <w:sz w:val="18"/>
                <w:szCs w:val="18"/>
              </w:rPr>
            </w:pPr>
            <w:r w:rsidRPr="00821F63">
              <w:rPr>
                <w:rFonts w:ascii="Calibri" w:hAnsi="Calibri" w:cs="Calibri"/>
                <w:bCs/>
                <w:color w:val="000000"/>
                <w:sz w:val="18"/>
                <w:szCs w:val="18"/>
              </w:rPr>
              <w:t xml:space="preserve">22 </w:t>
            </w:r>
          </w:p>
        </w:tc>
        <w:tc>
          <w:tcPr>
            <w:tcW w:w="505" w:type="dxa"/>
            <w:tcBorders>
              <w:top w:val="nil"/>
              <w:left w:val="nil"/>
              <w:bottom w:val="nil"/>
              <w:right w:val="nil"/>
            </w:tcBorders>
            <w:shd w:val="clear" w:color="auto" w:fill="auto"/>
            <w:noWrap/>
          </w:tcPr>
          <w:p w14:paraId="688F6BCE" w14:textId="77777777" w:rsidR="0024507D" w:rsidRPr="008B3B8A" w:rsidRDefault="0024507D" w:rsidP="00605B83">
            <w:pPr>
              <w:jc w:val="right"/>
              <w:rPr>
                <w:rFonts w:ascii="Calibri" w:hAnsi="Calibri" w:cs="Calibri"/>
                <w:bCs/>
                <w:color w:val="000000"/>
                <w:sz w:val="18"/>
                <w:szCs w:val="18"/>
              </w:rPr>
            </w:pPr>
            <w:r w:rsidRPr="008B3B8A">
              <w:rPr>
                <w:rFonts w:ascii="Calibri" w:hAnsi="Calibri" w:cs="Calibri"/>
                <w:bCs/>
                <w:color w:val="000000"/>
                <w:sz w:val="18"/>
                <w:szCs w:val="18"/>
              </w:rPr>
              <w:t>17</w:t>
            </w:r>
          </w:p>
        </w:tc>
        <w:tc>
          <w:tcPr>
            <w:tcW w:w="505" w:type="dxa"/>
            <w:tcBorders>
              <w:top w:val="nil"/>
              <w:left w:val="nil"/>
              <w:bottom w:val="nil"/>
              <w:right w:val="nil"/>
            </w:tcBorders>
            <w:shd w:val="clear" w:color="auto" w:fill="auto"/>
            <w:noWrap/>
            <w:vAlign w:val="bottom"/>
          </w:tcPr>
          <w:p w14:paraId="6127A310" w14:textId="77777777" w:rsidR="0024507D" w:rsidRPr="009B7BA3" w:rsidRDefault="0024507D" w:rsidP="00605B83">
            <w:pPr>
              <w:jc w:val="right"/>
              <w:rPr>
                <w:rFonts w:ascii="Calibri" w:hAnsi="Calibri" w:cs="Calibri"/>
                <w:color w:val="000000"/>
                <w:sz w:val="18"/>
                <w:szCs w:val="18"/>
              </w:rPr>
            </w:pPr>
            <w:r w:rsidRPr="007B224A">
              <w:rPr>
                <w:rFonts w:ascii="Calibri" w:hAnsi="Calibri" w:cs="Calibri"/>
                <w:color w:val="000000"/>
                <w:sz w:val="18"/>
                <w:szCs w:val="18"/>
              </w:rPr>
              <w:t>32</w:t>
            </w:r>
          </w:p>
        </w:tc>
        <w:tc>
          <w:tcPr>
            <w:tcW w:w="505" w:type="dxa"/>
            <w:tcBorders>
              <w:top w:val="nil"/>
              <w:left w:val="nil"/>
              <w:bottom w:val="nil"/>
              <w:right w:val="nil"/>
            </w:tcBorders>
            <w:shd w:val="clear" w:color="auto" w:fill="auto"/>
            <w:noWrap/>
            <w:vAlign w:val="bottom"/>
          </w:tcPr>
          <w:p w14:paraId="48A785DD"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38</w:t>
            </w:r>
          </w:p>
        </w:tc>
        <w:tc>
          <w:tcPr>
            <w:tcW w:w="505" w:type="dxa"/>
            <w:tcBorders>
              <w:top w:val="nil"/>
              <w:left w:val="nil"/>
              <w:bottom w:val="nil"/>
              <w:right w:val="nil"/>
            </w:tcBorders>
            <w:shd w:val="clear" w:color="auto" w:fill="auto"/>
            <w:noWrap/>
            <w:vAlign w:val="bottom"/>
          </w:tcPr>
          <w:p w14:paraId="5DC73C16"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31</w:t>
            </w:r>
          </w:p>
        </w:tc>
        <w:tc>
          <w:tcPr>
            <w:tcW w:w="505" w:type="dxa"/>
            <w:tcBorders>
              <w:top w:val="nil"/>
              <w:left w:val="nil"/>
              <w:bottom w:val="nil"/>
              <w:right w:val="nil"/>
            </w:tcBorders>
            <w:shd w:val="clear" w:color="auto" w:fill="auto"/>
            <w:noWrap/>
            <w:vAlign w:val="bottom"/>
          </w:tcPr>
          <w:p w14:paraId="3F58F8CD"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21</w:t>
            </w:r>
          </w:p>
        </w:tc>
        <w:tc>
          <w:tcPr>
            <w:tcW w:w="505" w:type="dxa"/>
            <w:tcBorders>
              <w:top w:val="nil"/>
              <w:left w:val="nil"/>
              <w:bottom w:val="nil"/>
              <w:right w:val="nil"/>
            </w:tcBorders>
            <w:shd w:val="clear" w:color="auto" w:fill="auto"/>
            <w:noWrap/>
            <w:vAlign w:val="bottom"/>
          </w:tcPr>
          <w:p w14:paraId="534D9E06" w14:textId="77777777" w:rsidR="0024507D" w:rsidRPr="009B7BA3" w:rsidRDefault="0024507D" w:rsidP="00605B83">
            <w:pPr>
              <w:rPr>
                <w:rFonts w:ascii="Calibri" w:hAnsi="Calibri" w:cs="Calibri"/>
                <w:color w:val="000000"/>
                <w:sz w:val="18"/>
                <w:szCs w:val="18"/>
              </w:rPr>
            </w:pPr>
            <w:r w:rsidRPr="009B7BA3">
              <w:rPr>
                <w:rFonts w:ascii="Calibri" w:hAnsi="Calibri" w:cs="Calibri"/>
                <w:color w:val="000000"/>
                <w:sz w:val="18"/>
                <w:szCs w:val="18"/>
              </w:rPr>
              <w:t>23</w:t>
            </w:r>
          </w:p>
        </w:tc>
        <w:tc>
          <w:tcPr>
            <w:tcW w:w="505" w:type="dxa"/>
            <w:tcBorders>
              <w:top w:val="nil"/>
              <w:left w:val="nil"/>
              <w:bottom w:val="nil"/>
              <w:right w:val="nil"/>
            </w:tcBorders>
            <w:shd w:val="clear" w:color="auto" w:fill="auto"/>
            <w:noWrap/>
            <w:vAlign w:val="bottom"/>
          </w:tcPr>
          <w:p w14:paraId="63B425F1"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11207F9F"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26CCADE9"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1538917F"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36328469"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4B0E90BA"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08D30E95"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23E329E5"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5CCAFFC5" w14:textId="77777777" w:rsidR="0024507D" w:rsidRPr="009B7BA3" w:rsidRDefault="0024507D" w:rsidP="00605B8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72C310A4" w14:textId="77777777" w:rsidR="0024507D" w:rsidRPr="009B7BA3" w:rsidRDefault="0024507D" w:rsidP="00605B83">
            <w:pPr>
              <w:rPr>
                <w:rFonts w:ascii="Calibri" w:hAnsi="Calibri" w:cs="Calibri"/>
                <w:color w:val="000000"/>
                <w:sz w:val="18"/>
                <w:szCs w:val="18"/>
              </w:rPr>
            </w:pPr>
          </w:p>
        </w:tc>
      </w:tr>
      <w:tr w:rsidR="0024507D" w:rsidRPr="009B7BA3" w14:paraId="09D7C159" w14:textId="77777777" w:rsidTr="00605B83">
        <w:trPr>
          <w:trHeight w:val="170"/>
        </w:trPr>
        <w:tc>
          <w:tcPr>
            <w:tcW w:w="1820" w:type="dxa"/>
            <w:tcBorders>
              <w:top w:val="nil"/>
              <w:left w:val="nil"/>
              <w:bottom w:val="nil"/>
              <w:right w:val="nil"/>
            </w:tcBorders>
            <w:shd w:val="clear" w:color="auto" w:fill="auto"/>
            <w:noWrap/>
            <w:vAlign w:val="bottom"/>
            <w:hideMark/>
          </w:tcPr>
          <w:p w14:paraId="1592CFC2"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tcPr>
          <w:p w14:paraId="3C390E28" w14:textId="77777777" w:rsidR="0024507D" w:rsidRPr="009B7BA3" w:rsidRDefault="0024507D" w:rsidP="00605B83">
            <w:pPr>
              <w:rPr>
                <w:rFonts w:ascii="Calibri" w:hAnsi="Calibri" w:cs="Calibri"/>
                <w:b/>
                <w:color w:val="000000"/>
                <w:sz w:val="22"/>
                <w:szCs w:val="22"/>
              </w:rPr>
            </w:pPr>
          </w:p>
        </w:tc>
        <w:tc>
          <w:tcPr>
            <w:tcW w:w="505" w:type="dxa"/>
            <w:tcBorders>
              <w:top w:val="nil"/>
              <w:left w:val="nil"/>
              <w:bottom w:val="nil"/>
              <w:right w:val="nil"/>
            </w:tcBorders>
          </w:tcPr>
          <w:p w14:paraId="73E0F5B6" w14:textId="77777777" w:rsidR="0024507D" w:rsidRPr="00821F63" w:rsidRDefault="0024507D" w:rsidP="00605B83">
            <w:pPr>
              <w:rPr>
                <w:rFonts w:ascii="Calibri" w:hAnsi="Calibri" w:cs="Calibri"/>
                <w:bCs/>
                <w:color w:val="000000"/>
                <w:sz w:val="22"/>
                <w:szCs w:val="22"/>
              </w:rPr>
            </w:pPr>
          </w:p>
        </w:tc>
        <w:tc>
          <w:tcPr>
            <w:tcW w:w="505" w:type="dxa"/>
            <w:tcBorders>
              <w:top w:val="nil"/>
              <w:left w:val="nil"/>
              <w:bottom w:val="nil"/>
              <w:right w:val="nil"/>
            </w:tcBorders>
            <w:shd w:val="clear" w:color="auto" w:fill="auto"/>
            <w:noWrap/>
          </w:tcPr>
          <w:p w14:paraId="183F3783" w14:textId="77777777" w:rsidR="0024507D" w:rsidRPr="008B3B8A" w:rsidRDefault="0024507D" w:rsidP="00605B83">
            <w:pPr>
              <w:rPr>
                <w:rFonts w:ascii="Calibri" w:hAnsi="Calibri" w:cs="Calibri"/>
                <w:bCs/>
                <w:color w:val="000000"/>
                <w:sz w:val="22"/>
                <w:szCs w:val="22"/>
              </w:rPr>
            </w:pPr>
          </w:p>
        </w:tc>
        <w:tc>
          <w:tcPr>
            <w:tcW w:w="505" w:type="dxa"/>
            <w:tcBorders>
              <w:top w:val="nil"/>
              <w:left w:val="nil"/>
              <w:bottom w:val="nil"/>
              <w:right w:val="nil"/>
            </w:tcBorders>
            <w:shd w:val="clear" w:color="auto" w:fill="auto"/>
            <w:noWrap/>
            <w:vAlign w:val="bottom"/>
          </w:tcPr>
          <w:p w14:paraId="4C4161C0"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034FCF55"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27D1956B"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2E5E03CA"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67C425A9"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6AE5B6F5"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09A8CACB"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2B7895E7"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4C1B95AF"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594A4173"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10BDC1AE"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5ABBEF13"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76CF94F3"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14922172"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4519CCEF" w14:textId="77777777" w:rsidR="0024507D" w:rsidRPr="009B7BA3" w:rsidRDefault="0024507D" w:rsidP="00605B83">
            <w:pPr>
              <w:rPr>
                <w:rFonts w:ascii="Calibri" w:hAnsi="Calibri" w:cs="Calibri"/>
                <w:color w:val="000000"/>
                <w:sz w:val="22"/>
                <w:szCs w:val="22"/>
              </w:rPr>
            </w:pPr>
          </w:p>
        </w:tc>
      </w:tr>
      <w:tr w:rsidR="0024507D" w:rsidRPr="009B7BA3" w14:paraId="2B615CF4" w14:textId="77777777" w:rsidTr="00605B83">
        <w:trPr>
          <w:trHeight w:val="170"/>
        </w:trPr>
        <w:tc>
          <w:tcPr>
            <w:tcW w:w="1820" w:type="dxa"/>
            <w:tcBorders>
              <w:top w:val="nil"/>
              <w:left w:val="nil"/>
              <w:bottom w:val="nil"/>
              <w:right w:val="nil"/>
            </w:tcBorders>
            <w:shd w:val="clear" w:color="auto" w:fill="auto"/>
            <w:noWrap/>
            <w:vAlign w:val="bottom"/>
            <w:hideMark/>
          </w:tcPr>
          <w:p w14:paraId="3521229D" w14:textId="77777777" w:rsidR="0024507D" w:rsidRPr="009B7BA3" w:rsidRDefault="0024507D" w:rsidP="00605B83">
            <w:pPr>
              <w:rPr>
                <w:rFonts w:ascii="Calibri" w:hAnsi="Calibri" w:cs="Calibri"/>
                <w:color w:val="000000"/>
                <w:sz w:val="18"/>
                <w:szCs w:val="18"/>
              </w:rPr>
            </w:pPr>
            <w:r w:rsidRPr="009B7BA3">
              <w:rPr>
                <w:rFonts w:ascii="Calibri" w:hAnsi="Calibri" w:cs="Calibri"/>
                <w:color w:val="000000"/>
                <w:sz w:val="18"/>
                <w:szCs w:val="18"/>
              </w:rPr>
              <w:t xml:space="preserve">Alleen </w:t>
            </w:r>
            <w:proofErr w:type="spellStart"/>
            <w:r w:rsidRPr="009B7BA3">
              <w:rPr>
                <w:rFonts w:ascii="Calibri" w:hAnsi="Calibri" w:cs="Calibri"/>
                <w:color w:val="000000"/>
                <w:sz w:val="18"/>
                <w:szCs w:val="18"/>
              </w:rPr>
              <w:t>T</w:t>
            </w:r>
            <w:r>
              <w:rPr>
                <w:rFonts w:ascii="Calibri" w:hAnsi="Calibri" w:cs="Calibri"/>
                <w:color w:val="000000"/>
                <w:sz w:val="18"/>
                <w:szCs w:val="18"/>
              </w:rPr>
              <w:t>s</w:t>
            </w:r>
            <w:r w:rsidRPr="009B7BA3">
              <w:rPr>
                <w:rFonts w:ascii="Calibri" w:hAnsi="Calibri" w:cs="Calibri"/>
                <w:color w:val="000000"/>
                <w:sz w:val="18"/>
                <w:szCs w:val="18"/>
              </w:rPr>
              <w:t>jielp</w:t>
            </w:r>
            <w:proofErr w:type="spellEnd"/>
          </w:p>
        </w:tc>
        <w:tc>
          <w:tcPr>
            <w:tcW w:w="505" w:type="dxa"/>
            <w:tcBorders>
              <w:top w:val="nil"/>
              <w:left w:val="nil"/>
              <w:bottom w:val="nil"/>
              <w:right w:val="nil"/>
            </w:tcBorders>
          </w:tcPr>
          <w:p w14:paraId="5339AC1D" w14:textId="77777777" w:rsidR="0024507D" w:rsidRDefault="0024507D" w:rsidP="00605B83">
            <w:pPr>
              <w:jc w:val="right"/>
              <w:rPr>
                <w:rFonts w:ascii="Calibri" w:hAnsi="Calibri" w:cs="Calibri"/>
                <w:b/>
                <w:color w:val="000000"/>
                <w:sz w:val="18"/>
                <w:szCs w:val="18"/>
              </w:rPr>
            </w:pPr>
            <w:r>
              <w:rPr>
                <w:rFonts w:ascii="Calibri" w:hAnsi="Calibri" w:cs="Calibri"/>
                <w:b/>
                <w:color w:val="000000"/>
                <w:sz w:val="18"/>
                <w:szCs w:val="18"/>
              </w:rPr>
              <w:t>231</w:t>
            </w:r>
          </w:p>
        </w:tc>
        <w:tc>
          <w:tcPr>
            <w:tcW w:w="505" w:type="dxa"/>
            <w:tcBorders>
              <w:top w:val="nil"/>
              <w:left w:val="nil"/>
              <w:bottom w:val="nil"/>
              <w:right w:val="nil"/>
            </w:tcBorders>
          </w:tcPr>
          <w:p w14:paraId="668CAE86" w14:textId="77777777" w:rsidR="0024507D" w:rsidRPr="00821F63" w:rsidRDefault="0024507D" w:rsidP="00605B83">
            <w:pPr>
              <w:jc w:val="right"/>
              <w:rPr>
                <w:rFonts w:ascii="Calibri" w:hAnsi="Calibri" w:cs="Calibri"/>
                <w:bCs/>
                <w:color w:val="000000"/>
                <w:sz w:val="18"/>
                <w:szCs w:val="18"/>
              </w:rPr>
            </w:pPr>
            <w:r w:rsidRPr="00821F63">
              <w:rPr>
                <w:rFonts w:ascii="Calibri" w:hAnsi="Calibri" w:cs="Calibri"/>
                <w:bCs/>
                <w:color w:val="000000"/>
                <w:sz w:val="18"/>
                <w:szCs w:val="18"/>
              </w:rPr>
              <w:t>210</w:t>
            </w:r>
          </w:p>
        </w:tc>
        <w:tc>
          <w:tcPr>
            <w:tcW w:w="505" w:type="dxa"/>
            <w:tcBorders>
              <w:top w:val="nil"/>
              <w:left w:val="nil"/>
              <w:bottom w:val="nil"/>
              <w:right w:val="nil"/>
            </w:tcBorders>
            <w:shd w:val="clear" w:color="auto" w:fill="auto"/>
            <w:noWrap/>
          </w:tcPr>
          <w:p w14:paraId="3E102A4A" w14:textId="77777777" w:rsidR="0024507D" w:rsidRPr="008B3B8A" w:rsidRDefault="0024507D" w:rsidP="00605B83">
            <w:pPr>
              <w:jc w:val="right"/>
              <w:rPr>
                <w:rFonts w:ascii="Calibri" w:hAnsi="Calibri" w:cs="Calibri"/>
                <w:bCs/>
                <w:color w:val="000000"/>
                <w:sz w:val="18"/>
                <w:szCs w:val="18"/>
              </w:rPr>
            </w:pPr>
            <w:r w:rsidRPr="008B3B8A">
              <w:rPr>
                <w:rFonts w:ascii="Calibri" w:hAnsi="Calibri" w:cs="Calibri"/>
                <w:bCs/>
                <w:color w:val="000000"/>
                <w:sz w:val="18"/>
                <w:szCs w:val="18"/>
              </w:rPr>
              <w:t>147</w:t>
            </w:r>
          </w:p>
        </w:tc>
        <w:tc>
          <w:tcPr>
            <w:tcW w:w="505" w:type="dxa"/>
            <w:tcBorders>
              <w:top w:val="nil"/>
              <w:left w:val="nil"/>
              <w:bottom w:val="nil"/>
              <w:right w:val="nil"/>
            </w:tcBorders>
            <w:shd w:val="clear" w:color="auto" w:fill="auto"/>
            <w:noWrap/>
            <w:vAlign w:val="bottom"/>
          </w:tcPr>
          <w:p w14:paraId="0D332A09" w14:textId="77777777" w:rsidR="0024507D" w:rsidRPr="009B7BA3" w:rsidRDefault="0024507D" w:rsidP="00605B83">
            <w:pPr>
              <w:jc w:val="right"/>
              <w:rPr>
                <w:rFonts w:ascii="Calibri" w:hAnsi="Calibri" w:cs="Calibri"/>
                <w:color w:val="000000"/>
                <w:sz w:val="18"/>
                <w:szCs w:val="18"/>
              </w:rPr>
            </w:pPr>
            <w:r w:rsidRPr="007B224A">
              <w:rPr>
                <w:rFonts w:ascii="Calibri" w:hAnsi="Calibri" w:cs="Calibri"/>
                <w:color w:val="000000"/>
                <w:sz w:val="18"/>
                <w:szCs w:val="18"/>
              </w:rPr>
              <w:t>137</w:t>
            </w:r>
          </w:p>
        </w:tc>
        <w:tc>
          <w:tcPr>
            <w:tcW w:w="505" w:type="dxa"/>
            <w:tcBorders>
              <w:top w:val="nil"/>
              <w:left w:val="nil"/>
              <w:bottom w:val="nil"/>
              <w:right w:val="nil"/>
            </w:tcBorders>
            <w:shd w:val="clear" w:color="auto" w:fill="auto"/>
            <w:noWrap/>
            <w:vAlign w:val="bottom"/>
          </w:tcPr>
          <w:p w14:paraId="7EE043E1" w14:textId="77777777" w:rsidR="0024507D" w:rsidRPr="009B7BA3" w:rsidRDefault="0024507D" w:rsidP="00605B83">
            <w:pPr>
              <w:jc w:val="right"/>
              <w:rPr>
                <w:rFonts w:ascii="Calibri" w:hAnsi="Calibri" w:cs="Calibri"/>
                <w:color w:val="000000"/>
                <w:sz w:val="18"/>
                <w:szCs w:val="18"/>
              </w:rPr>
            </w:pPr>
            <w:r w:rsidRPr="009B7BA3">
              <w:rPr>
                <w:rFonts w:ascii="Calibri" w:hAnsi="Calibri" w:cs="Calibri"/>
                <w:color w:val="000000"/>
                <w:sz w:val="18"/>
                <w:szCs w:val="18"/>
              </w:rPr>
              <w:t>135</w:t>
            </w:r>
          </w:p>
        </w:tc>
        <w:tc>
          <w:tcPr>
            <w:tcW w:w="505" w:type="dxa"/>
            <w:tcBorders>
              <w:top w:val="nil"/>
              <w:left w:val="nil"/>
              <w:bottom w:val="nil"/>
              <w:right w:val="nil"/>
            </w:tcBorders>
            <w:shd w:val="clear" w:color="auto" w:fill="auto"/>
            <w:noWrap/>
            <w:vAlign w:val="bottom"/>
            <w:hideMark/>
          </w:tcPr>
          <w:p w14:paraId="7C98F9CF" w14:textId="77777777" w:rsidR="0024507D" w:rsidRPr="009B7BA3" w:rsidRDefault="0024507D" w:rsidP="00605B83">
            <w:pPr>
              <w:rPr>
                <w:rFonts w:ascii="Calibri" w:hAnsi="Calibri" w:cs="Calibri"/>
                <w:color w:val="000000"/>
                <w:sz w:val="22"/>
                <w:szCs w:val="22"/>
              </w:rPr>
            </w:pPr>
            <w:r w:rsidRPr="009B7BA3">
              <w:rPr>
                <w:rFonts w:ascii="Calibri" w:hAnsi="Calibri" w:cs="Calibri"/>
                <w:color w:val="000000"/>
                <w:sz w:val="18"/>
                <w:szCs w:val="18"/>
              </w:rPr>
              <w:t>110</w:t>
            </w:r>
          </w:p>
        </w:tc>
        <w:tc>
          <w:tcPr>
            <w:tcW w:w="505" w:type="dxa"/>
            <w:tcBorders>
              <w:top w:val="nil"/>
              <w:left w:val="nil"/>
              <w:bottom w:val="nil"/>
              <w:right w:val="nil"/>
            </w:tcBorders>
            <w:shd w:val="clear" w:color="auto" w:fill="auto"/>
            <w:noWrap/>
            <w:vAlign w:val="bottom"/>
            <w:hideMark/>
          </w:tcPr>
          <w:p w14:paraId="13B469C5"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0B4A6FE1"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41B2BEE3"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0151F47E"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401D3A13"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3C49BC80"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73D15862"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4138984B"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33375648"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6CF5C43F"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2B7698A7" w14:textId="77777777" w:rsidR="0024507D" w:rsidRPr="009B7BA3" w:rsidRDefault="0024507D" w:rsidP="00605B8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7FCB0A91" w14:textId="77777777" w:rsidR="0024507D" w:rsidRPr="009B7BA3" w:rsidRDefault="0024507D" w:rsidP="00605B83">
            <w:pPr>
              <w:rPr>
                <w:rFonts w:ascii="Calibri" w:hAnsi="Calibri" w:cs="Calibri"/>
                <w:color w:val="000000"/>
                <w:sz w:val="22"/>
                <w:szCs w:val="22"/>
              </w:rPr>
            </w:pPr>
          </w:p>
        </w:tc>
      </w:tr>
    </w:tbl>
    <w:p w14:paraId="5137D548" w14:textId="77777777" w:rsidR="0024507D" w:rsidRDefault="0024507D" w:rsidP="0024507D">
      <w:pPr>
        <w:widowControl w:val="0"/>
      </w:pPr>
    </w:p>
    <w:p w14:paraId="65FE006C" w14:textId="77777777" w:rsidR="0024507D" w:rsidRDefault="0024507D" w:rsidP="0024507D">
      <w:pPr>
        <w:widowControl w:val="0"/>
      </w:pPr>
      <w:r>
        <w:t>We zijn dit jaar fors gestegen in ledenaantal. Een van de redenen lijkt de eenvoudigere aanmeldprocedure. Ook zijn we dit jaar redelijk actief geweest in pr-activiteiten op o.a. monumentendag en seniorenbeurs.</w:t>
      </w:r>
      <w:r w:rsidRPr="00794FBC">
        <w:t xml:space="preserve"> </w:t>
      </w:r>
      <w:r>
        <w:t xml:space="preserve">Mede hierdoor ook weer een behoorlijke stijging van het aantal </w:t>
      </w:r>
      <w:proofErr w:type="spellStart"/>
      <w:r>
        <w:t>Tsjielp</w:t>
      </w:r>
      <w:proofErr w:type="spellEnd"/>
      <w:r>
        <w:t>-lezers.</w:t>
      </w:r>
    </w:p>
    <w:p w14:paraId="5C632432" w14:textId="77777777" w:rsidR="0024507D" w:rsidRDefault="0024507D" w:rsidP="0024507D">
      <w:pPr>
        <w:widowControl w:val="0"/>
      </w:pPr>
    </w:p>
    <w:p w14:paraId="627080C2" w14:textId="77777777" w:rsidR="0024507D" w:rsidRPr="00620A2F" w:rsidRDefault="0024507D" w:rsidP="0024507D">
      <w:pPr>
        <w:widowControl w:val="0"/>
        <w:rPr>
          <w:color w:val="000000"/>
        </w:rPr>
      </w:pPr>
      <w:r>
        <w:rPr>
          <w:color w:val="000000"/>
        </w:rPr>
        <w:t>Maart</w:t>
      </w:r>
      <w:r w:rsidRPr="00620A2F">
        <w:rPr>
          <w:color w:val="000000"/>
        </w:rPr>
        <w:t xml:space="preserve"> 20</w:t>
      </w:r>
      <w:r>
        <w:rPr>
          <w:color w:val="000000"/>
        </w:rPr>
        <w:t>24</w:t>
      </w:r>
    </w:p>
    <w:p w14:paraId="11087037" w14:textId="77777777" w:rsidR="0024507D" w:rsidRDefault="0024507D" w:rsidP="0024507D">
      <w:pPr>
        <w:widowControl w:val="0"/>
        <w:rPr>
          <w:color w:val="000000"/>
        </w:rPr>
      </w:pPr>
      <w:r w:rsidRPr="00620A2F">
        <w:rPr>
          <w:color w:val="000000"/>
        </w:rPr>
        <w:t>Johan de Kruif</w:t>
      </w:r>
    </w:p>
    <w:p w14:paraId="0BC5AA60" w14:textId="77777777" w:rsidR="0024507D" w:rsidRPr="00620A2F" w:rsidRDefault="0024507D" w:rsidP="0024507D">
      <w:pPr>
        <w:widowControl w:val="0"/>
        <w:rPr>
          <w:color w:val="000000"/>
        </w:rPr>
      </w:pPr>
      <w:r>
        <w:rPr>
          <w:color w:val="000000"/>
        </w:rPr>
        <w:t>Penningmeester Natuur- en Vogelw</w:t>
      </w:r>
      <w:r w:rsidRPr="00620A2F">
        <w:rPr>
          <w:color w:val="000000"/>
        </w:rPr>
        <w:t>acht Culemborg e.o.</w:t>
      </w:r>
    </w:p>
    <w:p w14:paraId="5C703204" w14:textId="77777777" w:rsidR="00654E50" w:rsidRPr="00620A2F" w:rsidRDefault="00654E50" w:rsidP="00654E50">
      <w:pPr>
        <w:widowControl w:val="0"/>
        <w:rPr>
          <w:color w:val="000000"/>
        </w:rPr>
      </w:pPr>
    </w:p>
    <w:p w14:paraId="435C4609" w14:textId="77777777" w:rsidR="0024507D" w:rsidRDefault="0024507D" w:rsidP="0082308B">
      <w:pPr>
        <w:autoSpaceDE w:val="0"/>
        <w:autoSpaceDN w:val="0"/>
        <w:adjustRightInd w:val="0"/>
        <w:rPr>
          <w:rFonts w:ascii="Calibri" w:eastAsia="Arial" w:hAnsi="Calibri" w:cs="Arial"/>
          <w:i/>
          <w:highlight w:val="yellow"/>
        </w:rPr>
      </w:pPr>
    </w:p>
    <w:p w14:paraId="44FE4299" w14:textId="77777777" w:rsidR="0024507D" w:rsidRDefault="0024507D" w:rsidP="0082308B">
      <w:pPr>
        <w:autoSpaceDE w:val="0"/>
        <w:autoSpaceDN w:val="0"/>
        <w:adjustRightInd w:val="0"/>
        <w:rPr>
          <w:rFonts w:ascii="Calibri" w:eastAsia="Arial" w:hAnsi="Calibri" w:cs="Arial"/>
          <w:i/>
          <w:highlight w:val="yellow"/>
        </w:rPr>
      </w:pPr>
    </w:p>
    <w:p w14:paraId="67277C39" w14:textId="77777777" w:rsidR="0024507D" w:rsidRDefault="0024507D" w:rsidP="0082308B">
      <w:pPr>
        <w:autoSpaceDE w:val="0"/>
        <w:autoSpaceDN w:val="0"/>
        <w:adjustRightInd w:val="0"/>
        <w:rPr>
          <w:rFonts w:ascii="Calibri" w:eastAsia="Arial" w:hAnsi="Calibri" w:cs="Arial"/>
          <w:i/>
          <w:highlight w:val="yellow"/>
        </w:rPr>
      </w:pPr>
    </w:p>
    <w:p w14:paraId="4AB27558" w14:textId="77777777" w:rsidR="0024507D" w:rsidRDefault="0024507D" w:rsidP="0082308B">
      <w:pPr>
        <w:autoSpaceDE w:val="0"/>
        <w:autoSpaceDN w:val="0"/>
        <w:adjustRightInd w:val="0"/>
        <w:rPr>
          <w:rFonts w:ascii="Calibri" w:eastAsia="Arial" w:hAnsi="Calibri" w:cs="Arial"/>
          <w:i/>
          <w:highlight w:val="yellow"/>
        </w:rPr>
      </w:pPr>
    </w:p>
    <w:p w14:paraId="04FF9BA6" w14:textId="77777777" w:rsidR="0024507D" w:rsidRDefault="0024507D" w:rsidP="0082308B">
      <w:pPr>
        <w:autoSpaceDE w:val="0"/>
        <w:autoSpaceDN w:val="0"/>
        <w:adjustRightInd w:val="0"/>
        <w:rPr>
          <w:rFonts w:ascii="Calibri" w:eastAsia="Arial" w:hAnsi="Calibri" w:cs="Arial"/>
          <w:i/>
          <w:highlight w:val="yellow"/>
        </w:rPr>
      </w:pPr>
    </w:p>
    <w:p w14:paraId="51197778" w14:textId="77777777" w:rsidR="0024507D" w:rsidRDefault="0024507D" w:rsidP="0082308B">
      <w:pPr>
        <w:autoSpaceDE w:val="0"/>
        <w:autoSpaceDN w:val="0"/>
        <w:adjustRightInd w:val="0"/>
        <w:rPr>
          <w:rFonts w:ascii="Calibri" w:eastAsia="Arial" w:hAnsi="Calibri" w:cs="Arial"/>
          <w:i/>
          <w:highlight w:val="yellow"/>
        </w:rPr>
      </w:pPr>
    </w:p>
    <w:p w14:paraId="4B218B7F" w14:textId="77777777" w:rsidR="0024507D" w:rsidRDefault="0024507D" w:rsidP="0082308B">
      <w:pPr>
        <w:autoSpaceDE w:val="0"/>
        <w:autoSpaceDN w:val="0"/>
        <w:adjustRightInd w:val="0"/>
        <w:rPr>
          <w:rFonts w:ascii="Calibri" w:eastAsia="Arial" w:hAnsi="Calibri" w:cs="Arial"/>
          <w:i/>
          <w:highlight w:val="yellow"/>
        </w:rPr>
      </w:pPr>
    </w:p>
    <w:p w14:paraId="28641A02" w14:textId="77777777" w:rsidR="0024507D" w:rsidRDefault="0024507D" w:rsidP="0082308B">
      <w:pPr>
        <w:autoSpaceDE w:val="0"/>
        <w:autoSpaceDN w:val="0"/>
        <w:adjustRightInd w:val="0"/>
        <w:rPr>
          <w:rFonts w:ascii="Calibri" w:eastAsia="Arial" w:hAnsi="Calibri" w:cs="Arial"/>
          <w:i/>
          <w:highlight w:val="yellow"/>
        </w:rPr>
      </w:pPr>
    </w:p>
    <w:p w14:paraId="66188731" w14:textId="77777777" w:rsidR="0024507D" w:rsidRDefault="0024507D" w:rsidP="0082308B">
      <w:pPr>
        <w:autoSpaceDE w:val="0"/>
        <w:autoSpaceDN w:val="0"/>
        <w:adjustRightInd w:val="0"/>
        <w:rPr>
          <w:rFonts w:ascii="Calibri" w:eastAsia="Arial" w:hAnsi="Calibri" w:cs="Arial"/>
          <w:i/>
          <w:highlight w:val="yellow"/>
        </w:rPr>
      </w:pPr>
    </w:p>
    <w:p w14:paraId="70B399F8" w14:textId="77777777" w:rsidR="0024507D" w:rsidRDefault="0024507D" w:rsidP="0082308B">
      <w:pPr>
        <w:autoSpaceDE w:val="0"/>
        <w:autoSpaceDN w:val="0"/>
        <w:adjustRightInd w:val="0"/>
        <w:rPr>
          <w:rFonts w:ascii="Calibri" w:eastAsia="Arial" w:hAnsi="Calibri" w:cs="Arial"/>
          <w:i/>
          <w:highlight w:val="yellow"/>
        </w:rPr>
      </w:pPr>
    </w:p>
    <w:p w14:paraId="2333416E" w14:textId="56074A20" w:rsidR="00654E50" w:rsidRDefault="00D37279" w:rsidP="0082308B">
      <w:pPr>
        <w:autoSpaceDE w:val="0"/>
        <w:autoSpaceDN w:val="0"/>
        <w:adjustRightInd w:val="0"/>
        <w:rPr>
          <w:rFonts w:ascii="Calibri" w:eastAsia="Arial" w:hAnsi="Calibri" w:cs="Arial"/>
          <w:i/>
          <w:highlight w:val="yellow"/>
        </w:rPr>
      </w:pPr>
      <w:r>
        <w:rPr>
          <w:rFonts w:ascii="Calibri" w:eastAsia="Arial" w:hAnsi="Calibri" w:cs="Arial"/>
          <w:i/>
          <w:highlight w:val="yellow"/>
        </w:rPr>
        <w:lastRenderedPageBreak/>
        <w:t>Bijlage 2</w:t>
      </w:r>
    </w:p>
    <w:p w14:paraId="477BC1DA" w14:textId="77777777" w:rsidR="00654E50" w:rsidRDefault="00654E50" w:rsidP="0082308B">
      <w:pPr>
        <w:autoSpaceDE w:val="0"/>
        <w:autoSpaceDN w:val="0"/>
        <w:adjustRightInd w:val="0"/>
        <w:rPr>
          <w:rFonts w:ascii="Calibri" w:eastAsia="Arial" w:hAnsi="Calibri" w:cs="Arial"/>
          <w:i/>
          <w:highlight w:val="yellow"/>
        </w:rPr>
      </w:pPr>
    </w:p>
    <w:p w14:paraId="00635C1F" w14:textId="77777777" w:rsidR="00AE7E9A" w:rsidRPr="006F50E7" w:rsidRDefault="00AE7E9A" w:rsidP="00AE7E9A">
      <w:pPr>
        <w:autoSpaceDE w:val="0"/>
        <w:autoSpaceDN w:val="0"/>
        <w:adjustRightInd w:val="0"/>
        <w:rPr>
          <w:rFonts w:ascii="Calibri" w:eastAsia="MS Mincho" w:hAnsi="Calibri" w:cs="Arial"/>
          <w:b/>
          <w:bCs/>
          <w:sz w:val="24"/>
        </w:rPr>
      </w:pPr>
      <w:r>
        <w:rPr>
          <w:rFonts w:ascii="Calibri" w:eastAsia="MS Mincho" w:hAnsi="Calibri" w:cs="Arial"/>
          <w:b/>
          <w:bCs/>
          <w:sz w:val="24"/>
        </w:rPr>
        <w:t>Verslag 49</w:t>
      </w:r>
      <w:r w:rsidRPr="004C7899">
        <w:rPr>
          <w:rFonts w:ascii="Calibri" w:eastAsia="MS Mincho" w:hAnsi="Calibri" w:cs="Arial"/>
          <w:b/>
          <w:bCs/>
          <w:sz w:val="24"/>
        </w:rPr>
        <w:t>e NVWC Algemene Ledenvergad</w:t>
      </w:r>
      <w:r w:rsidRPr="006F50E7">
        <w:rPr>
          <w:rFonts w:ascii="Calibri" w:eastAsia="MS Mincho" w:hAnsi="Calibri" w:cs="Arial"/>
          <w:b/>
          <w:bCs/>
          <w:sz w:val="24"/>
        </w:rPr>
        <w:t xml:space="preserve">ering – Jaarvergadering        </w:t>
      </w:r>
    </w:p>
    <w:p w14:paraId="7ED1B73F" w14:textId="77777777" w:rsidR="00AE7E9A" w:rsidRPr="004C7899" w:rsidRDefault="00AE7E9A" w:rsidP="00AE7E9A">
      <w:pPr>
        <w:autoSpaceDE w:val="0"/>
        <w:autoSpaceDN w:val="0"/>
        <w:adjustRightInd w:val="0"/>
        <w:rPr>
          <w:rFonts w:ascii="Calibri" w:eastAsia="MS Mincho" w:hAnsi="Calibri" w:cs="Arial"/>
          <w:b/>
          <w:bCs/>
          <w:sz w:val="24"/>
        </w:rPr>
      </w:pPr>
      <w:r>
        <w:rPr>
          <w:rFonts w:ascii="Calibri" w:eastAsia="MS Mincho" w:hAnsi="Calibri" w:cs="Arial"/>
          <w:b/>
          <w:bCs/>
          <w:sz w:val="24"/>
        </w:rPr>
        <w:t>d.d. woensdag 5 april 2023</w:t>
      </w:r>
      <w:r w:rsidRPr="006F50E7">
        <w:rPr>
          <w:rFonts w:ascii="Calibri" w:eastAsia="MS Mincho" w:hAnsi="Calibri" w:cs="Arial"/>
          <w:b/>
          <w:bCs/>
          <w:sz w:val="24"/>
        </w:rPr>
        <w:t xml:space="preserve">, aanvang </w:t>
      </w:r>
      <w:r>
        <w:rPr>
          <w:rFonts w:ascii="Calibri" w:eastAsia="MS Mincho" w:hAnsi="Calibri" w:cs="Arial"/>
          <w:b/>
          <w:bCs/>
          <w:sz w:val="24"/>
        </w:rPr>
        <w:t>19.30</w:t>
      </w:r>
      <w:r w:rsidRPr="006F50E7">
        <w:rPr>
          <w:rFonts w:ascii="Calibri" w:eastAsia="MS Mincho" w:hAnsi="Calibri" w:cs="Arial"/>
          <w:b/>
          <w:bCs/>
          <w:sz w:val="24"/>
        </w:rPr>
        <w:t xml:space="preserve"> uur</w:t>
      </w:r>
    </w:p>
    <w:p w14:paraId="4E6FEF9D" w14:textId="77777777" w:rsidR="00AE7E9A" w:rsidRPr="002475F0" w:rsidRDefault="00AE7E9A" w:rsidP="00AE7E9A">
      <w:pPr>
        <w:spacing w:before="18"/>
        <w:ind w:right="-20"/>
        <w:rPr>
          <w:rFonts w:ascii="Calibri" w:eastAsia="MS Mincho" w:hAnsi="Calibri" w:cs="Arial"/>
          <w:b/>
          <w:bCs/>
          <w:sz w:val="24"/>
        </w:rPr>
      </w:pPr>
      <w:r w:rsidRPr="006F50E7">
        <w:rPr>
          <w:rFonts w:ascii="Calibri" w:eastAsia="MS Mincho" w:hAnsi="Calibri" w:cs="Arial"/>
          <w:b/>
          <w:bCs/>
          <w:sz w:val="24"/>
        </w:rPr>
        <w:t>in ‘D</w:t>
      </w:r>
      <w:r w:rsidRPr="002475F0">
        <w:rPr>
          <w:rFonts w:ascii="Calibri" w:eastAsia="MS Mincho" w:hAnsi="Calibri" w:cs="Arial"/>
          <w:b/>
          <w:bCs/>
          <w:sz w:val="24"/>
        </w:rPr>
        <w:t>e Steenuil</w:t>
      </w:r>
      <w:r w:rsidRPr="006F50E7">
        <w:rPr>
          <w:rFonts w:ascii="Calibri" w:eastAsia="MS Mincho" w:hAnsi="Calibri" w:cs="Arial"/>
          <w:b/>
          <w:bCs/>
          <w:sz w:val="24"/>
        </w:rPr>
        <w:t>’</w:t>
      </w:r>
      <w:r w:rsidRPr="002475F0">
        <w:rPr>
          <w:rFonts w:ascii="Calibri" w:eastAsia="MS Mincho" w:hAnsi="Calibri" w:cs="Arial"/>
          <w:b/>
          <w:bCs/>
          <w:sz w:val="24"/>
        </w:rPr>
        <w:t xml:space="preserve">, Steenovenslaan 20, </w:t>
      </w:r>
      <w:r w:rsidRPr="006F50E7">
        <w:rPr>
          <w:rFonts w:ascii="Calibri" w:eastAsia="MS Mincho" w:hAnsi="Calibri" w:cs="Arial"/>
          <w:b/>
          <w:bCs/>
          <w:sz w:val="24"/>
        </w:rPr>
        <w:t>Culemborg</w:t>
      </w:r>
    </w:p>
    <w:p w14:paraId="37482856" w14:textId="77777777" w:rsidR="00AE7E9A" w:rsidRPr="004C7899" w:rsidRDefault="00AE7E9A" w:rsidP="00AE7E9A">
      <w:pPr>
        <w:autoSpaceDE w:val="0"/>
        <w:autoSpaceDN w:val="0"/>
        <w:adjustRightInd w:val="0"/>
        <w:rPr>
          <w:rFonts w:ascii="Calibri" w:eastAsia="MS Mincho" w:hAnsi="Calibri" w:cs="Arial"/>
          <w:b/>
          <w:bCs/>
        </w:rPr>
      </w:pPr>
    </w:p>
    <w:p w14:paraId="66403DF6" w14:textId="77777777" w:rsidR="00AE7E9A" w:rsidRPr="00E53002" w:rsidRDefault="00AE7E9A" w:rsidP="00AE7E9A">
      <w:pPr>
        <w:pStyle w:val="Geenafstand"/>
        <w:rPr>
          <w:rFonts w:ascii="Calibri" w:eastAsia="MS Mincho" w:hAnsi="Calibri" w:cs="Arial"/>
        </w:rPr>
      </w:pPr>
      <w:r w:rsidRPr="00B46422">
        <w:tab/>
      </w:r>
      <w:r w:rsidRPr="00B46422">
        <w:tab/>
      </w:r>
      <w:r>
        <w:tab/>
      </w:r>
      <w:r>
        <w:tab/>
      </w:r>
      <w:r>
        <w:tab/>
      </w:r>
      <w:r>
        <w:rPr>
          <w:rFonts w:ascii="Calibri" w:eastAsia="MS Mincho" w:hAnsi="Calibri" w:cs="Arial"/>
        </w:rPr>
        <w:tab/>
      </w:r>
      <w:r>
        <w:rPr>
          <w:rFonts w:ascii="Calibri" w:eastAsia="MS Mincho" w:hAnsi="Calibri" w:cs="Arial"/>
        </w:rPr>
        <w:tab/>
      </w:r>
    </w:p>
    <w:p w14:paraId="4995F496" w14:textId="77777777" w:rsidR="00AE7E9A" w:rsidRPr="0050692F" w:rsidRDefault="00AE7E9A" w:rsidP="00AE7E9A">
      <w:pPr>
        <w:spacing w:before="9"/>
        <w:ind w:firstLine="284"/>
        <w:rPr>
          <w:rFonts w:ascii="Calibri" w:eastAsia="MS Mincho" w:hAnsi="Calibri"/>
          <w:u w:val="single"/>
        </w:rPr>
      </w:pPr>
      <w:r w:rsidRPr="0050692F">
        <w:rPr>
          <w:rFonts w:ascii="Calibri" w:eastAsia="MS Mincho" w:hAnsi="Calibri"/>
          <w:u w:val="single"/>
        </w:rPr>
        <w:t>Agenda</w:t>
      </w:r>
    </w:p>
    <w:p w14:paraId="18D4FFC0" w14:textId="77777777" w:rsidR="00AE7E9A" w:rsidRPr="000E5C58" w:rsidRDefault="00AE7E9A" w:rsidP="00AE7E9A">
      <w:pPr>
        <w:numPr>
          <w:ilvl w:val="0"/>
          <w:numId w:val="7"/>
        </w:numPr>
        <w:spacing w:line="276" w:lineRule="auto"/>
        <w:ind w:left="709" w:right="-20" w:hanging="425"/>
        <w:rPr>
          <w:rFonts w:eastAsia="Arial" w:cs="Arial"/>
        </w:rPr>
      </w:pPr>
      <w:r w:rsidRPr="00064F4C">
        <w:rPr>
          <w:rFonts w:eastAsia="Arial" w:cs="Arial"/>
        </w:rPr>
        <w:t>Opening en mededelingen</w:t>
      </w:r>
    </w:p>
    <w:p w14:paraId="3E6439BF" w14:textId="77777777" w:rsidR="00AE7E9A" w:rsidRDefault="00AE7E9A" w:rsidP="00AE7E9A">
      <w:pPr>
        <w:numPr>
          <w:ilvl w:val="0"/>
          <w:numId w:val="7"/>
        </w:numPr>
        <w:spacing w:line="276" w:lineRule="auto"/>
        <w:ind w:left="709" w:right="-20" w:hanging="425"/>
        <w:rPr>
          <w:rFonts w:eastAsia="Arial" w:cs="Arial"/>
        </w:rPr>
      </w:pPr>
      <w:r w:rsidRPr="000E5C58">
        <w:rPr>
          <w:rFonts w:eastAsia="Arial" w:cs="Arial"/>
        </w:rPr>
        <w:t>Verslag Jaarvergadering van 6 april 2022</w:t>
      </w:r>
    </w:p>
    <w:p w14:paraId="26083BCA" w14:textId="77777777" w:rsidR="00AE7E9A" w:rsidRPr="000E5C58" w:rsidRDefault="00AE7E9A" w:rsidP="00AE7E9A">
      <w:pPr>
        <w:numPr>
          <w:ilvl w:val="0"/>
          <w:numId w:val="7"/>
        </w:numPr>
        <w:spacing w:line="276" w:lineRule="auto"/>
        <w:ind w:left="709" w:right="-20" w:hanging="425"/>
        <w:rPr>
          <w:rFonts w:eastAsia="Arial" w:cs="Arial"/>
        </w:rPr>
      </w:pPr>
      <w:r w:rsidRPr="000E5C58">
        <w:rPr>
          <w:rFonts w:eastAsia="Arial" w:cs="Arial"/>
        </w:rPr>
        <w:t>Inhoudelijk jaarverslag 2022</w:t>
      </w:r>
    </w:p>
    <w:p w14:paraId="24EA8156" w14:textId="77777777" w:rsidR="00AE7E9A" w:rsidRPr="000E5C58" w:rsidRDefault="00AE7E9A" w:rsidP="00AE7E9A">
      <w:pPr>
        <w:numPr>
          <w:ilvl w:val="0"/>
          <w:numId w:val="7"/>
        </w:numPr>
        <w:spacing w:line="276" w:lineRule="auto"/>
        <w:ind w:left="709" w:right="-20" w:hanging="425"/>
        <w:rPr>
          <w:rFonts w:eastAsia="Arial" w:cs="Arial"/>
        </w:rPr>
      </w:pPr>
      <w:r w:rsidRPr="000E5C58">
        <w:rPr>
          <w:rFonts w:eastAsia="Arial" w:cs="Arial"/>
        </w:rPr>
        <w:t xml:space="preserve">Financieel jaarverslag 2022 </w:t>
      </w:r>
    </w:p>
    <w:p w14:paraId="5370889F" w14:textId="77777777" w:rsidR="00AE7E9A" w:rsidRPr="000E5C58" w:rsidRDefault="00AE7E9A" w:rsidP="00AE7E9A">
      <w:pPr>
        <w:numPr>
          <w:ilvl w:val="0"/>
          <w:numId w:val="7"/>
        </w:numPr>
        <w:spacing w:line="276" w:lineRule="auto"/>
        <w:ind w:left="709" w:right="-20" w:hanging="425"/>
        <w:rPr>
          <w:rFonts w:eastAsia="Arial" w:cs="Arial"/>
        </w:rPr>
      </w:pPr>
      <w:r w:rsidRPr="000E5C58">
        <w:rPr>
          <w:rFonts w:eastAsia="Arial" w:cs="Arial"/>
        </w:rPr>
        <w:t>Kascontrolecommissie 2022 (</w:t>
      </w:r>
      <w:proofErr w:type="spellStart"/>
      <w:r w:rsidRPr="000E5C58">
        <w:rPr>
          <w:rFonts w:eastAsia="Arial" w:cs="Arial"/>
        </w:rPr>
        <w:t>Yme</w:t>
      </w:r>
      <w:proofErr w:type="spellEnd"/>
      <w:r w:rsidRPr="000E5C58">
        <w:rPr>
          <w:rFonts w:eastAsia="Arial" w:cs="Arial"/>
        </w:rPr>
        <w:t xml:space="preserve"> Jan Bosma, Margreet de Nie)</w:t>
      </w:r>
    </w:p>
    <w:p w14:paraId="1F362770" w14:textId="77777777" w:rsidR="00AE7E9A" w:rsidRPr="000E5C58" w:rsidRDefault="00AE7E9A" w:rsidP="00AE7E9A">
      <w:pPr>
        <w:numPr>
          <w:ilvl w:val="0"/>
          <w:numId w:val="7"/>
        </w:numPr>
        <w:spacing w:line="276" w:lineRule="auto"/>
        <w:ind w:left="709" w:right="-20" w:hanging="425"/>
        <w:rPr>
          <w:rFonts w:eastAsia="Arial" w:cs="Arial"/>
        </w:rPr>
      </w:pPr>
      <w:r w:rsidRPr="000E5C58">
        <w:rPr>
          <w:rFonts w:eastAsia="Arial" w:cs="Arial"/>
        </w:rPr>
        <w:t>Benoeming kascontrolecommissie 2023 (</w:t>
      </w:r>
      <w:proofErr w:type="spellStart"/>
      <w:r w:rsidRPr="000E5C58">
        <w:rPr>
          <w:rFonts w:eastAsia="Arial" w:cs="Arial"/>
        </w:rPr>
        <w:t>Yme</w:t>
      </w:r>
      <w:proofErr w:type="spellEnd"/>
      <w:r w:rsidRPr="000E5C58">
        <w:rPr>
          <w:rFonts w:eastAsia="Arial" w:cs="Arial"/>
        </w:rPr>
        <w:t xml:space="preserve"> Jan aftredend</w:t>
      </w:r>
      <w:r>
        <w:rPr>
          <w:rFonts w:eastAsia="Arial" w:cs="Arial"/>
        </w:rPr>
        <w:t>)</w:t>
      </w:r>
    </w:p>
    <w:p w14:paraId="7B93A7D6" w14:textId="77777777" w:rsidR="00AE7E9A" w:rsidRPr="000E5C58" w:rsidRDefault="00AE7E9A" w:rsidP="00AE7E9A">
      <w:pPr>
        <w:numPr>
          <w:ilvl w:val="0"/>
          <w:numId w:val="7"/>
        </w:numPr>
        <w:spacing w:line="276" w:lineRule="auto"/>
        <w:ind w:left="709" w:right="-20" w:hanging="425"/>
        <w:rPr>
          <w:rFonts w:eastAsia="Arial" w:cs="Arial"/>
        </w:rPr>
      </w:pPr>
      <w:r w:rsidRPr="000E5C58">
        <w:rPr>
          <w:rFonts w:eastAsia="Arial" w:cs="Arial"/>
        </w:rPr>
        <w:t>Begroting 2023 door de penningmeeste</w:t>
      </w:r>
      <w:r>
        <w:rPr>
          <w:rFonts w:eastAsia="Arial" w:cs="Arial"/>
        </w:rPr>
        <w:t>r</w:t>
      </w:r>
    </w:p>
    <w:p w14:paraId="6A9AA6C3" w14:textId="77777777" w:rsidR="00AE7E9A" w:rsidRPr="000E5C58" w:rsidRDefault="00AE7E9A" w:rsidP="00AE7E9A">
      <w:pPr>
        <w:numPr>
          <w:ilvl w:val="0"/>
          <w:numId w:val="7"/>
        </w:numPr>
        <w:spacing w:line="276" w:lineRule="auto"/>
        <w:ind w:left="709" w:right="-20" w:hanging="425"/>
        <w:rPr>
          <w:rFonts w:eastAsia="Arial" w:cs="Arial"/>
        </w:rPr>
      </w:pPr>
      <w:r w:rsidRPr="000E5C58">
        <w:rPr>
          <w:rFonts w:eastAsia="Arial" w:cs="Arial"/>
        </w:rPr>
        <w:t>Bestuurswisseling</w:t>
      </w:r>
    </w:p>
    <w:p w14:paraId="49FC87F1" w14:textId="77777777" w:rsidR="00AE7E9A" w:rsidRPr="000E5C58" w:rsidRDefault="00AE7E9A" w:rsidP="00AE7E9A">
      <w:pPr>
        <w:numPr>
          <w:ilvl w:val="0"/>
          <w:numId w:val="7"/>
        </w:numPr>
        <w:spacing w:line="276" w:lineRule="auto"/>
        <w:ind w:left="709" w:right="-20" w:hanging="425"/>
        <w:rPr>
          <w:rFonts w:eastAsia="Arial" w:cs="Arial"/>
        </w:rPr>
      </w:pPr>
      <w:r>
        <w:rPr>
          <w:rFonts w:eastAsia="Arial" w:cs="Arial"/>
        </w:rPr>
        <w:t>WVVTK, r</w:t>
      </w:r>
      <w:r w:rsidRPr="000E5C58">
        <w:rPr>
          <w:rFonts w:eastAsia="Arial" w:cs="Arial"/>
        </w:rPr>
        <w:t>ondvraag en sluiting</w:t>
      </w:r>
    </w:p>
    <w:p w14:paraId="77F8011D" w14:textId="77777777" w:rsidR="00AE7E9A" w:rsidRPr="004C7899" w:rsidRDefault="00AE7E9A" w:rsidP="00AE7E9A">
      <w:pPr>
        <w:autoSpaceDE w:val="0"/>
        <w:autoSpaceDN w:val="0"/>
        <w:adjustRightInd w:val="0"/>
        <w:rPr>
          <w:rFonts w:ascii="Calibri" w:eastAsia="MS Mincho" w:hAnsi="Calibri" w:cs="Arial"/>
          <w:b/>
          <w:bCs/>
        </w:rPr>
      </w:pPr>
    </w:p>
    <w:p w14:paraId="004FAA34" w14:textId="77777777" w:rsidR="00AE7E9A" w:rsidRPr="004C7899" w:rsidRDefault="00AE7E9A" w:rsidP="00AE7E9A">
      <w:pPr>
        <w:autoSpaceDE w:val="0"/>
        <w:autoSpaceDN w:val="0"/>
        <w:adjustRightInd w:val="0"/>
        <w:rPr>
          <w:rFonts w:ascii="Calibri" w:eastAsia="MS Mincho" w:hAnsi="Calibri" w:cs="Arial"/>
          <w:b/>
          <w:bCs/>
        </w:rPr>
      </w:pPr>
      <w:r w:rsidRPr="004C7899">
        <w:rPr>
          <w:rFonts w:ascii="Calibri" w:eastAsia="MS Mincho" w:hAnsi="Calibri" w:cs="Arial"/>
          <w:b/>
          <w:bCs/>
        </w:rPr>
        <w:t>1. Opening en mededelingen</w:t>
      </w:r>
    </w:p>
    <w:p w14:paraId="0B413954" w14:textId="77777777" w:rsidR="00AE7E9A" w:rsidRPr="001B5F76" w:rsidRDefault="00AE7E9A" w:rsidP="00AE7E9A">
      <w:pPr>
        <w:autoSpaceDE w:val="0"/>
        <w:autoSpaceDN w:val="0"/>
        <w:adjustRightInd w:val="0"/>
        <w:rPr>
          <w:rFonts w:ascii="Calibri" w:eastAsia="MS Mincho" w:hAnsi="Calibri" w:cs="Arial"/>
        </w:rPr>
      </w:pPr>
      <w:r w:rsidRPr="001B5F76">
        <w:rPr>
          <w:rFonts w:ascii="Calibri" w:eastAsia="MS Mincho" w:hAnsi="Calibri" w:cs="Arial"/>
        </w:rPr>
        <w:t>De voorzitter Kars Veling opent de vergadering om 20 uur en heet alle aanwezigen van harte welkom op deze Jaarvergadering. Er zijn 27 leden aanwezig terwijl 9 leden zich hebben afgemeld (zie bijgevoegde presentielijst).</w:t>
      </w:r>
    </w:p>
    <w:p w14:paraId="6040F3FA" w14:textId="77777777" w:rsidR="00AE7E9A" w:rsidRDefault="00AE7E9A" w:rsidP="00AE7E9A">
      <w:pPr>
        <w:autoSpaceDE w:val="0"/>
        <w:autoSpaceDN w:val="0"/>
        <w:adjustRightInd w:val="0"/>
        <w:rPr>
          <w:rFonts w:ascii="Calibri" w:eastAsia="MS Mincho" w:hAnsi="Calibri" w:cs="Arial"/>
          <w:b/>
          <w:bCs/>
        </w:rPr>
      </w:pPr>
    </w:p>
    <w:p w14:paraId="36DCA955" w14:textId="77777777" w:rsidR="00AE7E9A" w:rsidRPr="004C7899" w:rsidRDefault="00AE7E9A" w:rsidP="00AE7E9A">
      <w:pPr>
        <w:autoSpaceDE w:val="0"/>
        <w:autoSpaceDN w:val="0"/>
        <w:adjustRightInd w:val="0"/>
        <w:rPr>
          <w:rFonts w:ascii="Calibri" w:eastAsia="MS Mincho" w:hAnsi="Calibri" w:cs="Arial"/>
          <w:b/>
          <w:bCs/>
        </w:rPr>
      </w:pPr>
      <w:r>
        <w:rPr>
          <w:rFonts w:ascii="Calibri" w:eastAsia="MS Mincho" w:hAnsi="Calibri" w:cs="Arial"/>
          <w:b/>
          <w:bCs/>
        </w:rPr>
        <w:t xml:space="preserve">2. </w:t>
      </w:r>
      <w:r w:rsidRPr="004C7899">
        <w:rPr>
          <w:rFonts w:ascii="Calibri" w:eastAsia="MS Mincho" w:hAnsi="Calibri" w:cs="Arial"/>
          <w:b/>
          <w:bCs/>
        </w:rPr>
        <w:t>Verslag Jaa</w:t>
      </w:r>
      <w:r>
        <w:rPr>
          <w:rFonts w:ascii="Calibri" w:eastAsia="MS Mincho" w:hAnsi="Calibri" w:cs="Arial"/>
          <w:b/>
          <w:bCs/>
        </w:rPr>
        <w:t>rgadering van 6 april 2022</w:t>
      </w:r>
    </w:p>
    <w:p w14:paraId="4A590589" w14:textId="77777777" w:rsidR="00AE7E9A" w:rsidRDefault="00AE7E9A" w:rsidP="00AE7E9A">
      <w:pPr>
        <w:autoSpaceDE w:val="0"/>
        <w:autoSpaceDN w:val="0"/>
        <w:adjustRightInd w:val="0"/>
        <w:rPr>
          <w:rFonts w:ascii="Calibri" w:eastAsia="MS Mincho" w:hAnsi="Calibri" w:cs="Arial"/>
        </w:rPr>
      </w:pPr>
      <w:r w:rsidRPr="004C7899">
        <w:rPr>
          <w:rFonts w:ascii="Calibri" w:eastAsia="MS Mincho" w:hAnsi="Calibri" w:cs="Arial"/>
        </w:rPr>
        <w:t>Het vers</w:t>
      </w:r>
      <w:r w:rsidRPr="006F50E7">
        <w:rPr>
          <w:rFonts w:ascii="Calibri" w:eastAsia="MS Mincho" w:hAnsi="Calibri" w:cs="Arial"/>
        </w:rPr>
        <w:t xml:space="preserve">lag </w:t>
      </w:r>
      <w:r>
        <w:rPr>
          <w:rFonts w:ascii="Calibri" w:eastAsia="MS Mincho" w:hAnsi="Calibri" w:cs="Arial"/>
        </w:rPr>
        <w:t xml:space="preserve">van de jaarvergadering van 6 april 2022 wordt goedgekeurd met de aantekening dat niet Monique Voorburg maar </w:t>
      </w:r>
      <w:proofErr w:type="spellStart"/>
      <w:r>
        <w:rPr>
          <w:rFonts w:ascii="Calibri" w:eastAsia="MS Mincho" w:hAnsi="Calibri" w:cs="Arial"/>
        </w:rPr>
        <w:t>Yme</w:t>
      </w:r>
      <w:proofErr w:type="spellEnd"/>
      <w:r>
        <w:rPr>
          <w:rFonts w:ascii="Calibri" w:eastAsia="MS Mincho" w:hAnsi="Calibri" w:cs="Arial"/>
        </w:rPr>
        <w:t xml:space="preserve"> Jan Bosma de melding van de afvalbrigade heeft gemaakt. </w:t>
      </w:r>
    </w:p>
    <w:p w14:paraId="54362293" w14:textId="77777777" w:rsidR="00AE7E9A" w:rsidRPr="004C7899" w:rsidRDefault="00AE7E9A" w:rsidP="00AE7E9A">
      <w:pPr>
        <w:autoSpaceDE w:val="0"/>
        <w:autoSpaceDN w:val="0"/>
        <w:adjustRightInd w:val="0"/>
        <w:rPr>
          <w:rFonts w:ascii="Calibri" w:eastAsia="MS Mincho" w:hAnsi="Calibri" w:cs="Arial"/>
        </w:rPr>
      </w:pPr>
    </w:p>
    <w:p w14:paraId="3BD93805" w14:textId="77777777" w:rsidR="00AE7E9A" w:rsidRPr="004C7899" w:rsidRDefault="00AE7E9A" w:rsidP="00AE7E9A">
      <w:pPr>
        <w:autoSpaceDE w:val="0"/>
        <w:autoSpaceDN w:val="0"/>
        <w:adjustRightInd w:val="0"/>
        <w:rPr>
          <w:rFonts w:ascii="Calibri" w:eastAsia="MS Mincho" w:hAnsi="Calibri" w:cs="Arial"/>
          <w:b/>
          <w:bCs/>
        </w:rPr>
      </w:pPr>
      <w:r w:rsidRPr="004C7899">
        <w:rPr>
          <w:rFonts w:ascii="Calibri" w:eastAsia="MS Mincho" w:hAnsi="Calibri" w:cs="Arial"/>
          <w:b/>
          <w:bCs/>
        </w:rPr>
        <w:t>3</w:t>
      </w:r>
      <w:r>
        <w:rPr>
          <w:rFonts w:ascii="Calibri" w:eastAsia="MS Mincho" w:hAnsi="Calibri" w:cs="Arial"/>
          <w:b/>
          <w:bCs/>
        </w:rPr>
        <w:t>.</w:t>
      </w:r>
      <w:r w:rsidRPr="004C7899">
        <w:rPr>
          <w:rFonts w:ascii="Calibri" w:eastAsia="MS Mincho" w:hAnsi="Calibri" w:cs="Arial"/>
          <w:b/>
          <w:bCs/>
        </w:rPr>
        <w:t xml:space="preserve"> Inhoudelijk Jaarverslag</w:t>
      </w:r>
      <w:r>
        <w:rPr>
          <w:rFonts w:ascii="Calibri" w:eastAsia="MS Mincho" w:hAnsi="Calibri" w:cs="Arial"/>
          <w:b/>
          <w:bCs/>
        </w:rPr>
        <w:t xml:space="preserve"> 2022</w:t>
      </w:r>
    </w:p>
    <w:p w14:paraId="1746F0C2" w14:textId="77777777" w:rsidR="00AE7E9A" w:rsidRDefault="00AE7E9A" w:rsidP="00AE7E9A">
      <w:pPr>
        <w:autoSpaceDE w:val="0"/>
        <w:autoSpaceDN w:val="0"/>
        <w:adjustRightInd w:val="0"/>
        <w:rPr>
          <w:rFonts w:ascii="Calibri" w:eastAsia="MS Mincho" w:hAnsi="Calibri" w:cs="Arial"/>
        </w:rPr>
      </w:pPr>
      <w:r w:rsidRPr="004C7899">
        <w:rPr>
          <w:rFonts w:ascii="Calibri" w:eastAsia="MS Mincho" w:hAnsi="Calibri" w:cs="Arial"/>
        </w:rPr>
        <w:t xml:space="preserve">Er </w:t>
      </w:r>
      <w:r>
        <w:rPr>
          <w:rFonts w:ascii="Calibri" w:eastAsia="MS Mincho" w:hAnsi="Calibri" w:cs="Arial"/>
        </w:rPr>
        <w:t>zijn geen vragen over</w:t>
      </w:r>
      <w:r w:rsidRPr="004C7899">
        <w:rPr>
          <w:rFonts w:ascii="Calibri" w:eastAsia="MS Mincho" w:hAnsi="Calibri" w:cs="Arial"/>
        </w:rPr>
        <w:t xml:space="preserve"> het inhoudelijk jaarverslag dat gepubliceer</w:t>
      </w:r>
      <w:r>
        <w:rPr>
          <w:rFonts w:ascii="Calibri" w:eastAsia="MS Mincho" w:hAnsi="Calibri" w:cs="Arial"/>
        </w:rPr>
        <w:t>d is in Hak-al nr. 1, 2023</w:t>
      </w:r>
      <w:r w:rsidRPr="004C7899">
        <w:rPr>
          <w:rFonts w:ascii="Calibri" w:eastAsia="MS Mincho" w:hAnsi="Calibri" w:cs="Arial"/>
        </w:rPr>
        <w:t>.</w:t>
      </w:r>
      <w:r>
        <w:rPr>
          <w:rFonts w:ascii="Calibri" w:eastAsia="MS Mincho" w:hAnsi="Calibri" w:cs="Arial"/>
        </w:rPr>
        <w:t xml:space="preserve"> Kars geeft op een aantal punten toelichting:</w:t>
      </w:r>
    </w:p>
    <w:p w14:paraId="178F0D42" w14:textId="77777777" w:rsidR="00AE7E9A" w:rsidRPr="00A81A4C" w:rsidRDefault="00AE7E9A" w:rsidP="00AE7E9A">
      <w:pPr>
        <w:pStyle w:val="Lijstalinea"/>
        <w:numPr>
          <w:ilvl w:val="0"/>
          <w:numId w:val="21"/>
        </w:numPr>
        <w:autoSpaceDE w:val="0"/>
        <w:autoSpaceDN w:val="0"/>
        <w:adjustRightInd w:val="0"/>
        <w:spacing w:after="0"/>
        <w:rPr>
          <w:rFonts w:ascii="Calibri" w:eastAsia="MS Mincho" w:hAnsi="Calibri" w:cs="Arial"/>
        </w:rPr>
      </w:pPr>
      <w:r>
        <w:rPr>
          <w:rFonts w:ascii="Calibri" w:eastAsia="MS Mincho" w:hAnsi="Calibri" w:cs="Arial"/>
        </w:rPr>
        <w:t xml:space="preserve">De </w:t>
      </w:r>
      <w:proofErr w:type="spellStart"/>
      <w:r>
        <w:rPr>
          <w:rFonts w:ascii="Calibri" w:eastAsia="MS Mincho" w:hAnsi="Calibri" w:cs="Arial"/>
        </w:rPr>
        <w:t>Volencampen</w:t>
      </w:r>
      <w:proofErr w:type="spellEnd"/>
      <w:r>
        <w:rPr>
          <w:rFonts w:ascii="Calibri" w:eastAsia="MS Mincho" w:hAnsi="Calibri" w:cs="Arial"/>
        </w:rPr>
        <w:t xml:space="preserve"> komen in het bezit van Land van Ons die dit ruilen met Rijksvastgoed voor een stuk grond in Ede.</w:t>
      </w:r>
    </w:p>
    <w:p w14:paraId="65FC5B17" w14:textId="77777777" w:rsidR="00AE7E9A" w:rsidRDefault="00AE7E9A" w:rsidP="00AE7E9A">
      <w:pPr>
        <w:pStyle w:val="Lijstalinea"/>
        <w:numPr>
          <w:ilvl w:val="0"/>
          <w:numId w:val="21"/>
        </w:numPr>
        <w:autoSpaceDE w:val="0"/>
        <w:autoSpaceDN w:val="0"/>
        <w:adjustRightInd w:val="0"/>
        <w:spacing w:after="0"/>
        <w:rPr>
          <w:rFonts w:ascii="Calibri" w:eastAsia="MS Mincho" w:hAnsi="Calibri" w:cs="Arial"/>
        </w:rPr>
      </w:pPr>
      <w:r>
        <w:rPr>
          <w:rFonts w:ascii="Calibri" w:eastAsia="MS Mincho" w:hAnsi="Calibri" w:cs="Arial"/>
        </w:rPr>
        <w:t xml:space="preserve">De aankoop van de landtong in de </w:t>
      </w:r>
      <w:proofErr w:type="spellStart"/>
      <w:r>
        <w:rPr>
          <w:rFonts w:ascii="Calibri" w:eastAsia="MS Mincho" w:hAnsi="Calibri" w:cs="Arial"/>
        </w:rPr>
        <w:t>Redichemse</w:t>
      </w:r>
      <w:proofErr w:type="spellEnd"/>
      <w:r>
        <w:rPr>
          <w:rFonts w:ascii="Calibri" w:eastAsia="MS Mincho" w:hAnsi="Calibri" w:cs="Arial"/>
        </w:rPr>
        <w:t xml:space="preserve"> Waard begint er steeds positiever uit te zien maar we blijven afhankelijk van de grillen van bloot-eigenaar </w:t>
      </w:r>
      <w:proofErr w:type="spellStart"/>
      <w:r>
        <w:rPr>
          <w:rFonts w:ascii="Calibri" w:eastAsia="MS Mincho" w:hAnsi="Calibri" w:cs="Arial"/>
        </w:rPr>
        <w:t>Sanderse</w:t>
      </w:r>
      <w:proofErr w:type="spellEnd"/>
      <w:r>
        <w:rPr>
          <w:rFonts w:ascii="Calibri" w:eastAsia="MS Mincho" w:hAnsi="Calibri" w:cs="Arial"/>
        </w:rPr>
        <w:t>.</w:t>
      </w:r>
    </w:p>
    <w:p w14:paraId="1D3F7173" w14:textId="77777777" w:rsidR="00AE7E9A" w:rsidRDefault="00AE7E9A" w:rsidP="00AE7E9A">
      <w:pPr>
        <w:pStyle w:val="Lijstalinea"/>
        <w:numPr>
          <w:ilvl w:val="0"/>
          <w:numId w:val="21"/>
        </w:numPr>
        <w:autoSpaceDE w:val="0"/>
        <w:autoSpaceDN w:val="0"/>
        <w:adjustRightInd w:val="0"/>
        <w:spacing w:after="0"/>
        <w:rPr>
          <w:rFonts w:ascii="Calibri" w:eastAsia="MS Mincho" w:hAnsi="Calibri" w:cs="Arial"/>
        </w:rPr>
      </w:pPr>
      <w:r>
        <w:rPr>
          <w:rFonts w:ascii="Calibri" w:eastAsia="MS Mincho" w:hAnsi="Calibri" w:cs="Arial"/>
        </w:rPr>
        <w:t>Opmerkingen bij het overleg met de gemeente:</w:t>
      </w:r>
    </w:p>
    <w:p w14:paraId="25F0186E" w14:textId="77777777" w:rsidR="00AE7E9A" w:rsidRDefault="00AE7E9A" w:rsidP="00AE7E9A">
      <w:pPr>
        <w:pStyle w:val="Lijstalinea"/>
        <w:numPr>
          <w:ilvl w:val="1"/>
          <w:numId w:val="21"/>
        </w:numPr>
        <w:autoSpaceDE w:val="0"/>
        <w:autoSpaceDN w:val="0"/>
        <w:adjustRightInd w:val="0"/>
        <w:spacing w:after="0"/>
        <w:rPr>
          <w:rFonts w:ascii="Calibri" w:eastAsia="MS Mincho" w:hAnsi="Calibri" w:cs="Arial"/>
        </w:rPr>
      </w:pPr>
      <w:r>
        <w:rPr>
          <w:rFonts w:ascii="Calibri" w:eastAsia="MS Mincho" w:hAnsi="Calibri" w:cs="Arial"/>
        </w:rPr>
        <w:t xml:space="preserve">Twee keer per jaar is er overleg tussen NVWC en gemeente/waterschap. De vergadering vraagt of de gemeente waarnemingen in het gebied wil doorgeven. We gaan dit bij het volgende overleg op 11/4 bespreken. </w:t>
      </w:r>
    </w:p>
    <w:p w14:paraId="06E5EAAA" w14:textId="77777777" w:rsidR="00AE7E9A" w:rsidRDefault="00AE7E9A" w:rsidP="00AE7E9A">
      <w:pPr>
        <w:pStyle w:val="Lijstalinea"/>
        <w:numPr>
          <w:ilvl w:val="1"/>
          <w:numId w:val="21"/>
        </w:numPr>
        <w:autoSpaceDE w:val="0"/>
        <w:autoSpaceDN w:val="0"/>
        <w:adjustRightInd w:val="0"/>
        <w:spacing w:after="0"/>
        <w:rPr>
          <w:rFonts w:ascii="Calibri" w:eastAsia="MS Mincho" w:hAnsi="Calibri" w:cs="Arial"/>
        </w:rPr>
      </w:pPr>
      <w:r>
        <w:rPr>
          <w:rFonts w:ascii="Calibri" w:eastAsia="MS Mincho" w:hAnsi="Calibri" w:cs="Arial"/>
        </w:rPr>
        <w:t xml:space="preserve">Verder is er maandelijks overleg tussen Annette en Hans van den Acker van de gemeente over de </w:t>
      </w:r>
      <w:proofErr w:type="spellStart"/>
      <w:r>
        <w:rPr>
          <w:rFonts w:ascii="Calibri" w:eastAsia="MS Mincho" w:hAnsi="Calibri" w:cs="Arial"/>
        </w:rPr>
        <w:t>Zump</w:t>
      </w:r>
      <w:proofErr w:type="spellEnd"/>
      <w:r>
        <w:rPr>
          <w:rFonts w:ascii="Calibri" w:eastAsia="MS Mincho" w:hAnsi="Calibri" w:cs="Arial"/>
        </w:rPr>
        <w:t xml:space="preserve"> en andere groenzaken.</w:t>
      </w:r>
    </w:p>
    <w:p w14:paraId="3D681FCC" w14:textId="77777777" w:rsidR="00AE7E9A" w:rsidRDefault="00AE7E9A" w:rsidP="00AE7E9A">
      <w:pPr>
        <w:pStyle w:val="Lijstalinea"/>
        <w:numPr>
          <w:ilvl w:val="1"/>
          <w:numId w:val="21"/>
        </w:numPr>
        <w:autoSpaceDE w:val="0"/>
        <w:autoSpaceDN w:val="0"/>
        <w:adjustRightInd w:val="0"/>
        <w:spacing w:after="0"/>
        <w:rPr>
          <w:rFonts w:ascii="Calibri" w:eastAsia="MS Mincho" w:hAnsi="Calibri" w:cs="Arial"/>
        </w:rPr>
      </w:pPr>
      <w:r>
        <w:rPr>
          <w:rFonts w:ascii="Calibri" w:eastAsia="MS Mincho" w:hAnsi="Calibri" w:cs="Arial"/>
        </w:rPr>
        <w:t xml:space="preserve">De gemeente is van goede wil maar er gaan helaas toch regelmatig zaken verkeerd. </w:t>
      </w:r>
    </w:p>
    <w:p w14:paraId="5E98BD1C" w14:textId="77777777" w:rsidR="00AE7E9A" w:rsidRDefault="00AE7E9A" w:rsidP="00AE7E9A">
      <w:pPr>
        <w:pStyle w:val="Lijstalinea"/>
        <w:numPr>
          <w:ilvl w:val="0"/>
          <w:numId w:val="21"/>
        </w:numPr>
        <w:autoSpaceDE w:val="0"/>
        <w:autoSpaceDN w:val="0"/>
        <w:adjustRightInd w:val="0"/>
        <w:spacing w:after="0"/>
        <w:rPr>
          <w:rFonts w:ascii="Calibri" w:eastAsia="MS Mincho" w:hAnsi="Calibri" w:cs="Arial"/>
        </w:rPr>
      </w:pPr>
      <w:r>
        <w:rPr>
          <w:rFonts w:ascii="Calibri" w:eastAsia="MS Mincho" w:hAnsi="Calibri" w:cs="Arial"/>
        </w:rPr>
        <w:t xml:space="preserve">De samenwerking met TDFS is zeer succesvol. We proberen bij elke filmvoorstelling de maker of een andere expert als spreker aanwezig te hebben en daar slaagt Ruud prima in! Schrijf alvast op dat op 4 juni de film Onder het maaiveld zal worden vertoond. </w:t>
      </w:r>
    </w:p>
    <w:p w14:paraId="249BB982" w14:textId="77777777" w:rsidR="00AE7E9A" w:rsidRPr="003742FD" w:rsidRDefault="00AE7E9A" w:rsidP="00AE7E9A">
      <w:pPr>
        <w:pStyle w:val="Lijstalinea"/>
        <w:numPr>
          <w:ilvl w:val="0"/>
          <w:numId w:val="21"/>
        </w:numPr>
        <w:autoSpaceDE w:val="0"/>
        <w:autoSpaceDN w:val="0"/>
        <w:adjustRightInd w:val="0"/>
        <w:spacing w:after="0"/>
        <w:rPr>
          <w:rFonts w:ascii="Calibri" w:eastAsia="MS Mincho" w:hAnsi="Calibri" w:cs="Arial"/>
        </w:rPr>
      </w:pPr>
      <w:r>
        <w:rPr>
          <w:rFonts w:ascii="Calibri" w:eastAsia="MS Mincho" w:hAnsi="Calibri" w:cs="Arial"/>
        </w:rPr>
        <w:t xml:space="preserve">CV </w:t>
      </w:r>
      <w:proofErr w:type="spellStart"/>
      <w:r>
        <w:rPr>
          <w:rFonts w:ascii="Calibri" w:eastAsia="MS Mincho" w:hAnsi="Calibri" w:cs="Arial"/>
        </w:rPr>
        <w:t>Parijsch</w:t>
      </w:r>
      <w:proofErr w:type="spellEnd"/>
      <w:r>
        <w:rPr>
          <w:rFonts w:ascii="Calibri" w:eastAsia="MS Mincho" w:hAnsi="Calibri" w:cs="Arial"/>
        </w:rPr>
        <w:t xml:space="preserve"> heeft een stuk land van ca. 2 ha gekocht naast de Witte Schuur. De NVWC werkt mee als adviseur en uitvoerder bij de inrichting van dit gebied. De zorgvragers van de Witte Schuur gaan het gebied onderhouden. </w:t>
      </w:r>
    </w:p>
    <w:p w14:paraId="05287E02" w14:textId="77777777" w:rsidR="00AE7E9A" w:rsidRDefault="00AE7E9A" w:rsidP="00AE7E9A">
      <w:pPr>
        <w:autoSpaceDE w:val="0"/>
        <w:autoSpaceDN w:val="0"/>
        <w:adjustRightInd w:val="0"/>
        <w:rPr>
          <w:rFonts w:ascii="Calibri" w:eastAsia="MS Mincho" w:hAnsi="Calibri" w:cs="Arial"/>
          <w:b/>
        </w:rPr>
      </w:pPr>
      <w:r w:rsidRPr="004C7899">
        <w:rPr>
          <w:rFonts w:ascii="Calibri" w:eastAsia="MS Mincho" w:hAnsi="Calibri" w:cs="Arial"/>
          <w:b/>
        </w:rPr>
        <w:t xml:space="preserve">4. Financieel jaarverslag </w:t>
      </w:r>
      <w:r>
        <w:rPr>
          <w:rFonts w:ascii="Calibri" w:eastAsia="MS Mincho" w:hAnsi="Calibri" w:cs="Arial"/>
          <w:b/>
        </w:rPr>
        <w:t xml:space="preserve">2022 </w:t>
      </w:r>
    </w:p>
    <w:p w14:paraId="7D76B4AA" w14:textId="03664991" w:rsidR="00AE7E9A" w:rsidRDefault="00AE7E9A" w:rsidP="00AE7E9A">
      <w:pPr>
        <w:autoSpaceDE w:val="0"/>
        <w:autoSpaceDN w:val="0"/>
        <w:adjustRightInd w:val="0"/>
        <w:rPr>
          <w:rFonts w:ascii="Calibri" w:hAnsi="Calibri"/>
          <w:bCs/>
        </w:rPr>
      </w:pPr>
      <w:r>
        <w:rPr>
          <w:rFonts w:ascii="Calibri" w:hAnsi="Calibri"/>
          <w:bCs/>
        </w:rPr>
        <w:t>De penningmeester Johan de Kruif licht de uitgaven en inkomsten 20</w:t>
      </w:r>
      <w:r w:rsidR="00F17431">
        <w:rPr>
          <w:rFonts w:ascii="Calibri" w:hAnsi="Calibri"/>
          <w:bCs/>
        </w:rPr>
        <w:t>22</w:t>
      </w:r>
      <w:r w:rsidRPr="004C7899">
        <w:rPr>
          <w:rFonts w:ascii="Calibri" w:hAnsi="Calibri"/>
          <w:bCs/>
        </w:rPr>
        <w:t xml:space="preserve"> toe. </w:t>
      </w:r>
      <w:r>
        <w:rPr>
          <w:rFonts w:ascii="Calibri" w:hAnsi="Calibri"/>
          <w:bCs/>
        </w:rPr>
        <w:t xml:space="preserve">Er is nog steeds sprake van een gestage groei van het ledental evenals de aanmeldingen voor </w:t>
      </w:r>
      <w:proofErr w:type="spellStart"/>
      <w:r>
        <w:rPr>
          <w:rFonts w:ascii="Calibri" w:hAnsi="Calibri"/>
          <w:bCs/>
        </w:rPr>
        <w:t>Tsjielp</w:t>
      </w:r>
      <w:proofErr w:type="spellEnd"/>
      <w:r>
        <w:rPr>
          <w:rFonts w:ascii="Calibri" w:hAnsi="Calibri"/>
          <w:bCs/>
        </w:rPr>
        <w:t xml:space="preserve">. </w:t>
      </w:r>
    </w:p>
    <w:p w14:paraId="4DFDE8D3" w14:textId="77777777" w:rsidR="00AE7E9A" w:rsidRDefault="00AE7E9A" w:rsidP="00AE7E9A">
      <w:pPr>
        <w:keepNext/>
        <w:outlineLvl w:val="1"/>
        <w:rPr>
          <w:rFonts w:ascii="Calibri" w:hAnsi="Calibri"/>
          <w:bCs/>
        </w:rPr>
      </w:pPr>
    </w:p>
    <w:p w14:paraId="176C06D0" w14:textId="77777777" w:rsidR="006A1C62" w:rsidRPr="00901EDB" w:rsidRDefault="006A1C62" w:rsidP="00AE7E9A">
      <w:pPr>
        <w:keepNext/>
        <w:outlineLvl w:val="1"/>
        <w:rPr>
          <w:rFonts w:ascii="Calibri" w:hAnsi="Calibri"/>
          <w:bCs/>
        </w:rPr>
      </w:pPr>
    </w:p>
    <w:p w14:paraId="20D9C54A" w14:textId="77777777" w:rsidR="00AE7E9A" w:rsidRDefault="00AE7E9A" w:rsidP="00AE7E9A">
      <w:pPr>
        <w:autoSpaceDE w:val="0"/>
        <w:autoSpaceDN w:val="0"/>
        <w:adjustRightInd w:val="0"/>
        <w:rPr>
          <w:rFonts w:ascii="Calibri" w:eastAsia="MS Mincho" w:hAnsi="Calibri" w:cs="Arial"/>
          <w:b/>
        </w:rPr>
      </w:pPr>
      <w:r w:rsidRPr="004C7899">
        <w:rPr>
          <w:rFonts w:ascii="Calibri" w:eastAsia="MS Mincho" w:hAnsi="Calibri" w:cs="Arial"/>
          <w:b/>
        </w:rPr>
        <w:t>5. K</w:t>
      </w:r>
      <w:r>
        <w:rPr>
          <w:rFonts w:ascii="Calibri" w:eastAsia="MS Mincho" w:hAnsi="Calibri" w:cs="Arial"/>
          <w:b/>
        </w:rPr>
        <w:t xml:space="preserve">ascontrolecommissie </w:t>
      </w:r>
      <w:r w:rsidRPr="00901EDB">
        <w:rPr>
          <w:rFonts w:ascii="Calibri" w:eastAsia="MS Mincho" w:hAnsi="Calibri" w:cs="Arial"/>
        </w:rPr>
        <w:t>(</w:t>
      </w:r>
      <w:proofErr w:type="spellStart"/>
      <w:r w:rsidRPr="000E5C58">
        <w:rPr>
          <w:rFonts w:eastAsia="Arial" w:cs="Arial"/>
        </w:rPr>
        <w:t>Yme</w:t>
      </w:r>
      <w:proofErr w:type="spellEnd"/>
      <w:r w:rsidRPr="000E5C58">
        <w:rPr>
          <w:rFonts w:eastAsia="Arial" w:cs="Arial"/>
        </w:rPr>
        <w:t xml:space="preserve"> Jan Bosma, Margreet de Nie)</w:t>
      </w:r>
      <w:r w:rsidRPr="00FA2A95">
        <w:rPr>
          <w:rFonts w:ascii="Calibri" w:eastAsia="MS Mincho" w:hAnsi="Calibri" w:cs="Arial"/>
          <w:b/>
        </w:rPr>
        <w:t xml:space="preserve"> </w:t>
      </w:r>
    </w:p>
    <w:p w14:paraId="5D726B2B" w14:textId="77777777" w:rsidR="00AE7E9A" w:rsidRDefault="00AE7E9A" w:rsidP="00AE7E9A">
      <w:pPr>
        <w:autoSpaceDE w:val="0"/>
        <w:autoSpaceDN w:val="0"/>
        <w:adjustRightInd w:val="0"/>
        <w:rPr>
          <w:rFonts w:ascii="Calibri" w:eastAsia="MS Mincho" w:hAnsi="Calibri" w:cs="Arial"/>
        </w:rPr>
      </w:pPr>
      <w:r>
        <w:rPr>
          <w:rFonts w:ascii="Calibri" w:eastAsia="MS Mincho" w:hAnsi="Calibri" w:cs="Arial"/>
        </w:rPr>
        <w:t xml:space="preserve">De kascontrolecommissie heeft de boeken van de penningmeester in orde bevonden en stelt voor hem decharge te verlenen. </w:t>
      </w:r>
      <w:r w:rsidRPr="004C7899">
        <w:rPr>
          <w:rFonts w:ascii="Calibri" w:eastAsia="MS Mincho" w:hAnsi="Calibri" w:cs="Arial"/>
        </w:rPr>
        <w:t>De vergadering stemt hiermee in.</w:t>
      </w:r>
    </w:p>
    <w:p w14:paraId="09862ECF" w14:textId="77777777" w:rsidR="00AE7E9A" w:rsidRPr="004C7899" w:rsidRDefault="00AE7E9A" w:rsidP="00AE7E9A">
      <w:pPr>
        <w:autoSpaceDE w:val="0"/>
        <w:autoSpaceDN w:val="0"/>
        <w:adjustRightInd w:val="0"/>
        <w:rPr>
          <w:rFonts w:ascii="Calibri" w:eastAsia="MS Mincho" w:hAnsi="Calibri" w:cs="Arial"/>
          <w:b/>
        </w:rPr>
      </w:pPr>
    </w:p>
    <w:p w14:paraId="7BBE7B09" w14:textId="77777777" w:rsidR="00AE7E9A" w:rsidRDefault="00AE7E9A" w:rsidP="00AE7E9A">
      <w:pPr>
        <w:autoSpaceDE w:val="0"/>
        <w:autoSpaceDN w:val="0"/>
        <w:adjustRightInd w:val="0"/>
        <w:rPr>
          <w:rFonts w:ascii="Calibri" w:eastAsia="MS Mincho" w:hAnsi="Calibri" w:cs="Arial"/>
          <w:b/>
        </w:rPr>
      </w:pPr>
      <w:r>
        <w:rPr>
          <w:rFonts w:ascii="Calibri" w:eastAsia="MS Mincho" w:hAnsi="Calibri" w:cs="Arial"/>
          <w:b/>
        </w:rPr>
        <w:t xml:space="preserve">6. </w:t>
      </w:r>
      <w:r w:rsidRPr="00FA2A95">
        <w:rPr>
          <w:rFonts w:ascii="Calibri" w:eastAsia="MS Mincho" w:hAnsi="Calibri" w:cs="Arial"/>
          <w:b/>
        </w:rPr>
        <w:t>Benoeming kascontrolecommissie</w:t>
      </w:r>
      <w:r>
        <w:rPr>
          <w:rFonts w:ascii="Calibri" w:eastAsia="MS Mincho" w:hAnsi="Calibri" w:cs="Arial"/>
          <w:b/>
        </w:rPr>
        <w:t xml:space="preserve"> 2023</w:t>
      </w:r>
      <w:r w:rsidRPr="00FA2A95">
        <w:rPr>
          <w:rFonts w:ascii="Calibri" w:eastAsia="MS Mincho" w:hAnsi="Calibri" w:cs="Arial"/>
          <w:b/>
        </w:rPr>
        <w:t xml:space="preserve"> (</w:t>
      </w:r>
      <w:proofErr w:type="spellStart"/>
      <w:r w:rsidRPr="00FA2A95">
        <w:rPr>
          <w:rFonts w:ascii="Calibri" w:eastAsia="MS Mincho" w:hAnsi="Calibri" w:cs="Arial"/>
          <w:b/>
        </w:rPr>
        <w:t>Yme</w:t>
      </w:r>
      <w:proofErr w:type="spellEnd"/>
      <w:r w:rsidRPr="00FA2A95">
        <w:rPr>
          <w:rFonts w:ascii="Calibri" w:eastAsia="MS Mincho" w:hAnsi="Calibri" w:cs="Arial"/>
          <w:b/>
        </w:rPr>
        <w:t xml:space="preserve"> Jan aftredend)</w:t>
      </w:r>
    </w:p>
    <w:p w14:paraId="5582FF2E" w14:textId="77777777" w:rsidR="00AE7E9A" w:rsidRPr="009357E8" w:rsidRDefault="00AE7E9A" w:rsidP="00AE7E9A">
      <w:pPr>
        <w:autoSpaceDE w:val="0"/>
        <w:autoSpaceDN w:val="0"/>
        <w:adjustRightInd w:val="0"/>
        <w:rPr>
          <w:rFonts w:ascii="Calibri" w:eastAsia="MS Mincho" w:hAnsi="Calibri" w:cs="Arial"/>
        </w:rPr>
      </w:pPr>
      <w:r>
        <w:rPr>
          <w:rFonts w:ascii="Calibri" w:eastAsia="MS Mincho" w:hAnsi="Calibri" w:cs="Arial"/>
        </w:rPr>
        <w:t xml:space="preserve">Margreet de Nie en </w:t>
      </w:r>
      <w:proofErr w:type="spellStart"/>
      <w:r>
        <w:rPr>
          <w:rFonts w:ascii="Calibri" w:eastAsia="MS Mincho" w:hAnsi="Calibri" w:cs="Arial"/>
        </w:rPr>
        <w:t>Riky</w:t>
      </w:r>
      <w:proofErr w:type="spellEnd"/>
      <w:r>
        <w:rPr>
          <w:rFonts w:ascii="Calibri" w:eastAsia="MS Mincho" w:hAnsi="Calibri" w:cs="Arial"/>
        </w:rPr>
        <w:t xml:space="preserve"> ten Berge vormen de nieuwe kascontrolecommissie.</w:t>
      </w:r>
    </w:p>
    <w:p w14:paraId="1D846BBE" w14:textId="77777777" w:rsidR="00AE7E9A" w:rsidRDefault="00AE7E9A" w:rsidP="00AE7E9A">
      <w:pPr>
        <w:autoSpaceDE w:val="0"/>
        <w:autoSpaceDN w:val="0"/>
        <w:adjustRightInd w:val="0"/>
        <w:rPr>
          <w:rFonts w:ascii="Calibri" w:eastAsia="MS Mincho" w:hAnsi="Calibri" w:cs="Arial"/>
          <w:b/>
        </w:rPr>
      </w:pPr>
    </w:p>
    <w:p w14:paraId="7C261E4E" w14:textId="77777777" w:rsidR="00AE7E9A" w:rsidRPr="00FA2A95" w:rsidRDefault="00AE7E9A" w:rsidP="00AE7E9A">
      <w:pPr>
        <w:autoSpaceDE w:val="0"/>
        <w:autoSpaceDN w:val="0"/>
        <w:adjustRightInd w:val="0"/>
        <w:rPr>
          <w:rFonts w:ascii="Calibri" w:eastAsia="MS Mincho" w:hAnsi="Calibri" w:cs="Arial"/>
          <w:b/>
        </w:rPr>
      </w:pPr>
      <w:r>
        <w:rPr>
          <w:rFonts w:ascii="Calibri" w:eastAsia="MS Mincho" w:hAnsi="Calibri" w:cs="Arial"/>
          <w:b/>
        </w:rPr>
        <w:t xml:space="preserve">7. </w:t>
      </w:r>
      <w:r w:rsidRPr="00FA2A95">
        <w:rPr>
          <w:rFonts w:ascii="Calibri" w:eastAsia="MS Mincho" w:hAnsi="Calibri" w:cs="Arial"/>
          <w:b/>
        </w:rPr>
        <w:t>Begroting 2023 door de penningmeester</w:t>
      </w:r>
    </w:p>
    <w:p w14:paraId="5D657EB6" w14:textId="77777777" w:rsidR="00AE7E9A" w:rsidRDefault="00AE7E9A" w:rsidP="00AE7E9A">
      <w:pPr>
        <w:autoSpaceDE w:val="0"/>
        <w:autoSpaceDN w:val="0"/>
        <w:adjustRightInd w:val="0"/>
        <w:rPr>
          <w:rFonts w:ascii="Calibri" w:eastAsia="MS Mincho" w:hAnsi="Calibri" w:cs="Arial"/>
        </w:rPr>
      </w:pPr>
      <w:r w:rsidRPr="004C7899">
        <w:rPr>
          <w:rFonts w:ascii="Calibri" w:eastAsia="MS Mincho" w:hAnsi="Calibri" w:cs="Arial"/>
        </w:rPr>
        <w:t>De penningmees</w:t>
      </w:r>
      <w:r>
        <w:rPr>
          <w:rFonts w:ascii="Calibri" w:eastAsia="MS Mincho" w:hAnsi="Calibri" w:cs="Arial"/>
        </w:rPr>
        <w:t>ter licht de begroting voor 2023</w:t>
      </w:r>
      <w:r w:rsidRPr="004C7899">
        <w:rPr>
          <w:rFonts w:ascii="Calibri" w:eastAsia="MS Mincho" w:hAnsi="Calibri" w:cs="Arial"/>
        </w:rPr>
        <w:t xml:space="preserve"> toe. </w:t>
      </w:r>
      <w:r>
        <w:rPr>
          <w:rFonts w:ascii="Calibri" w:eastAsia="MS Mincho" w:hAnsi="Calibri" w:cs="Arial"/>
        </w:rPr>
        <w:t xml:space="preserve">Er zijn geen grote verrassingen. De kosten van de nieuwe website zijn gebudgetteerd voor </w:t>
      </w:r>
      <w:r>
        <w:rPr>
          <w:rFonts w:ascii="Calibri" w:eastAsia="MS Mincho" w:hAnsi="Calibri" w:cs="Calibri"/>
        </w:rPr>
        <w:t>€</w:t>
      </w:r>
      <w:r>
        <w:rPr>
          <w:rFonts w:ascii="Calibri" w:eastAsia="MS Mincho" w:hAnsi="Calibri" w:cs="Arial"/>
        </w:rPr>
        <w:t xml:space="preserve"> 3500 (ontwikkeling, plug-ins, ondersteuning en onderhoud &amp; beveiliging), ruim </w:t>
      </w:r>
      <w:r>
        <w:rPr>
          <w:rFonts w:ascii="Calibri" w:eastAsia="MS Mincho" w:hAnsi="Calibri" w:cs="Calibri"/>
        </w:rPr>
        <w:t>€</w:t>
      </w:r>
      <w:r>
        <w:rPr>
          <w:rFonts w:ascii="Calibri" w:eastAsia="MS Mincho" w:hAnsi="Calibri" w:cs="Arial"/>
        </w:rPr>
        <w:t xml:space="preserve"> 1500 minder dan oorspronkelijk aangenomen. </w:t>
      </w:r>
    </w:p>
    <w:p w14:paraId="19BAE702" w14:textId="77777777" w:rsidR="00AE7E9A" w:rsidRDefault="00AE7E9A" w:rsidP="00AE7E9A">
      <w:pPr>
        <w:autoSpaceDE w:val="0"/>
        <w:autoSpaceDN w:val="0"/>
        <w:adjustRightInd w:val="0"/>
        <w:rPr>
          <w:rFonts w:ascii="Calibri" w:hAnsi="Calibri"/>
          <w:bCs/>
        </w:rPr>
      </w:pPr>
    </w:p>
    <w:p w14:paraId="323CF7DE" w14:textId="77777777" w:rsidR="00AE7E9A" w:rsidRPr="00C717F1" w:rsidRDefault="00AE7E9A" w:rsidP="00AE7E9A">
      <w:pPr>
        <w:autoSpaceDE w:val="0"/>
        <w:autoSpaceDN w:val="0"/>
        <w:adjustRightInd w:val="0"/>
        <w:rPr>
          <w:rFonts w:ascii="Calibri" w:eastAsia="MS Mincho" w:hAnsi="Calibri" w:cs="Arial"/>
          <w:b/>
        </w:rPr>
      </w:pPr>
      <w:r>
        <w:rPr>
          <w:rFonts w:ascii="Calibri" w:eastAsia="MS Mincho" w:hAnsi="Calibri" w:cs="Arial"/>
          <w:b/>
        </w:rPr>
        <w:t xml:space="preserve">8. </w:t>
      </w:r>
      <w:r w:rsidRPr="00C717F1">
        <w:rPr>
          <w:rFonts w:ascii="Calibri" w:eastAsia="MS Mincho" w:hAnsi="Calibri" w:cs="Arial"/>
          <w:b/>
        </w:rPr>
        <w:t>Bestuurssamenstelling</w:t>
      </w:r>
    </w:p>
    <w:p w14:paraId="67FDC5B4" w14:textId="77777777" w:rsidR="00AE7E9A" w:rsidRDefault="00AE7E9A" w:rsidP="00AE7E9A">
      <w:pPr>
        <w:autoSpaceDE w:val="0"/>
        <w:autoSpaceDN w:val="0"/>
        <w:adjustRightInd w:val="0"/>
        <w:rPr>
          <w:rFonts w:ascii="Calibri" w:eastAsia="MS Mincho" w:hAnsi="Calibri" w:cs="Arial"/>
        </w:rPr>
      </w:pPr>
      <w:r>
        <w:rPr>
          <w:rFonts w:ascii="Calibri" w:eastAsia="MS Mincho" w:hAnsi="Calibri" w:cs="Arial"/>
        </w:rPr>
        <w:t xml:space="preserve">De statutair aftredende bestuursleden Theo de Jong en Martin Heerschop stellen zich herkiesbaar en blijven met instemming van de vergadering lid van het bestuur. Kars vermeldt dat het bestuur nog steeds graag een zevende bestuurslid wil hebben en roept de aanwezigen en andere leden op zich aan te melden. </w:t>
      </w:r>
    </w:p>
    <w:p w14:paraId="0D96843A" w14:textId="77777777" w:rsidR="00AE7E9A" w:rsidRPr="004C7899" w:rsidRDefault="00AE7E9A" w:rsidP="00AE7E9A">
      <w:pPr>
        <w:autoSpaceDE w:val="0"/>
        <w:autoSpaceDN w:val="0"/>
        <w:adjustRightInd w:val="0"/>
        <w:rPr>
          <w:rFonts w:ascii="Calibri" w:eastAsia="MS Mincho" w:hAnsi="Calibri" w:cs="Arial"/>
        </w:rPr>
      </w:pPr>
    </w:p>
    <w:p w14:paraId="625B65E2" w14:textId="77777777" w:rsidR="00AE7E9A" w:rsidRDefault="00AE7E9A" w:rsidP="00AE7E9A">
      <w:pPr>
        <w:autoSpaceDE w:val="0"/>
        <w:autoSpaceDN w:val="0"/>
        <w:adjustRightInd w:val="0"/>
        <w:rPr>
          <w:rFonts w:ascii="Calibri" w:eastAsia="MS Mincho" w:hAnsi="Calibri" w:cs="Arial"/>
        </w:rPr>
      </w:pPr>
      <w:r>
        <w:rPr>
          <w:rFonts w:ascii="Calibri" w:eastAsia="MS Mincho" w:hAnsi="Calibri" w:cs="Arial"/>
          <w:b/>
        </w:rPr>
        <w:t>9. WVTTK, r</w:t>
      </w:r>
      <w:r w:rsidRPr="004C7899">
        <w:rPr>
          <w:rFonts w:ascii="Calibri" w:eastAsia="MS Mincho" w:hAnsi="Calibri" w:cs="Arial"/>
          <w:b/>
        </w:rPr>
        <w:t>ondvraag en sluiting</w:t>
      </w:r>
      <w:r w:rsidRPr="00025DCD">
        <w:rPr>
          <w:rFonts w:ascii="Calibri" w:eastAsia="MS Mincho" w:hAnsi="Calibri" w:cs="Arial"/>
        </w:rPr>
        <w:t xml:space="preserve"> </w:t>
      </w:r>
    </w:p>
    <w:p w14:paraId="67606D82" w14:textId="77777777" w:rsidR="00AE7E9A" w:rsidRPr="006A1C62" w:rsidRDefault="00AE7E9A" w:rsidP="00AE7E9A">
      <w:pPr>
        <w:pStyle w:val="Lijstalinea"/>
        <w:numPr>
          <w:ilvl w:val="0"/>
          <w:numId w:val="20"/>
        </w:numPr>
        <w:autoSpaceDE w:val="0"/>
        <w:autoSpaceDN w:val="0"/>
        <w:adjustRightInd w:val="0"/>
        <w:spacing w:after="0"/>
        <w:rPr>
          <w:rFonts w:ascii="Calibri" w:eastAsia="MS Mincho" w:hAnsi="Calibri" w:cs="Arial"/>
          <w:sz w:val="20"/>
          <w:szCs w:val="24"/>
          <w:lang w:eastAsia="nl-NL"/>
        </w:rPr>
      </w:pPr>
      <w:r w:rsidRPr="006A1C62">
        <w:rPr>
          <w:rFonts w:ascii="Calibri" w:eastAsia="MS Mincho" w:hAnsi="Calibri" w:cs="Arial"/>
          <w:sz w:val="20"/>
          <w:szCs w:val="24"/>
          <w:lang w:eastAsia="nl-NL"/>
        </w:rPr>
        <w:t xml:space="preserve">Komen er zonnepanelen op het dak van het scouting gebouw? Helaas is eigenaar </w:t>
      </w:r>
      <w:proofErr w:type="spellStart"/>
      <w:r w:rsidRPr="006A1C62">
        <w:rPr>
          <w:rFonts w:ascii="Calibri" w:eastAsia="MS Mincho" w:hAnsi="Calibri" w:cs="Arial"/>
          <w:sz w:val="20"/>
          <w:szCs w:val="24"/>
          <w:lang w:eastAsia="nl-NL"/>
        </w:rPr>
        <w:t>Stanislaus</w:t>
      </w:r>
      <w:proofErr w:type="spellEnd"/>
      <w:r w:rsidRPr="006A1C62">
        <w:rPr>
          <w:rFonts w:ascii="Calibri" w:eastAsia="MS Mincho" w:hAnsi="Calibri" w:cs="Arial"/>
          <w:sz w:val="20"/>
          <w:szCs w:val="24"/>
          <w:lang w:eastAsia="nl-NL"/>
        </w:rPr>
        <w:t xml:space="preserve"> afgehaakt en komen er geen panelen op ons dak.</w:t>
      </w:r>
    </w:p>
    <w:p w14:paraId="79560F55" w14:textId="77777777" w:rsidR="00AE7E9A" w:rsidRPr="006A1C62" w:rsidRDefault="00AE7E9A" w:rsidP="00AE7E9A">
      <w:pPr>
        <w:pStyle w:val="Lijstalinea"/>
        <w:numPr>
          <w:ilvl w:val="0"/>
          <w:numId w:val="20"/>
        </w:numPr>
        <w:autoSpaceDE w:val="0"/>
        <w:autoSpaceDN w:val="0"/>
        <w:adjustRightInd w:val="0"/>
        <w:spacing w:after="0"/>
        <w:rPr>
          <w:rFonts w:ascii="Calibri" w:eastAsia="MS Mincho" w:hAnsi="Calibri" w:cs="Arial"/>
          <w:sz w:val="20"/>
          <w:szCs w:val="24"/>
          <w:lang w:eastAsia="nl-NL"/>
        </w:rPr>
      </w:pPr>
      <w:r w:rsidRPr="006A1C62">
        <w:rPr>
          <w:rFonts w:ascii="Calibri" w:eastAsia="MS Mincho" w:hAnsi="Calibri" w:cs="Arial"/>
          <w:sz w:val="20"/>
          <w:szCs w:val="24"/>
          <w:lang w:eastAsia="nl-NL"/>
        </w:rPr>
        <w:t xml:space="preserve">Ada nodigt de NVWC-leden uit om diverse geplande evenementen in haar theetuin bij te wonen. De vereniging zal met een informatiekraam aanwezig zijn. </w:t>
      </w:r>
    </w:p>
    <w:p w14:paraId="75971A6D" w14:textId="77777777" w:rsidR="00AE7E9A" w:rsidRPr="002413B0" w:rsidRDefault="00AE7E9A" w:rsidP="00AE7E9A">
      <w:pPr>
        <w:autoSpaceDE w:val="0"/>
        <w:autoSpaceDN w:val="0"/>
        <w:adjustRightInd w:val="0"/>
        <w:rPr>
          <w:rFonts w:ascii="Calibri" w:eastAsia="MS Mincho" w:hAnsi="Calibri" w:cs="Arial"/>
        </w:rPr>
      </w:pPr>
    </w:p>
    <w:p w14:paraId="40DDACD3" w14:textId="77777777" w:rsidR="00AE7E9A" w:rsidRDefault="00AE7E9A" w:rsidP="00AE7E9A">
      <w:pPr>
        <w:autoSpaceDE w:val="0"/>
        <w:autoSpaceDN w:val="0"/>
        <w:adjustRightInd w:val="0"/>
        <w:rPr>
          <w:rFonts w:ascii="Calibri" w:eastAsia="MS Mincho" w:hAnsi="Calibri" w:cs="Arial"/>
        </w:rPr>
      </w:pPr>
      <w:r w:rsidRPr="00C717F1">
        <w:rPr>
          <w:rFonts w:ascii="Calibri" w:eastAsia="MS Mincho" w:hAnsi="Calibri" w:cs="Arial"/>
        </w:rPr>
        <w:t>De voorzitter sluit de vergadering</w:t>
      </w:r>
      <w:r>
        <w:rPr>
          <w:rFonts w:ascii="Calibri" w:eastAsia="MS Mincho" w:hAnsi="Calibri" w:cs="Arial"/>
        </w:rPr>
        <w:t xml:space="preserve"> om 20.37 waarna </w:t>
      </w:r>
      <w:proofErr w:type="spellStart"/>
      <w:r>
        <w:rPr>
          <w:rFonts w:ascii="Calibri" w:eastAsia="MS Mincho" w:hAnsi="Calibri" w:cs="Arial"/>
        </w:rPr>
        <w:t>Gijsje</w:t>
      </w:r>
      <w:proofErr w:type="spellEnd"/>
      <w:r>
        <w:rPr>
          <w:rFonts w:ascii="Calibri" w:eastAsia="MS Mincho" w:hAnsi="Calibri" w:cs="Arial"/>
        </w:rPr>
        <w:t xml:space="preserve"> een presentatie geeft over de ontwikkeling van de nieuwe website en allen die hieraan hebben meegewerkt, van harte bedankt. Er is in een korte tijd veel werk verzet en het resultaat is fantastisch!</w:t>
      </w:r>
    </w:p>
    <w:p w14:paraId="133C03C8" w14:textId="77777777" w:rsidR="00AE7E9A" w:rsidRDefault="00AE7E9A" w:rsidP="00AE7E9A">
      <w:pPr>
        <w:autoSpaceDE w:val="0"/>
        <w:autoSpaceDN w:val="0"/>
        <w:adjustRightInd w:val="0"/>
        <w:rPr>
          <w:rFonts w:ascii="Calibri" w:eastAsia="MS Mincho" w:hAnsi="Calibri" w:cs="Arial"/>
        </w:rPr>
      </w:pPr>
      <w:r>
        <w:rPr>
          <w:rFonts w:ascii="Calibri" w:eastAsia="MS Mincho" w:hAnsi="Calibri" w:cs="Arial"/>
        </w:rPr>
        <w:t>Na een korte koffie- en thee</w:t>
      </w:r>
      <w:r w:rsidRPr="004C7899">
        <w:rPr>
          <w:rFonts w:ascii="Calibri" w:eastAsia="MS Mincho" w:hAnsi="Calibri" w:cs="Arial"/>
        </w:rPr>
        <w:t xml:space="preserve">pauze </w:t>
      </w:r>
      <w:r>
        <w:rPr>
          <w:rFonts w:ascii="Calibri" w:eastAsia="MS Mincho" w:hAnsi="Calibri" w:cs="Arial"/>
        </w:rPr>
        <w:t xml:space="preserve">toont Annette van Berkel twee filmpjes van vlinders in haar tuin, mooie en leerzame beelden voor iedereen. Tegen 22 uur wordt de bijeenkomst afgesloten. </w:t>
      </w:r>
    </w:p>
    <w:p w14:paraId="0069BD11" w14:textId="77777777" w:rsidR="00AE7E9A" w:rsidRDefault="00AE7E9A" w:rsidP="00AE7E9A">
      <w:pPr>
        <w:autoSpaceDE w:val="0"/>
        <w:autoSpaceDN w:val="0"/>
        <w:adjustRightInd w:val="0"/>
        <w:rPr>
          <w:rFonts w:ascii="Calibri" w:eastAsia="MS Mincho" w:hAnsi="Calibri" w:cs="Arial"/>
        </w:rPr>
      </w:pPr>
    </w:p>
    <w:p w14:paraId="7386EB7F" w14:textId="77777777" w:rsidR="00AE7E9A" w:rsidRPr="004C7899" w:rsidRDefault="00AE7E9A" w:rsidP="00AE7E9A">
      <w:pPr>
        <w:autoSpaceDE w:val="0"/>
        <w:autoSpaceDN w:val="0"/>
        <w:adjustRightInd w:val="0"/>
        <w:rPr>
          <w:rFonts w:ascii="Calibri" w:eastAsia="MS Mincho" w:hAnsi="Calibri" w:cs="Arial"/>
        </w:rPr>
      </w:pPr>
    </w:p>
    <w:p w14:paraId="1A055B6E" w14:textId="77777777" w:rsidR="00AE7E9A" w:rsidRPr="008A3EF1" w:rsidRDefault="00AE7E9A" w:rsidP="00AE7E9A">
      <w:pPr>
        <w:autoSpaceDE w:val="0"/>
        <w:autoSpaceDN w:val="0"/>
        <w:adjustRightInd w:val="0"/>
        <w:rPr>
          <w:rFonts w:ascii="Calibri" w:eastAsia="MS Mincho" w:hAnsi="Calibri" w:cs="Arial"/>
        </w:rPr>
      </w:pPr>
      <w:r w:rsidRPr="008A3EF1">
        <w:rPr>
          <w:rFonts w:ascii="Calibri" w:eastAsia="MS Mincho" w:hAnsi="Calibri" w:cs="Arial"/>
        </w:rPr>
        <w:t>Martin Heerschop</w:t>
      </w:r>
      <w:r w:rsidRPr="008A3EF1">
        <w:rPr>
          <w:rFonts w:ascii="Calibri" w:eastAsia="MS Mincho" w:hAnsi="Calibri" w:cs="Arial"/>
        </w:rPr>
        <w:tab/>
      </w:r>
      <w:r w:rsidRPr="008A3EF1">
        <w:rPr>
          <w:rFonts w:ascii="Calibri" w:eastAsia="MS Mincho" w:hAnsi="Calibri" w:cs="Arial"/>
        </w:rPr>
        <w:tab/>
      </w:r>
      <w:r w:rsidRPr="008A3EF1">
        <w:rPr>
          <w:rFonts w:ascii="Calibri" w:eastAsia="MS Mincho" w:hAnsi="Calibri" w:cs="Arial"/>
        </w:rPr>
        <w:tab/>
      </w:r>
      <w:r w:rsidRPr="008A3EF1">
        <w:rPr>
          <w:rFonts w:ascii="Calibri" w:eastAsia="MS Mincho" w:hAnsi="Calibri" w:cs="Arial"/>
        </w:rPr>
        <w:tab/>
      </w:r>
      <w:r w:rsidRPr="008A3EF1">
        <w:rPr>
          <w:rFonts w:ascii="Calibri" w:eastAsia="MS Mincho" w:hAnsi="Calibri" w:cs="Arial"/>
        </w:rPr>
        <w:tab/>
      </w:r>
      <w:r w:rsidRPr="008A3EF1">
        <w:rPr>
          <w:rFonts w:ascii="Calibri" w:eastAsia="MS Mincho" w:hAnsi="Calibri" w:cs="Arial"/>
        </w:rPr>
        <w:tab/>
      </w:r>
      <w:r w:rsidRPr="008A3EF1">
        <w:rPr>
          <w:rFonts w:ascii="Calibri" w:eastAsia="MS Mincho" w:hAnsi="Calibri" w:cs="Arial"/>
        </w:rPr>
        <w:tab/>
      </w:r>
      <w:r>
        <w:rPr>
          <w:rFonts w:ascii="Calibri" w:eastAsia="MS Mincho" w:hAnsi="Calibri" w:cs="Arial"/>
        </w:rPr>
        <w:t xml:space="preserve">          </w:t>
      </w:r>
      <w:r w:rsidRPr="008A3EF1">
        <w:rPr>
          <w:rFonts w:ascii="Calibri" w:eastAsia="MS Mincho" w:hAnsi="Calibri" w:cs="Arial"/>
        </w:rPr>
        <w:t xml:space="preserve">Culemborg, </w:t>
      </w:r>
      <w:r>
        <w:rPr>
          <w:rFonts w:ascii="Calibri" w:eastAsia="MS Mincho" w:hAnsi="Calibri" w:cs="Arial"/>
        </w:rPr>
        <w:t>6 april 2023</w:t>
      </w:r>
      <w:r w:rsidRPr="008A3EF1">
        <w:rPr>
          <w:rFonts w:ascii="Calibri" w:eastAsia="MS Mincho" w:hAnsi="Calibri" w:cs="Arial"/>
        </w:rPr>
        <w:t xml:space="preserve">. </w:t>
      </w:r>
    </w:p>
    <w:p w14:paraId="781DE91E" w14:textId="4C8386E7" w:rsidR="00D37279" w:rsidRDefault="00AE7E9A" w:rsidP="002F0E00">
      <w:pPr>
        <w:autoSpaceDE w:val="0"/>
        <w:autoSpaceDN w:val="0"/>
        <w:adjustRightInd w:val="0"/>
        <w:rPr>
          <w:rFonts w:ascii="Calibri" w:hAnsi="Calibri" w:cs="Calibri"/>
          <w:b/>
          <w:bCs/>
          <w:color w:val="000000"/>
          <w:szCs w:val="20"/>
        </w:rPr>
        <w:sectPr w:rsidR="00D37279" w:rsidSect="000846E5">
          <w:type w:val="continuous"/>
          <w:pgSz w:w="11906" w:h="16838"/>
          <w:pgMar w:top="1417" w:right="1417" w:bottom="1417" w:left="1417" w:header="708" w:footer="708" w:gutter="0"/>
          <w:cols w:space="708"/>
          <w:docGrid w:linePitch="360"/>
        </w:sectPr>
      </w:pPr>
      <w:r w:rsidRPr="008A3EF1">
        <w:rPr>
          <w:rFonts w:ascii="Calibri" w:eastAsia="MS Mincho" w:hAnsi="Calibri" w:cs="Arial"/>
        </w:rPr>
        <w:t>Secretaris</w:t>
      </w:r>
    </w:p>
    <w:p w14:paraId="5707F185" w14:textId="77777777" w:rsidR="0082308B" w:rsidRPr="00620A2F" w:rsidRDefault="0082308B" w:rsidP="002F0E00">
      <w:pPr>
        <w:ind w:right="-20"/>
        <w:rPr>
          <w:color w:val="000000"/>
        </w:rPr>
      </w:pPr>
    </w:p>
    <w:sectPr w:rsidR="0082308B" w:rsidRPr="00620A2F" w:rsidSect="000846E5">
      <w:footerReference w:type="default" r:id="rId9"/>
      <w:type w:val="continuous"/>
      <w:pgSz w:w="12240" w:h="15840"/>
      <w:pgMar w:top="1440" w:right="1080" w:bottom="1440" w:left="1080" w:header="709" w:footer="709" w:gutter="0"/>
      <w:paperSrc w:first="7" w:other="7"/>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D12E3" w14:textId="77777777" w:rsidR="000846E5" w:rsidRDefault="000846E5" w:rsidP="00BF40EF">
      <w:r>
        <w:separator/>
      </w:r>
    </w:p>
  </w:endnote>
  <w:endnote w:type="continuationSeparator" w:id="0">
    <w:p w14:paraId="23B1385D" w14:textId="77777777" w:rsidR="000846E5" w:rsidRDefault="000846E5" w:rsidP="00BF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B0EF" w14:textId="77777777" w:rsidR="00FD3A7B" w:rsidRPr="00BF40EF" w:rsidRDefault="001F64DC" w:rsidP="00BF40EF">
    <w:pPr>
      <w:pStyle w:val="Voettekst"/>
      <w:jc w:val="center"/>
      <w:rPr>
        <w:sz w:val="16"/>
        <w:szCs w:val="16"/>
      </w:rPr>
    </w:pPr>
    <w:r w:rsidRPr="00BF40EF">
      <w:rPr>
        <w:b/>
        <w:sz w:val="16"/>
        <w:szCs w:val="16"/>
      </w:rPr>
      <w:fldChar w:fldCharType="begin"/>
    </w:r>
    <w:r w:rsidR="00FD3A7B" w:rsidRPr="00BF40EF">
      <w:rPr>
        <w:b/>
        <w:sz w:val="16"/>
        <w:szCs w:val="16"/>
      </w:rPr>
      <w:instrText>PAGE</w:instrText>
    </w:r>
    <w:r w:rsidRPr="00BF40EF">
      <w:rPr>
        <w:b/>
        <w:sz w:val="16"/>
        <w:szCs w:val="16"/>
      </w:rPr>
      <w:fldChar w:fldCharType="separate"/>
    </w:r>
    <w:r w:rsidR="0082308B">
      <w:rPr>
        <w:b/>
        <w:noProof/>
        <w:sz w:val="16"/>
        <w:szCs w:val="16"/>
      </w:rPr>
      <w:t>1</w:t>
    </w:r>
    <w:r w:rsidRPr="00BF40EF">
      <w:rPr>
        <w:b/>
        <w:sz w:val="16"/>
        <w:szCs w:val="16"/>
      </w:rPr>
      <w:fldChar w:fldCharType="end"/>
    </w:r>
    <w:r w:rsidR="00FD3A7B" w:rsidRPr="00BF40EF">
      <w:rPr>
        <w:sz w:val="16"/>
        <w:szCs w:val="16"/>
      </w:rPr>
      <w:t xml:space="preserve"> van </w:t>
    </w:r>
    <w:r w:rsidRPr="00BF40EF">
      <w:rPr>
        <w:b/>
        <w:sz w:val="16"/>
        <w:szCs w:val="16"/>
      </w:rPr>
      <w:fldChar w:fldCharType="begin"/>
    </w:r>
    <w:r w:rsidR="00FD3A7B" w:rsidRPr="00BF40EF">
      <w:rPr>
        <w:b/>
        <w:sz w:val="16"/>
        <w:szCs w:val="16"/>
      </w:rPr>
      <w:instrText>NUMPAGES</w:instrText>
    </w:r>
    <w:r w:rsidRPr="00BF40EF">
      <w:rPr>
        <w:b/>
        <w:sz w:val="16"/>
        <w:szCs w:val="16"/>
      </w:rPr>
      <w:fldChar w:fldCharType="separate"/>
    </w:r>
    <w:r w:rsidR="0082308B">
      <w:rPr>
        <w:b/>
        <w:noProof/>
        <w:sz w:val="16"/>
        <w:szCs w:val="16"/>
      </w:rPr>
      <w:t>8</w:t>
    </w:r>
    <w:r w:rsidRPr="00BF40EF">
      <w:rPr>
        <w:b/>
        <w:sz w:val="16"/>
        <w:szCs w:val="16"/>
      </w:rPr>
      <w:fldChar w:fldCharType="end"/>
    </w:r>
  </w:p>
  <w:p w14:paraId="212B91AD" w14:textId="77777777" w:rsidR="00FD3A7B" w:rsidRDefault="00FD3A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37EB" w14:textId="77777777" w:rsidR="000846E5" w:rsidRDefault="000846E5" w:rsidP="00BF40EF">
      <w:r>
        <w:separator/>
      </w:r>
    </w:p>
  </w:footnote>
  <w:footnote w:type="continuationSeparator" w:id="0">
    <w:p w14:paraId="47FC6BBD" w14:textId="77777777" w:rsidR="000846E5" w:rsidRDefault="000846E5" w:rsidP="00BF4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8EB"/>
    <w:multiLevelType w:val="hybridMultilevel"/>
    <w:tmpl w:val="29B67B7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B59003A"/>
    <w:multiLevelType w:val="hybridMultilevel"/>
    <w:tmpl w:val="20CEE8C8"/>
    <w:lvl w:ilvl="0" w:tplc="E032A0A4">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6F6FA8"/>
    <w:multiLevelType w:val="multilevel"/>
    <w:tmpl w:val="4D34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04EF3"/>
    <w:multiLevelType w:val="hybridMultilevel"/>
    <w:tmpl w:val="E8B2871C"/>
    <w:lvl w:ilvl="0" w:tplc="BA6E8F02">
      <w:start w:val="1"/>
      <w:numFmt w:val="bullet"/>
      <w:lvlText w:val=""/>
      <w:lvlJc w:val="left"/>
      <w:pPr>
        <w:tabs>
          <w:tab w:val="num" w:pos="360"/>
        </w:tabs>
        <w:ind w:left="360" w:hanging="360"/>
      </w:pPr>
      <w:rPr>
        <w:rFonts w:ascii="Symbol" w:hAnsi="Symbol" w:hint="default"/>
      </w:rPr>
    </w:lvl>
    <w:lvl w:ilvl="1" w:tplc="D96212F2">
      <w:start w:val="1"/>
      <w:numFmt w:val="bullet"/>
      <w:lvlText w:val=""/>
      <w:lvlJc w:val="left"/>
      <w:pPr>
        <w:tabs>
          <w:tab w:val="num" w:pos="1080"/>
        </w:tabs>
        <w:ind w:left="1008" w:hanging="288"/>
      </w:pPr>
      <w:rPr>
        <w:rFonts w:ascii="Symbol" w:hAnsi="Symbol" w:hint="default"/>
      </w:rPr>
    </w:lvl>
    <w:lvl w:ilvl="2" w:tplc="0F1AA176" w:tentative="1">
      <w:start w:val="1"/>
      <w:numFmt w:val="bullet"/>
      <w:lvlText w:val=""/>
      <w:lvlJc w:val="left"/>
      <w:pPr>
        <w:tabs>
          <w:tab w:val="num" w:pos="1800"/>
        </w:tabs>
        <w:ind w:left="1800" w:hanging="360"/>
      </w:pPr>
      <w:rPr>
        <w:rFonts w:ascii="Wingdings" w:hAnsi="Wingdings" w:hint="default"/>
      </w:rPr>
    </w:lvl>
    <w:lvl w:ilvl="3" w:tplc="D5083E36" w:tentative="1">
      <w:start w:val="1"/>
      <w:numFmt w:val="bullet"/>
      <w:lvlText w:val=""/>
      <w:lvlJc w:val="left"/>
      <w:pPr>
        <w:tabs>
          <w:tab w:val="num" w:pos="2520"/>
        </w:tabs>
        <w:ind w:left="2520" w:hanging="360"/>
      </w:pPr>
      <w:rPr>
        <w:rFonts w:ascii="Symbol" w:hAnsi="Symbol" w:hint="default"/>
      </w:rPr>
    </w:lvl>
    <w:lvl w:ilvl="4" w:tplc="104EE9E0" w:tentative="1">
      <w:start w:val="1"/>
      <w:numFmt w:val="bullet"/>
      <w:lvlText w:val="o"/>
      <w:lvlJc w:val="left"/>
      <w:pPr>
        <w:tabs>
          <w:tab w:val="num" w:pos="3240"/>
        </w:tabs>
        <w:ind w:left="3240" w:hanging="360"/>
      </w:pPr>
      <w:rPr>
        <w:rFonts w:ascii="Courier New" w:hAnsi="Courier New" w:hint="default"/>
      </w:rPr>
    </w:lvl>
    <w:lvl w:ilvl="5" w:tplc="D4F65F22" w:tentative="1">
      <w:start w:val="1"/>
      <w:numFmt w:val="bullet"/>
      <w:lvlText w:val=""/>
      <w:lvlJc w:val="left"/>
      <w:pPr>
        <w:tabs>
          <w:tab w:val="num" w:pos="3960"/>
        </w:tabs>
        <w:ind w:left="3960" w:hanging="360"/>
      </w:pPr>
      <w:rPr>
        <w:rFonts w:ascii="Wingdings" w:hAnsi="Wingdings" w:hint="default"/>
      </w:rPr>
    </w:lvl>
    <w:lvl w:ilvl="6" w:tplc="34621CBC" w:tentative="1">
      <w:start w:val="1"/>
      <w:numFmt w:val="bullet"/>
      <w:lvlText w:val=""/>
      <w:lvlJc w:val="left"/>
      <w:pPr>
        <w:tabs>
          <w:tab w:val="num" w:pos="4680"/>
        </w:tabs>
        <w:ind w:left="4680" w:hanging="360"/>
      </w:pPr>
      <w:rPr>
        <w:rFonts w:ascii="Symbol" w:hAnsi="Symbol" w:hint="default"/>
      </w:rPr>
    </w:lvl>
    <w:lvl w:ilvl="7" w:tplc="A894C3C0" w:tentative="1">
      <w:start w:val="1"/>
      <w:numFmt w:val="bullet"/>
      <w:lvlText w:val="o"/>
      <w:lvlJc w:val="left"/>
      <w:pPr>
        <w:tabs>
          <w:tab w:val="num" w:pos="5400"/>
        </w:tabs>
        <w:ind w:left="5400" w:hanging="360"/>
      </w:pPr>
      <w:rPr>
        <w:rFonts w:ascii="Courier New" w:hAnsi="Courier New" w:hint="default"/>
      </w:rPr>
    </w:lvl>
    <w:lvl w:ilvl="8" w:tplc="4220530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C643E9"/>
    <w:multiLevelType w:val="hybridMultilevel"/>
    <w:tmpl w:val="28BC19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E46312"/>
    <w:multiLevelType w:val="hybridMultilevel"/>
    <w:tmpl w:val="0B2CE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7D00DA"/>
    <w:multiLevelType w:val="multilevel"/>
    <w:tmpl w:val="CEE027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5B06C8"/>
    <w:multiLevelType w:val="multilevel"/>
    <w:tmpl w:val="CFE89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50BD9"/>
    <w:multiLevelType w:val="multilevel"/>
    <w:tmpl w:val="48B6B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EA2865"/>
    <w:multiLevelType w:val="hybridMultilevel"/>
    <w:tmpl w:val="37D8AE7C"/>
    <w:lvl w:ilvl="0" w:tplc="CDCCADA8">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3BE450C8"/>
    <w:multiLevelType w:val="hybridMultilevel"/>
    <w:tmpl w:val="7F88290C"/>
    <w:lvl w:ilvl="0" w:tplc="919EC600">
      <w:start w:val="1"/>
      <w:numFmt w:val="decimal"/>
      <w:lvlText w:val="%1."/>
      <w:lvlJc w:val="left"/>
      <w:pPr>
        <w:tabs>
          <w:tab w:val="num" w:pos="360"/>
        </w:tabs>
        <w:ind w:left="360" w:hanging="360"/>
      </w:pPr>
      <w:rPr>
        <w:rFonts w:hint="default"/>
      </w:rPr>
    </w:lvl>
    <w:lvl w:ilvl="1" w:tplc="99EA26A6">
      <w:start w:val="1"/>
      <w:numFmt w:val="decimal"/>
      <w:lvlText w:val="%2."/>
      <w:lvlJc w:val="left"/>
      <w:pPr>
        <w:tabs>
          <w:tab w:val="num" w:pos="1440"/>
        </w:tabs>
        <w:ind w:left="1440" w:hanging="360"/>
      </w:pPr>
    </w:lvl>
    <w:lvl w:ilvl="2" w:tplc="18523F76" w:tentative="1">
      <w:start w:val="1"/>
      <w:numFmt w:val="lowerRoman"/>
      <w:lvlText w:val="%3."/>
      <w:lvlJc w:val="right"/>
      <w:pPr>
        <w:tabs>
          <w:tab w:val="num" w:pos="2160"/>
        </w:tabs>
        <w:ind w:left="2160" w:hanging="180"/>
      </w:pPr>
    </w:lvl>
    <w:lvl w:ilvl="3" w:tplc="FDF2B258" w:tentative="1">
      <w:start w:val="1"/>
      <w:numFmt w:val="decimal"/>
      <w:lvlText w:val="%4."/>
      <w:lvlJc w:val="left"/>
      <w:pPr>
        <w:tabs>
          <w:tab w:val="num" w:pos="2880"/>
        </w:tabs>
        <w:ind w:left="2880" w:hanging="360"/>
      </w:pPr>
    </w:lvl>
    <w:lvl w:ilvl="4" w:tplc="6A56D11A" w:tentative="1">
      <w:start w:val="1"/>
      <w:numFmt w:val="lowerLetter"/>
      <w:lvlText w:val="%5."/>
      <w:lvlJc w:val="left"/>
      <w:pPr>
        <w:tabs>
          <w:tab w:val="num" w:pos="3600"/>
        </w:tabs>
        <w:ind w:left="3600" w:hanging="360"/>
      </w:pPr>
    </w:lvl>
    <w:lvl w:ilvl="5" w:tplc="68B8B758" w:tentative="1">
      <w:start w:val="1"/>
      <w:numFmt w:val="lowerRoman"/>
      <w:lvlText w:val="%6."/>
      <w:lvlJc w:val="right"/>
      <w:pPr>
        <w:tabs>
          <w:tab w:val="num" w:pos="4320"/>
        </w:tabs>
        <w:ind w:left="4320" w:hanging="180"/>
      </w:pPr>
    </w:lvl>
    <w:lvl w:ilvl="6" w:tplc="53E29282" w:tentative="1">
      <w:start w:val="1"/>
      <w:numFmt w:val="decimal"/>
      <w:lvlText w:val="%7."/>
      <w:lvlJc w:val="left"/>
      <w:pPr>
        <w:tabs>
          <w:tab w:val="num" w:pos="5040"/>
        </w:tabs>
        <w:ind w:left="5040" w:hanging="360"/>
      </w:pPr>
    </w:lvl>
    <w:lvl w:ilvl="7" w:tplc="020A7B34" w:tentative="1">
      <w:start w:val="1"/>
      <w:numFmt w:val="lowerLetter"/>
      <w:lvlText w:val="%8."/>
      <w:lvlJc w:val="left"/>
      <w:pPr>
        <w:tabs>
          <w:tab w:val="num" w:pos="5760"/>
        </w:tabs>
        <w:ind w:left="5760" w:hanging="360"/>
      </w:pPr>
    </w:lvl>
    <w:lvl w:ilvl="8" w:tplc="DFA44BA0" w:tentative="1">
      <w:start w:val="1"/>
      <w:numFmt w:val="lowerRoman"/>
      <w:lvlText w:val="%9."/>
      <w:lvlJc w:val="right"/>
      <w:pPr>
        <w:tabs>
          <w:tab w:val="num" w:pos="6480"/>
        </w:tabs>
        <w:ind w:left="6480" w:hanging="180"/>
      </w:pPr>
    </w:lvl>
  </w:abstractNum>
  <w:abstractNum w:abstractNumId="11" w15:restartNumberingAfterBreak="0">
    <w:nsid w:val="3F7B1574"/>
    <w:multiLevelType w:val="hybridMultilevel"/>
    <w:tmpl w:val="5D6C8B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1C01BA6"/>
    <w:multiLevelType w:val="multilevel"/>
    <w:tmpl w:val="C47A0F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3B1E23"/>
    <w:multiLevelType w:val="hybridMultilevel"/>
    <w:tmpl w:val="B434D8D6"/>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104315"/>
    <w:multiLevelType w:val="hybridMultilevel"/>
    <w:tmpl w:val="8DAA5A42"/>
    <w:lvl w:ilvl="0" w:tplc="D4AA0E4C">
      <w:start w:val="1"/>
      <w:numFmt w:val="bullet"/>
      <w:lvlText w:val=""/>
      <w:lvlJc w:val="left"/>
      <w:pPr>
        <w:tabs>
          <w:tab w:val="num" w:pos="360"/>
        </w:tabs>
        <w:ind w:left="288" w:hanging="288"/>
      </w:pPr>
      <w:rPr>
        <w:rFonts w:ascii="Symbol" w:hAnsi="Symbol" w:hint="default"/>
      </w:rPr>
    </w:lvl>
    <w:lvl w:ilvl="1" w:tplc="D5A811CE" w:tentative="1">
      <w:start w:val="1"/>
      <w:numFmt w:val="bullet"/>
      <w:lvlText w:val="o"/>
      <w:lvlJc w:val="left"/>
      <w:pPr>
        <w:tabs>
          <w:tab w:val="num" w:pos="1440"/>
        </w:tabs>
        <w:ind w:left="1440" w:hanging="360"/>
      </w:pPr>
      <w:rPr>
        <w:rFonts w:ascii="Courier New" w:hAnsi="Courier New" w:hint="default"/>
      </w:rPr>
    </w:lvl>
    <w:lvl w:ilvl="2" w:tplc="51C42B7E" w:tentative="1">
      <w:start w:val="1"/>
      <w:numFmt w:val="bullet"/>
      <w:lvlText w:val=""/>
      <w:lvlJc w:val="left"/>
      <w:pPr>
        <w:tabs>
          <w:tab w:val="num" w:pos="2160"/>
        </w:tabs>
        <w:ind w:left="2160" w:hanging="360"/>
      </w:pPr>
      <w:rPr>
        <w:rFonts w:ascii="Wingdings" w:hAnsi="Wingdings" w:hint="default"/>
      </w:rPr>
    </w:lvl>
    <w:lvl w:ilvl="3" w:tplc="F5C2B320" w:tentative="1">
      <w:start w:val="1"/>
      <w:numFmt w:val="bullet"/>
      <w:lvlText w:val=""/>
      <w:lvlJc w:val="left"/>
      <w:pPr>
        <w:tabs>
          <w:tab w:val="num" w:pos="2880"/>
        </w:tabs>
        <w:ind w:left="2880" w:hanging="360"/>
      </w:pPr>
      <w:rPr>
        <w:rFonts w:ascii="Symbol" w:hAnsi="Symbol" w:hint="default"/>
      </w:rPr>
    </w:lvl>
    <w:lvl w:ilvl="4" w:tplc="7820FC4E" w:tentative="1">
      <w:start w:val="1"/>
      <w:numFmt w:val="bullet"/>
      <w:lvlText w:val="o"/>
      <w:lvlJc w:val="left"/>
      <w:pPr>
        <w:tabs>
          <w:tab w:val="num" w:pos="3600"/>
        </w:tabs>
        <w:ind w:left="3600" w:hanging="360"/>
      </w:pPr>
      <w:rPr>
        <w:rFonts w:ascii="Courier New" w:hAnsi="Courier New" w:hint="default"/>
      </w:rPr>
    </w:lvl>
    <w:lvl w:ilvl="5" w:tplc="0658D192" w:tentative="1">
      <w:start w:val="1"/>
      <w:numFmt w:val="bullet"/>
      <w:lvlText w:val=""/>
      <w:lvlJc w:val="left"/>
      <w:pPr>
        <w:tabs>
          <w:tab w:val="num" w:pos="4320"/>
        </w:tabs>
        <w:ind w:left="4320" w:hanging="360"/>
      </w:pPr>
      <w:rPr>
        <w:rFonts w:ascii="Wingdings" w:hAnsi="Wingdings" w:hint="default"/>
      </w:rPr>
    </w:lvl>
    <w:lvl w:ilvl="6" w:tplc="4BF8D5CE" w:tentative="1">
      <w:start w:val="1"/>
      <w:numFmt w:val="bullet"/>
      <w:lvlText w:val=""/>
      <w:lvlJc w:val="left"/>
      <w:pPr>
        <w:tabs>
          <w:tab w:val="num" w:pos="5040"/>
        </w:tabs>
        <w:ind w:left="5040" w:hanging="360"/>
      </w:pPr>
      <w:rPr>
        <w:rFonts w:ascii="Symbol" w:hAnsi="Symbol" w:hint="default"/>
      </w:rPr>
    </w:lvl>
    <w:lvl w:ilvl="7" w:tplc="C65AFE82" w:tentative="1">
      <w:start w:val="1"/>
      <w:numFmt w:val="bullet"/>
      <w:lvlText w:val="o"/>
      <w:lvlJc w:val="left"/>
      <w:pPr>
        <w:tabs>
          <w:tab w:val="num" w:pos="5760"/>
        </w:tabs>
        <w:ind w:left="5760" w:hanging="360"/>
      </w:pPr>
      <w:rPr>
        <w:rFonts w:ascii="Courier New" w:hAnsi="Courier New" w:hint="default"/>
      </w:rPr>
    </w:lvl>
    <w:lvl w:ilvl="8" w:tplc="4A94A01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4A796B"/>
    <w:multiLevelType w:val="multilevel"/>
    <w:tmpl w:val="9DAC5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9261D2"/>
    <w:multiLevelType w:val="hybridMultilevel"/>
    <w:tmpl w:val="E574423A"/>
    <w:lvl w:ilvl="0" w:tplc="0413000F">
      <w:start w:val="1"/>
      <w:numFmt w:val="decimal"/>
      <w:lvlText w:val="%1."/>
      <w:lvlJc w:val="left"/>
      <w:pPr>
        <w:ind w:left="1494" w:hanging="360"/>
      </w:p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7" w15:restartNumberingAfterBreak="0">
    <w:nsid w:val="66C13A1A"/>
    <w:multiLevelType w:val="hybridMultilevel"/>
    <w:tmpl w:val="58622F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B2B0F3A"/>
    <w:multiLevelType w:val="hybridMultilevel"/>
    <w:tmpl w:val="A7225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F079E5"/>
    <w:multiLevelType w:val="hybridMultilevel"/>
    <w:tmpl w:val="4ED016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3FA0831"/>
    <w:multiLevelType w:val="hybridMultilevel"/>
    <w:tmpl w:val="C742B2A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2662897">
    <w:abstractNumId w:val="3"/>
  </w:num>
  <w:num w:numId="2" w16cid:durableId="36395723">
    <w:abstractNumId w:val="14"/>
  </w:num>
  <w:num w:numId="3" w16cid:durableId="565602947">
    <w:abstractNumId w:val="10"/>
  </w:num>
  <w:num w:numId="4" w16cid:durableId="276374721">
    <w:abstractNumId w:val="5"/>
  </w:num>
  <w:num w:numId="5" w16cid:durableId="225409860">
    <w:abstractNumId w:val="20"/>
  </w:num>
  <w:num w:numId="6" w16cid:durableId="281426609">
    <w:abstractNumId w:val="17"/>
  </w:num>
  <w:num w:numId="7" w16cid:durableId="745031652">
    <w:abstractNumId w:val="9"/>
  </w:num>
  <w:num w:numId="8" w16cid:durableId="437529691">
    <w:abstractNumId w:val="4"/>
  </w:num>
  <w:num w:numId="9" w16cid:durableId="1098523781">
    <w:abstractNumId w:val="0"/>
  </w:num>
  <w:num w:numId="10" w16cid:durableId="342437758">
    <w:abstractNumId w:val="11"/>
  </w:num>
  <w:num w:numId="11" w16cid:durableId="1114520022">
    <w:abstractNumId w:val="19"/>
  </w:num>
  <w:num w:numId="12" w16cid:durableId="221529741">
    <w:abstractNumId w:val="16"/>
  </w:num>
  <w:num w:numId="13" w16cid:durableId="1494181322">
    <w:abstractNumId w:val="1"/>
  </w:num>
  <w:num w:numId="14" w16cid:durableId="1562860547">
    <w:abstractNumId w:val="2"/>
  </w:num>
  <w:num w:numId="15" w16cid:durableId="1159615185">
    <w:abstractNumId w:val="7"/>
    <w:lvlOverride w:ilvl="0">
      <w:lvl w:ilvl="0">
        <w:numFmt w:val="decimal"/>
        <w:lvlText w:val="%1."/>
        <w:lvlJc w:val="left"/>
      </w:lvl>
    </w:lvlOverride>
  </w:num>
  <w:num w:numId="16" w16cid:durableId="154956390">
    <w:abstractNumId w:val="8"/>
    <w:lvlOverride w:ilvl="0">
      <w:lvl w:ilvl="0">
        <w:numFmt w:val="decimal"/>
        <w:lvlText w:val="%1."/>
        <w:lvlJc w:val="left"/>
      </w:lvl>
    </w:lvlOverride>
  </w:num>
  <w:num w:numId="17" w16cid:durableId="1490251445">
    <w:abstractNumId w:val="12"/>
    <w:lvlOverride w:ilvl="0">
      <w:lvl w:ilvl="0">
        <w:numFmt w:val="decimal"/>
        <w:lvlText w:val="%1."/>
        <w:lvlJc w:val="left"/>
      </w:lvl>
    </w:lvlOverride>
  </w:num>
  <w:num w:numId="18" w16cid:durableId="502860584">
    <w:abstractNumId w:val="15"/>
    <w:lvlOverride w:ilvl="0">
      <w:lvl w:ilvl="0">
        <w:numFmt w:val="decimal"/>
        <w:lvlText w:val="%1."/>
        <w:lvlJc w:val="left"/>
      </w:lvl>
    </w:lvlOverride>
  </w:num>
  <w:num w:numId="19" w16cid:durableId="1298804673">
    <w:abstractNumId w:val="6"/>
    <w:lvlOverride w:ilvl="0">
      <w:lvl w:ilvl="0">
        <w:numFmt w:val="decimal"/>
        <w:lvlText w:val="%1."/>
        <w:lvlJc w:val="left"/>
      </w:lvl>
    </w:lvlOverride>
  </w:num>
  <w:num w:numId="20" w16cid:durableId="33963661">
    <w:abstractNumId w:val="18"/>
  </w:num>
  <w:num w:numId="21" w16cid:durableId="21234542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doc"/>
    <w:docVar w:name="GU_opslagpad" w:val="user"/>
    <w:docVar w:name="GU_overige_bak" w:val="1"/>
    <w:docVar w:name="GU_Versie" w:val="1"/>
  </w:docVars>
  <w:rsids>
    <w:rsidRoot w:val="00104D47"/>
    <w:rsid w:val="0000149C"/>
    <w:rsid w:val="00002AA9"/>
    <w:rsid w:val="00003947"/>
    <w:rsid w:val="00005430"/>
    <w:rsid w:val="00007E47"/>
    <w:rsid w:val="0001104B"/>
    <w:rsid w:val="0001174B"/>
    <w:rsid w:val="00014C86"/>
    <w:rsid w:val="00015CCC"/>
    <w:rsid w:val="000166F4"/>
    <w:rsid w:val="00020616"/>
    <w:rsid w:val="00022DFA"/>
    <w:rsid w:val="000317DB"/>
    <w:rsid w:val="0003195C"/>
    <w:rsid w:val="00032E81"/>
    <w:rsid w:val="0003426D"/>
    <w:rsid w:val="00034345"/>
    <w:rsid w:val="00034F57"/>
    <w:rsid w:val="000359C3"/>
    <w:rsid w:val="000361E2"/>
    <w:rsid w:val="0003726C"/>
    <w:rsid w:val="00037BBF"/>
    <w:rsid w:val="00037C4D"/>
    <w:rsid w:val="000459DA"/>
    <w:rsid w:val="00046559"/>
    <w:rsid w:val="00053284"/>
    <w:rsid w:val="00053847"/>
    <w:rsid w:val="00053868"/>
    <w:rsid w:val="00053CD4"/>
    <w:rsid w:val="00056C23"/>
    <w:rsid w:val="00061321"/>
    <w:rsid w:val="00061D0A"/>
    <w:rsid w:val="000674D4"/>
    <w:rsid w:val="00077F5F"/>
    <w:rsid w:val="0008129C"/>
    <w:rsid w:val="00083425"/>
    <w:rsid w:val="000835D7"/>
    <w:rsid w:val="000846E5"/>
    <w:rsid w:val="00085155"/>
    <w:rsid w:val="000956D0"/>
    <w:rsid w:val="000A16F2"/>
    <w:rsid w:val="000A3D63"/>
    <w:rsid w:val="000A42EF"/>
    <w:rsid w:val="000A54AC"/>
    <w:rsid w:val="000A646F"/>
    <w:rsid w:val="000B0301"/>
    <w:rsid w:val="000B24DF"/>
    <w:rsid w:val="000B3277"/>
    <w:rsid w:val="000B386B"/>
    <w:rsid w:val="000B38DF"/>
    <w:rsid w:val="000B4ED1"/>
    <w:rsid w:val="000C0DD2"/>
    <w:rsid w:val="000C4F8E"/>
    <w:rsid w:val="000D13B7"/>
    <w:rsid w:val="000D2543"/>
    <w:rsid w:val="000D325E"/>
    <w:rsid w:val="000E3800"/>
    <w:rsid w:val="000E4EE0"/>
    <w:rsid w:val="000E5064"/>
    <w:rsid w:val="000E5AD4"/>
    <w:rsid w:val="000E5E79"/>
    <w:rsid w:val="000E7C48"/>
    <w:rsid w:val="000F2617"/>
    <w:rsid w:val="000F517F"/>
    <w:rsid w:val="000F7A83"/>
    <w:rsid w:val="00100807"/>
    <w:rsid w:val="001031EA"/>
    <w:rsid w:val="00104D47"/>
    <w:rsid w:val="00105A7B"/>
    <w:rsid w:val="00105BB9"/>
    <w:rsid w:val="00106A08"/>
    <w:rsid w:val="00106BFB"/>
    <w:rsid w:val="0011073D"/>
    <w:rsid w:val="001110EC"/>
    <w:rsid w:val="001126D2"/>
    <w:rsid w:val="001137E7"/>
    <w:rsid w:val="00116D03"/>
    <w:rsid w:val="0011718E"/>
    <w:rsid w:val="00120235"/>
    <w:rsid w:val="00121AA2"/>
    <w:rsid w:val="00123AE0"/>
    <w:rsid w:val="001253A5"/>
    <w:rsid w:val="001303C4"/>
    <w:rsid w:val="00132B45"/>
    <w:rsid w:val="00135D29"/>
    <w:rsid w:val="00137A74"/>
    <w:rsid w:val="001406D1"/>
    <w:rsid w:val="00145C39"/>
    <w:rsid w:val="00151CDB"/>
    <w:rsid w:val="001526A9"/>
    <w:rsid w:val="00152C61"/>
    <w:rsid w:val="0015386A"/>
    <w:rsid w:val="001539BA"/>
    <w:rsid w:val="00154D3E"/>
    <w:rsid w:val="00156F90"/>
    <w:rsid w:val="00157195"/>
    <w:rsid w:val="00157BA3"/>
    <w:rsid w:val="001607A6"/>
    <w:rsid w:val="0016438E"/>
    <w:rsid w:val="00164B5B"/>
    <w:rsid w:val="00167681"/>
    <w:rsid w:val="001771FE"/>
    <w:rsid w:val="00182395"/>
    <w:rsid w:val="00185289"/>
    <w:rsid w:val="00185E90"/>
    <w:rsid w:val="001909E6"/>
    <w:rsid w:val="0019281D"/>
    <w:rsid w:val="00192E9C"/>
    <w:rsid w:val="00193348"/>
    <w:rsid w:val="001A09AA"/>
    <w:rsid w:val="001A0DD5"/>
    <w:rsid w:val="001A4A04"/>
    <w:rsid w:val="001A6D33"/>
    <w:rsid w:val="001A7ECB"/>
    <w:rsid w:val="001B59F2"/>
    <w:rsid w:val="001B61B3"/>
    <w:rsid w:val="001B6546"/>
    <w:rsid w:val="001B7101"/>
    <w:rsid w:val="001C22C0"/>
    <w:rsid w:val="001C7D53"/>
    <w:rsid w:val="001D0EB6"/>
    <w:rsid w:val="001D157F"/>
    <w:rsid w:val="001D2B09"/>
    <w:rsid w:val="001D41C4"/>
    <w:rsid w:val="001E0D59"/>
    <w:rsid w:val="001E4F44"/>
    <w:rsid w:val="001F2D3C"/>
    <w:rsid w:val="001F4F20"/>
    <w:rsid w:val="001F617A"/>
    <w:rsid w:val="001F635C"/>
    <w:rsid w:val="001F64DC"/>
    <w:rsid w:val="00200712"/>
    <w:rsid w:val="00205022"/>
    <w:rsid w:val="002054DB"/>
    <w:rsid w:val="002059D9"/>
    <w:rsid w:val="00207B38"/>
    <w:rsid w:val="00207DB4"/>
    <w:rsid w:val="00210677"/>
    <w:rsid w:val="00210BF5"/>
    <w:rsid w:val="0021238E"/>
    <w:rsid w:val="00215A49"/>
    <w:rsid w:val="0021648A"/>
    <w:rsid w:val="00216968"/>
    <w:rsid w:val="00220638"/>
    <w:rsid w:val="00225E22"/>
    <w:rsid w:val="0022714A"/>
    <w:rsid w:val="00233CBC"/>
    <w:rsid w:val="002372D5"/>
    <w:rsid w:val="00240134"/>
    <w:rsid w:val="002417DE"/>
    <w:rsid w:val="00242248"/>
    <w:rsid w:val="00244D4A"/>
    <w:rsid w:val="0024507D"/>
    <w:rsid w:val="0025014C"/>
    <w:rsid w:val="00253384"/>
    <w:rsid w:val="00256073"/>
    <w:rsid w:val="00256687"/>
    <w:rsid w:val="00263008"/>
    <w:rsid w:val="002647AE"/>
    <w:rsid w:val="00266767"/>
    <w:rsid w:val="0027396B"/>
    <w:rsid w:val="002838C7"/>
    <w:rsid w:val="002845C5"/>
    <w:rsid w:val="00285089"/>
    <w:rsid w:val="002854D8"/>
    <w:rsid w:val="00285CF6"/>
    <w:rsid w:val="00291010"/>
    <w:rsid w:val="002917E0"/>
    <w:rsid w:val="00291E71"/>
    <w:rsid w:val="00292D2A"/>
    <w:rsid w:val="00293D25"/>
    <w:rsid w:val="00293F19"/>
    <w:rsid w:val="002940DA"/>
    <w:rsid w:val="00295B27"/>
    <w:rsid w:val="002962B8"/>
    <w:rsid w:val="0029700C"/>
    <w:rsid w:val="002A1F1E"/>
    <w:rsid w:val="002A29BA"/>
    <w:rsid w:val="002A2EDA"/>
    <w:rsid w:val="002A4F1F"/>
    <w:rsid w:val="002A6C13"/>
    <w:rsid w:val="002B09C5"/>
    <w:rsid w:val="002B1533"/>
    <w:rsid w:val="002B508C"/>
    <w:rsid w:val="002B60D6"/>
    <w:rsid w:val="002C3548"/>
    <w:rsid w:val="002C5AA2"/>
    <w:rsid w:val="002C63B3"/>
    <w:rsid w:val="002C659C"/>
    <w:rsid w:val="002C6DE8"/>
    <w:rsid w:val="002D077C"/>
    <w:rsid w:val="002D09F8"/>
    <w:rsid w:val="002D0E91"/>
    <w:rsid w:val="002D1082"/>
    <w:rsid w:val="002D4C31"/>
    <w:rsid w:val="002D6ADA"/>
    <w:rsid w:val="002D71F4"/>
    <w:rsid w:val="002E1D26"/>
    <w:rsid w:val="002E40EB"/>
    <w:rsid w:val="002E497A"/>
    <w:rsid w:val="002E57C3"/>
    <w:rsid w:val="002E5FB7"/>
    <w:rsid w:val="002E6D35"/>
    <w:rsid w:val="002F0E00"/>
    <w:rsid w:val="002F39A3"/>
    <w:rsid w:val="002F6DAA"/>
    <w:rsid w:val="002F7C6E"/>
    <w:rsid w:val="00300712"/>
    <w:rsid w:val="003017D6"/>
    <w:rsid w:val="00303BDE"/>
    <w:rsid w:val="003043F1"/>
    <w:rsid w:val="00315780"/>
    <w:rsid w:val="0031654B"/>
    <w:rsid w:val="00316876"/>
    <w:rsid w:val="0032390A"/>
    <w:rsid w:val="003241FA"/>
    <w:rsid w:val="003259EA"/>
    <w:rsid w:val="00326162"/>
    <w:rsid w:val="00326CE7"/>
    <w:rsid w:val="00327408"/>
    <w:rsid w:val="00330BE7"/>
    <w:rsid w:val="00330F90"/>
    <w:rsid w:val="00331FB1"/>
    <w:rsid w:val="003328D3"/>
    <w:rsid w:val="00333B5D"/>
    <w:rsid w:val="003401D4"/>
    <w:rsid w:val="00343070"/>
    <w:rsid w:val="00344CAE"/>
    <w:rsid w:val="00353ECB"/>
    <w:rsid w:val="0035420E"/>
    <w:rsid w:val="003618E4"/>
    <w:rsid w:val="00365044"/>
    <w:rsid w:val="003657F0"/>
    <w:rsid w:val="00367A61"/>
    <w:rsid w:val="003701B7"/>
    <w:rsid w:val="00370826"/>
    <w:rsid w:val="0037392D"/>
    <w:rsid w:val="00373C29"/>
    <w:rsid w:val="0037595E"/>
    <w:rsid w:val="00376894"/>
    <w:rsid w:val="00380037"/>
    <w:rsid w:val="00380ECF"/>
    <w:rsid w:val="003861DD"/>
    <w:rsid w:val="003874B9"/>
    <w:rsid w:val="003878EC"/>
    <w:rsid w:val="00391334"/>
    <w:rsid w:val="00392BF6"/>
    <w:rsid w:val="00393406"/>
    <w:rsid w:val="003949E0"/>
    <w:rsid w:val="003951DB"/>
    <w:rsid w:val="003A3C81"/>
    <w:rsid w:val="003A41DA"/>
    <w:rsid w:val="003A5483"/>
    <w:rsid w:val="003A5AF6"/>
    <w:rsid w:val="003A5F9C"/>
    <w:rsid w:val="003A7A2F"/>
    <w:rsid w:val="003B29E7"/>
    <w:rsid w:val="003B2E02"/>
    <w:rsid w:val="003B45F8"/>
    <w:rsid w:val="003B4F91"/>
    <w:rsid w:val="003B5C91"/>
    <w:rsid w:val="003C18E1"/>
    <w:rsid w:val="003C3E08"/>
    <w:rsid w:val="003C48E5"/>
    <w:rsid w:val="003C49EE"/>
    <w:rsid w:val="003C582B"/>
    <w:rsid w:val="003C5FB0"/>
    <w:rsid w:val="003C68D9"/>
    <w:rsid w:val="003C7FA9"/>
    <w:rsid w:val="003D0B6B"/>
    <w:rsid w:val="003D17A3"/>
    <w:rsid w:val="003D6D59"/>
    <w:rsid w:val="003D73CF"/>
    <w:rsid w:val="003D7D04"/>
    <w:rsid w:val="003E4094"/>
    <w:rsid w:val="003F11D0"/>
    <w:rsid w:val="003F19BE"/>
    <w:rsid w:val="003F409A"/>
    <w:rsid w:val="003F4F37"/>
    <w:rsid w:val="003F4FC7"/>
    <w:rsid w:val="003F526A"/>
    <w:rsid w:val="0040120B"/>
    <w:rsid w:val="00406ED5"/>
    <w:rsid w:val="004074B2"/>
    <w:rsid w:val="00407500"/>
    <w:rsid w:val="00410F89"/>
    <w:rsid w:val="004165C4"/>
    <w:rsid w:val="00424BB5"/>
    <w:rsid w:val="00430119"/>
    <w:rsid w:val="00436D38"/>
    <w:rsid w:val="00436E61"/>
    <w:rsid w:val="004378EF"/>
    <w:rsid w:val="00440878"/>
    <w:rsid w:val="00440A67"/>
    <w:rsid w:val="00441792"/>
    <w:rsid w:val="00442E4C"/>
    <w:rsid w:val="004440C3"/>
    <w:rsid w:val="00444561"/>
    <w:rsid w:val="0044601E"/>
    <w:rsid w:val="0045052C"/>
    <w:rsid w:val="00450997"/>
    <w:rsid w:val="00450E78"/>
    <w:rsid w:val="004550F5"/>
    <w:rsid w:val="00456CF2"/>
    <w:rsid w:val="004576B2"/>
    <w:rsid w:val="0046080E"/>
    <w:rsid w:val="00462EAE"/>
    <w:rsid w:val="00463093"/>
    <w:rsid w:val="004650F8"/>
    <w:rsid w:val="004658D8"/>
    <w:rsid w:val="004661B8"/>
    <w:rsid w:val="00472C87"/>
    <w:rsid w:val="00480A1B"/>
    <w:rsid w:val="00480E65"/>
    <w:rsid w:val="0048141F"/>
    <w:rsid w:val="004815A4"/>
    <w:rsid w:val="004850B9"/>
    <w:rsid w:val="00487F27"/>
    <w:rsid w:val="00494058"/>
    <w:rsid w:val="004955C9"/>
    <w:rsid w:val="00495E57"/>
    <w:rsid w:val="00497FE0"/>
    <w:rsid w:val="004A32C8"/>
    <w:rsid w:val="004A37E8"/>
    <w:rsid w:val="004A490A"/>
    <w:rsid w:val="004A4B9E"/>
    <w:rsid w:val="004A5BF3"/>
    <w:rsid w:val="004A6745"/>
    <w:rsid w:val="004A75EF"/>
    <w:rsid w:val="004B0967"/>
    <w:rsid w:val="004B2391"/>
    <w:rsid w:val="004C044A"/>
    <w:rsid w:val="004C63F7"/>
    <w:rsid w:val="004C69CF"/>
    <w:rsid w:val="004D02CB"/>
    <w:rsid w:val="004D09DF"/>
    <w:rsid w:val="004D2B7B"/>
    <w:rsid w:val="004D2C85"/>
    <w:rsid w:val="004D3020"/>
    <w:rsid w:val="004D5BFA"/>
    <w:rsid w:val="004D700F"/>
    <w:rsid w:val="004D7481"/>
    <w:rsid w:val="004E04B1"/>
    <w:rsid w:val="004E112E"/>
    <w:rsid w:val="004E2D80"/>
    <w:rsid w:val="004E3859"/>
    <w:rsid w:val="004F6266"/>
    <w:rsid w:val="004F6574"/>
    <w:rsid w:val="005113AB"/>
    <w:rsid w:val="00515DED"/>
    <w:rsid w:val="005162E6"/>
    <w:rsid w:val="00516CF6"/>
    <w:rsid w:val="00517022"/>
    <w:rsid w:val="005171FA"/>
    <w:rsid w:val="0051735E"/>
    <w:rsid w:val="00517546"/>
    <w:rsid w:val="00520B78"/>
    <w:rsid w:val="00525193"/>
    <w:rsid w:val="00527950"/>
    <w:rsid w:val="00527A05"/>
    <w:rsid w:val="0053476D"/>
    <w:rsid w:val="00534CAC"/>
    <w:rsid w:val="00540205"/>
    <w:rsid w:val="00541D14"/>
    <w:rsid w:val="00543400"/>
    <w:rsid w:val="005439FF"/>
    <w:rsid w:val="00544D93"/>
    <w:rsid w:val="00546EEF"/>
    <w:rsid w:val="00553723"/>
    <w:rsid w:val="00553776"/>
    <w:rsid w:val="00553E56"/>
    <w:rsid w:val="0055585F"/>
    <w:rsid w:val="00556675"/>
    <w:rsid w:val="00560870"/>
    <w:rsid w:val="00561E0A"/>
    <w:rsid w:val="0056202E"/>
    <w:rsid w:val="005639A3"/>
    <w:rsid w:val="0056516B"/>
    <w:rsid w:val="00566A7E"/>
    <w:rsid w:val="00566A88"/>
    <w:rsid w:val="00570159"/>
    <w:rsid w:val="00570F7E"/>
    <w:rsid w:val="00574555"/>
    <w:rsid w:val="00574D8E"/>
    <w:rsid w:val="00582E19"/>
    <w:rsid w:val="00583FF8"/>
    <w:rsid w:val="00584C3F"/>
    <w:rsid w:val="005869A2"/>
    <w:rsid w:val="00595B3F"/>
    <w:rsid w:val="00595E63"/>
    <w:rsid w:val="00597C09"/>
    <w:rsid w:val="005A0918"/>
    <w:rsid w:val="005A0B58"/>
    <w:rsid w:val="005A514B"/>
    <w:rsid w:val="005A6EF0"/>
    <w:rsid w:val="005B1DD9"/>
    <w:rsid w:val="005B2869"/>
    <w:rsid w:val="005B7122"/>
    <w:rsid w:val="005C2683"/>
    <w:rsid w:val="005C2816"/>
    <w:rsid w:val="005C3873"/>
    <w:rsid w:val="005C3F74"/>
    <w:rsid w:val="005C61CD"/>
    <w:rsid w:val="005D1641"/>
    <w:rsid w:val="005D16ED"/>
    <w:rsid w:val="005D2E96"/>
    <w:rsid w:val="005D6061"/>
    <w:rsid w:val="005D645B"/>
    <w:rsid w:val="005D69B9"/>
    <w:rsid w:val="005E13B1"/>
    <w:rsid w:val="005F14AF"/>
    <w:rsid w:val="005F3F68"/>
    <w:rsid w:val="005F6A1E"/>
    <w:rsid w:val="00601C15"/>
    <w:rsid w:val="0060315B"/>
    <w:rsid w:val="0061045C"/>
    <w:rsid w:val="00620A2F"/>
    <w:rsid w:val="006259CF"/>
    <w:rsid w:val="00627E1F"/>
    <w:rsid w:val="00633CBA"/>
    <w:rsid w:val="006348BD"/>
    <w:rsid w:val="00634DDB"/>
    <w:rsid w:val="00636583"/>
    <w:rsid w:val="006366A9"/>
    <w:rsid w:val="00637F07"/>
    <w:rsid w:val="006411DB"/>
    <w:rsid w:val="00641F49"/>
    <w:rsid w:val="00645D66"/>
    <w:rsid w:val="0065377C"/>
    <w:rsid w:val="006547DC"/>
    <w:rsid w:val="00654E50"/>
    <w:rsid w:val="0065792B"/>
    <w:rsid w:val="00662853"/>
    <w:rsid w:val="0066399E"/>
    <w:rsid w:val="0066503B"/>
    <w:rsid w:val="00670739"/>
    <w:rsid w:val="00671377"/>
    <w:rsid w:val="006720E4"/>
    <w:rsid w:val="00672F11"/>
    <w:rsid w:val="006742BD"/>
    <w:rsid w:val="006767C9"/>
    <w:rsid w:val="006768FE"/>
    <w:rsid w:val="0067733F"/>
    <w:rsid w:val="00680F02"/>
    <w:rsid w:val="00681999"/>
    <w:rsid w:val="00681E14"/>
    <w:rsid w:val="0069006F"/>
    <w:rsid w:val="00691EE2"/>
    <w:rsid w:val="006923B7"/>
    <w:rsid w:val="00694903"/>
    <w:rsid w:val="00695C7E"/>
    <w:rsid w:val="006A1C62"/>
    <w:rsid w:val="006A50F0"/>
    <w:rsid w:val="006A527D"/>
    <w:rsid w:val="006A52DC"/>
    <w:rsid w:val="006A6B3C"/>
    <w:rsid w:val="006A7003"/>
    <w:rsid w:val="006A7686"/>
    <w:rsid w:val="006B2B54"/>
    <w:rsid w:val="006B4150"/>
    <w:rsid w:val="006B43B0"/>
    <w:rsid w:val="006B61FC"/>
    <w:rsid w:val="006C2B80"/>
    <w:rsid w:val="006C65A4"/>
    <w:rsid w:val="006D0715"/>
    <w:rsid w:val="006D1029"/>
    <w:rsid w:val="006D274E"/>
    <w:rsid w:val="006D3FC7"/>
    <w:rsid w:val="006D45F2"/>
    <w:rsid w:val="006D51A4"/>
    <w:rsid w:val="006D7348"/>
    <w:rsid w:val="006D73FD"/>
    <w:rsid w:val="006E1730"/>
    <w:rsid w:val="006E1E87"/>
    <w:rsid w:val="006E20BB"/>
    <w:rsid w:val="006E2881"/>
    <w:rsid w:val="006E4C86"/>
    <w:rsid w:val="006E5103"/>
    <w:rsid w:val="006E5129"/>
    <w:rsid w:val="006E62DC"/>
    <w:rsid w:val="006F1C54"/>
    <w:rsid w:val="006F35BC"/>
    <w:rsid w:val="006F5DCE"/>
    <w:rsid w:val="00701770"/>
    <w:rsid w:val="00702884"/>
    <w:rsid w:val="00702C09"/>
    <w:rsid w:val="0070327C"/>
    <w:rsid w:val="007067BE"/>
    <w:rsid w:val="00710ADD"/>
    <w:rsid w:val="00710F10"/>
    <w:rsid w:val="00711832"/>
    <w:rsid w:val="00714A25"/>
    <w:rsid w:val="007242AB"/>
    <w:rsid w:val="007256C6"/>
    <w:rsid w:val="00726107"/>
    <w:rsid w:val="00730F9B"/>
    <w:rsid w:val="00731962"/>
    <w:rsid w:val="00735124"/>
    <w:rsid w:val="00743B64"/>
    <w:rsid w:val="00745390"/>
    <w:rsid w:val="0074666C"/>
    <w:rsid w:val="00746AB4"/>
    <w:rsid w:val="00747F63"/>
    <w:rsid w:val="00750F65"/>
    <w:rsid w:val="00751C76"/>
    <w:rsid w:val="00757264"/>
    <w:rsid w:val="0076072A"/>
    <w:rsid w:val="007612C2"/>
    <w:rsid w:val="0076184C"/>
    <w:rsid w:val="00764ADE"/>
    <w:rsid w:val="00766A20"/>
    <w:rsid w:val="00767868"/>
    <w:rsid w:val="00771AD8"/>
    <w:rsid w:val="007738BA"/>
    <w:rsid w:val="007744EE"/>
    <w:rsid w:val="00776E57"/>
    <w:rsid w:val="007820D5"/>
    <w:rsid w:val="00783D19"/>
    <w:rsid w:val="007850B1"/>
    <w:rsid w:val="00785BF7"/>
    <w:rsid w:val="0078642F"/>
    <w:rsid w:val="007874E0"/>
    <w:rsid w:val="00791237"/>
    <w:rsid w:val="00791B4F"/>
    <w:rsid w:val="00792091"/>
    <w:rsid w:val="00793F22"/>
    <w:rsid w:val="00794DE2"/>
    <w:rsid w:val="007976CA"/>
    <w:rsid w:val="007A28FA"/>
    <w:rsid w:val="007A2AAF"/>
    <w:rsid w:val="007A2FF3"/>
    <w:rsid w:val="007A526B"/>
    <w:rsid w:val="007A57DF"/>
    <w:rsid w:val="007B1D78"/>
    <w:rsid w:val="007B224A"/>
    <w:rsid w:val="007B3ADE"/>
    <w:rsid w:val="007C0841"/>
    <w:rsid w:val="007C2EFF"/>
    <w:rsid w:val="007C67C9"/>
    <w:rsid w:val="007D533A"/>
    <w:rsid w:val="007D678E"/>
    <w:rsid w:val="007E15B9"/>
    <w:rsid w:val="007E353F"/>
    <w:rsid w:val="007E722A"/>
    <w:rsid w:val="007F070A"/>
    <w:rsid w:val="007F0E5D"/>
    <w:rsid w:val="007F26CB"/>
    <w:rsid w:val="007F4602"/>
    <w:rsid w:val="007F4FE6"/>
    <w:rsid w:val="007F5D0A"/>
    <w:rsid w:val="008009B6"/>
    <w:rsid w:val="008016A5"/>
    <w:rsid w:val="00805417"/>
    <w:rsid w:val="0081417A"/>
    <w:rsid w:val="0081466A"/>
    <w:rsid w:val="00816185"/>
    <w:rsid w:val="00820816"/>
    <w:rsid w:val="00820962"/>
    <w:rsid w:val="0082308B"/>
    <w:rsid w:val="00823BF8"/>
    <w:rsid w:val="00826830"/>
    <w:rsid w:val="008279BE"/>
    <w:rsid w:val="008279C2"/>
    <w:rsid w:val="00827AFB"/>
    <w:rsid w:val="00834AE9"/>
    <w:rsid w:val="008402D2"/>
    <w:rsid w:val="00840DCD"/>
    <w:rsid w:val="008454E0"/>
    <w:rsid w:val="00845527"/>
    <w:rsid w:val="008524D8"/>
    <w:rsid w:val="008547BD"/>
    <w:rsid w:val="0085660F"/>
    <w:rsid w:val="00857F37"/>
    <w:rsid w:val="00864108"/>
    <w:rsid w:val="00864E78"/>
    <w:rsid w:val="00866278"/>
    <w:rsid w:val="00874016"/>
    <w:rsid w:val="00875EF6"/>
    <w:rsid w:val="008776C2"/>
    <w:rsid w:val="00877BEB"/>
    <w:rsid w:val="008814AD"/>
    <w:rsid w:val="00881E4C"/>
    <w:rsid w:val="00886F78"/>
    <w:rsid w:val="008925E4"/>
    <w:rsid w:val="0089516F"/>
    <w:rsid w:val="00896225"/>
    <w:rsid w:val="00896B49"/>
    <w:rsid w:val="00897BCB"/>
    <w:rsid w:val="008A048B"/>
    <w:rsid w:val="008A263D"/>
    <w:rsid w:val="008A344E"/>
    <w:rsid w:val="008A5410"/>
    <w:rsid w:val="008A6C04"/>
    <w:rsid w:val="008B06F8"/>
    <w:rsid w:val="008B2A80"/>
    <w:rsid w:val="008B2BC6"/>
    <w:rsid w:val="008B2BFA"/>
    <w:rsid w:val="008B5E4D"/>
    <w:rsid w:val="008B78F7"/>
    <w:rsid w:val="008C0227"/>
    <w:rsid w:val="008C2F30"/>
    <w:rsid w:val="008C6E40"/>
    <w:rsid w:val="008C6F2B"/>
    <w:rsid w:val="008D0CE7"/>
    <w:rsid w:val="008D19F2"/>
    <w:rsid w:val="008D2A8C"/>
    <w:rsid w:val="008D3360"/>
    <w:rsid w:val="008D35F0"/>
    <w:rsid w:val="008D36DE"/>
    <w:rsid w:val="008E14AC"/>
    <w:rsid w:val="008E42D5"/>
    <w:rsid w:val="008E5153"/>
    <w:rsid w:val="008E6B27"/>
    <w:rsid w:val="008F137F"/>
    <w:rsid w:val="008F2D5B"/>
    <w:rsid w:val="008F3488"/>
    <w:rsid w:val="008F3DFD"/>
    <w:rsid w:val="008F68EA"/>
    <w:rsid w:val="008F7B49"/>
    <w:rsid w:val="00902DD9"/>
    <w:rsid w:val="0090433F"/>
    <w:rsid w:val="00904901"/>
    <w:rsid w:val="00905D83"/>
    <w:rsid w:val="0091266B"/>
    <w:rsid w:val="00913706"/>
    <w:rsid w:val="00913EFE"/>
    <w:rsid w:val="009171E2"/>
    <w:rsid w:val="00920D49"/>
    <w:rsid w:val="00920DA0"/>
    <w:rsid w:val="0092149A"/>
    <w:rsid w:val="0092263B"/>
    <w:rsid w:val="00930BC9"/>
    <w:rsid w:val="009310DC"/>
    <w:rsid w:val="00933C11"/>
    <w:rsid w:val="0093591B"/>
    <w:rsid w:val="00936A36"/>
    <w:rsid w:val="00937240"/>
    <w:rsid w:val="00940064"/>
    <w:rsid w:val="00943384"/>
    <w:rsid w:val="00943406"/>
    <w:rsid w:val="00943678"/>
    <w:rsid w:val="00943E0B"/>
    <w:rsid w:val="00944A90"/>
    <w:rsid w:val="0094775F"/>
    <w:rsid w:val="009536B6"/>
    <w:rsid w:val="0095430B"/>
    <w:rsid w:val="00956CA3"/>
    <w:rsid w:val="00960078"/>
    <w:rsid w:val="0096070A"/>
    <w:rsid w:val="00961A2E"/>
    <w:rsid w:val="009638AC"/>
    <w:rsid w:val="009675A4"/>
    <w:rsid w:val="009702A6"/>
    <w:rsid w:val="00971215"/>
    <w:rsid w:val="00977151"/>
    <w:rsid w:val="00977FBC"/>
    <w:rsid w:val="00981082"/>
    <w:rsid w:val="00983FDC"/>
    <w:rsid w:val="009904BD"/>
    <w:rsid w:val="0099201A"/>
    <w:rsid w:val="009934B1"/>
    <w:rsid w:val="00995480"/>
    <w:rsid w:val="009A5807"/>
    <w:rsid w:val="009A6216"/>
    <w:rsid w:val="009B0114"/>
    <w:rsid w:val="009B19D7"/>
    <w:rsid w:val="009B1AFC"/>
    <w:rsid w:val="009B292C"/>
    <w:rsid w:val="009B32C1"/>
    <w:rsid w:val="009B3894"/>
    <w:rsid w:val="009B3EE3"/>
    <w:rsid w:val="009B7BA3"/>
    <w:rsid w:val="009C1F03"/>
    <w:rsid w:val="009C25A3"/>
    <w:rsid w:val="009C2F06"/>
    <w:rsid w:val="009C46FB"/>
    <w:rsid w:val="009C4821"/>
    <w:rsid w:val="009C62EE"/>
    <w:rsid w:val="009D0EAE"/>
    <w:rsid w:val="009D19FE"/>
    <w:rsid w:val="009D1BAD"/>
    <w:rsid w:val="009D1E7A"/>
    <w:rsid w:val="009D32F0"/>
    <w:rsid w:val="009D37BB"/>
    <w:rsid w:val="009D387B"/>
    <w:rsid w:val="009D7EAC"/>
    <w:rsid w:val="009E28E5"/>
    <w:rsid w:val="009E2A19"/>
    <w:rsid w:val="009E5634"/>
    <w:rsid w:val="009E6C6F"/>
    <w:rsid w:val="009E75E0"/>
    <w:rsid w:val="009E7CF3"/>
    <w:rsid w:val="009F1104"/>
    <w:rsid w:val="009F1447"/>
    <w:rsid w:val="00A03F4A"/>
    <w:rsid w:val="00A0403F"/>
    <w:rsid w:val="00A04171"/>
    <w:rsid w:val="00A04252"/>
    <w:rsid w:val="00A04D47"/>
    <w:rsid w:val="00A15280"/>
    <w:rsid w:val="00A16057"/>
    <w:rsid w:val="00A17780"/>
    <w:rsid w:val="00A211F7"/>
    <w:rsid w:val="00A251CC"/>
    <w:rsid w:val="00A259A9"/>
    <w:rsid w:val="00A26304"/>
    <w:rsid w:val="00A27DA7"/>
    <w:rsid w:val="00A313D2"/>
    <w:rsid w:val="00A324FC"/>
    <w:rsid w:val="00A338BC"/>
    <w:rsid w:val="00A34712"/>
    <w:rsid w:val="00A34E33"/>
    <w:rsid w:val="00A34E52"/>
    <w:rsid w:val="00A3636B"/>
    <w:rsid w:val="00A41CC7"/>
    <w:rsid w:val="00A422CD"/>
    <w:rsid w:val="00A4346D"/>
    <w:rsid w:val="00A43F84"/>
    <w:rsid w:val="00A46372"/>
    <w:rsid w:val="00A47AC0"/>
    <w:rsid w:val="00A523C2"/>
    <w:rsid w:val="00A52D19"/>
    <w:rsid w:val="00A54449"/>
    <w:rsid w:val="00A56BBD"/>
    <w:rsid w:val="00A61661"/>
    <w:rsid w:val="00A635A2"/>
    <w:rsid w:val="00A635DF"/>
    <w:rsid w:val="00A65EAF"/>
    <w:rsid w:val="00A6688D"/>
    <w:rsid w:val="00A70638"/>
    <w:rsid w:val="00A71B21"/>
    <w:rsid w:val="00A72144"/>
    <w:rsid w:val="00A73D8A"/>
    <w:rsid w:val="00A77513"/>
    <w:rsid w:val="00A817F1"/>
    <w:rsid w:val="00A81878"/>
    <w:rsid w:val="00A83098"/>
    <w:rsid w:val="00A85517"/>
    <w:rsid w:val="00A86B1A"/>
    <w:rsid w:val="00A907D4"/>
    <w:rsid w:val="00A9198E"/>
    <w:rsid w:val="00A91FBB"/>
    <w:rsid w:val="00A9204F"/>
    <w:rsid w:val="00A923F2"/>
    <w:rsid w:val="00A92B12"/>
    <w:rsid w:val="00A93933"/>
    <w:rsid w:val="00A94DB6"/>
    <w:rsid w:val="00AA2072"/>
    <w:rsid w:val="00AA26F1"/>
    <w:rsid w:val="00AA4857"/>
    <w:rsid w:val="00AA48C3"/>
    <w:rsid w:val="00AA5304"/>
    <w:rsid w:val="00AA66D9"/>
    <w:rsid w:val="00AA7605"/>
    <w:rsid w:val="00AB02AC"/>
    <w:rsid w:val="00AB0ACC"/>
    <w:rsid w:val="00AB112C"/>
    <w:rsid w:val="00AB1386"/>
    <w:rsid w:val="00AB4049"/>
    <w:rsid w:val="00AB6EEE"/>
    <w:rsid w:val="00AC0068"/>
    <w:rsid w:val="00AC6AE3"/>
    <w:rsid w:val="00AD139F"/>
    <w:rsid w:val="00AD16DD"/>
    <w:rsid w:val="00AD3FD5"/>
    <w:rsid w:val="00AD40DB"/>
    <w:rsid w:val="00AD43F4"/>
    <w:rsid w:val="00AE2BCC"/>
    <w:rsid w:val="00AE322C"/>
    <w:rsid w:val="00AE48F6"/>
    <w:rsid w:val="00AE5168"/>
    <w:rsid w:val="00AE57E5"/>
    <w:rsid w:val="00AE6750"/>
    <w:rsid w:val="00AE6F31"/>
    <w:rsid w:val="00AE7E9A"/>
    <w:rsid w:val="00AF2A16"/>
    <w:rsid w:val="00AF2B05"/>
    <w:rsid w:val="00AF4069"/>
    <w:rsid w:val="00AF70AB"/>
    <w:rsid w:val="00AF7CD7"/>
    <w:rsid w:val="00B02306"/>
    <w:rsid w:val="00B03D01"/>
    <w:rsid w:val="00B03E0A"/>
    <w:rsid w:val="00B03F9A"/>
    <w:rsid w:val="00B075C9"/>
    <w:rsid w:val="00B10BF8"/>
    <w:rsid w:val="00B1177D"/>
    <w:rsid w:val="00B12EEB"/>
    <w:rsid w:val="00B138D1"/>
    <w:rsid w:val="00B2081D"/>
    <w:rsid w:val="00B22125"/>
    <w:rsid w:val="00B30264"/>
    <w:rsid w:val="00B3059F"/>
    <w:rsid w:val="00B306B8"/>
    <w:rsid w:val="00B351B8"/>
    <w:rsid w:val="00B37594"/>
    <w:rsid w:val="00B4303E"/>
    <w:rsid w:val="00B444AF"/>
    <w:rsid w:val="00B44854"/>
    <w:rsid w:val="00B5301C"/>
    <w:rsid w:val="00B53D62"/>
    <w:rsid w:val="00B574D8"/>
    <w:rsid w:val="00B6110C"/>
    <w:rsid w:val="00B63525"/>
    <w:rsid w:val="00B73290"/>
    <w:rsid w:val="00B73603"/>
    <w:rsid w:val="00B745CD"/>
    <w:rsid w:val="00B74732"/>
    <w:rsid w:val="00B74D66"/>
    <w:rsid w:val="00B80164"/>
    <w:rsid w:val="00B819D3"/>
    <w:rsid w:val="00B81F5A"/>
    <w:rsid w:val="00B831BC"/>
    <w:rsid w:val="00B84F53"/>
    <w:rsid w:val="00B85834"/>
    <w:rsid w:val="00B874CF"/>
    <w:rsid w:val="00B92480"/>
    <w:rsid w:val="00B9375E"/>
    <w:rsid w:val="00B95C3A"/>
    <w:rsid w:val="00BA00B6"/>
    <w:rsid w:val="00BA0A00"/>
    <w:rsid w:val="00BA112C"/>
    <w:rsid w:val="00BA527F"/>
    <w:rsid w:val="00BB2051"/>
    <w:rsid w:val="00BB392C"/>
    <w:rsid w:val="00BB4FCB"/>
    <w:rsid w:val="00BC03C0"/>
    <w:rsid w:val="00BC083C"/>
    <w:rsid w:val="00BC17CB"/>
    <w:rsid w:val="00BC1CFE"/>
    <w:rsid w:val="00BC3917"/>
    <w:rsid w:val="00BD1273"/>
    <w:rsid w:val="00BD132D"/>
    <w:rsid w:val="00BD3C26"/>
    <w:rsid w:val="00BD7520"/>
    <w:rsid w:val="00BD7A7B"/>
    <w:rsid w:val="00BE0895"/>
    <w:rsid w:val="00BE57DD"/>
    <w:rsid w:val="00BE6376"/>
    <w:rsid w:val="00BE6B0E"/>
    <w:rsid w:val="00BE720E"/>
    <w:rsid w:val="00BE7C03"/>
    <w:rsid w:val="00BF1FE4"/>
    <w:rsid w:val="00BF234E"/>
    <w:rsid w:val="00BF30AA"/>
    <w:rsid w:val="00BF31F3"/>
    <w:rsid w:val="00BF40EF"/>
    <w:rsid w:val="00BF5DB9"/>
    <w:rsid w:val="00BF7410"/>
    <w:rsid w:val="00C03695"/>
    <w:rsid w:val="00C13A30"/>
    <w:rsid w:val="00C1637F"/>
    <w:rsid w:val="00C174D1"/>
    <w:rsid w:val="00C176B8"/>
    <w:rsid w:val="00C20556"/>
    <w:rsid w:val="00C22749"/>
    <w:rsid w:val="00C24B7B"/>
    <w:rsid w:val="00C25F6D"/>
    <w:rsid w:val="00C2728D"/>
    <w:rsid w:val="00C3088B"/>
    <w:rsid w:val="00C312A4"/>
    <w:rsid w:val="00C355DA"/>
    <w:rsid w:val="00C35F11"/>
    <w:rsid w:val="00C36E61"/>
    <w:rsid w:val="00C433CE"/>
    <w:rsid w:val="00C43F0B"/>
    <w:rsid w:val="00C47166"/>
    <w:rsid w:val="00C47703"/>
    <w:rsid w:val="00C51011"/>
    <w:rsid w:val="00C54E89"/>
    <w:rsid w:val="00C551BE"/>
    <w:rsid w:val="00C5588D"/>
    <w:rsid w:val="00C56BC1"/>
    <w:rsid w:val="00C63CC5"/>
    <w:rsid w:val="00C65916"/>
    <w:rsid w:val="00C6776B"/>
    <w:rsid w:val="00C67FFB"/>
    <w:rsid w:val="00C704EC"/>
    <w:rsid w:val="00C706A0"/>
    <w:rsid w:val="00C71A14"/>
    <w:rsid w:val="00C72DAA"/>
    <w:rsid w:val="00C76442"/>
    <w:rsid w:val="00C80A57"/>
    <w:rsid w:val="00C867F9"/>
    <w:rsid w:val="00C86A96"/>
    <w:rsid w:val="00C90071"/>
    <w:rsid w:val="00C90619"/>
    <w:rsid w:val="00C90E91"/>
    <w:rsid w:val="00C9102F"/>
    <w:rsid w:val="00C94C27"/>
    <w:rsid w:val="00C97C40"/>
    <w:rsid w:val="00CA0218"/>
    <w:rsid w:val="00CA238A"/>
    <w:rsid w:val="00CA391B"/>
    <w:rsid w:val="00CA46E5"/>
    <w:rsid w:val="00CB105B"/>
    <w:rsid w:val="00CB289F"/>
    <w:rsid w:val="00CB2A75"/>
    <w:rsid w:val="00CB2F42"/>
    <w:rsid w:val="00CB4506"/>
    <w:rsid w:val="00CB6029"/>
    <w:rsid w:val="00CB6BDD"/>
    <w:rsid w:val="00CB6FCD"/>
    <w:rsid w:val="00CB7770"/>
    <w:rsid w:val="00CB794C"/>
    <w:rsid w:val="00CB7CCD"/>
    <w:rsid w:val="00CC02D1"/>
    <w:rsid w:val="00CC0F28"/>
    <w:rsid w:val="00CC4EFB"/>
    <w:rsid w:val="00CC6CA6"/>
    <w:rsid w:val="00CD14C1"/>
    <w:rsid w:val="00CD1975"/>
    <w:rsid w:val="00CD3D52"/>
    <w:rsid w:val="00CD42B5"/>
    <w:rsid w:val="00CD7D03"/>
    <w:rsid w:val="00CE7749"/>
    <w:rsid w:val="00CE7CD1"/>
    <w:rsid w:val="00CF030E"/>
    <w:rsid w:val="00CF101D"/>
    <w:rsid w:val="00CF33E0"/>
    <w:rsid w:val="00CF4906"/>
    <w:rsid w:val="00CF49B6"/>
    <w:rsid w:val="00CF6389"/>
    <w:rsid w:val="00CF651A"/>
    <w:rsid w:val="00CF687D"/>
    <w:rsid w:val="00CF6C1E"/>
    <w:rsid w:val="00CF7A9F"/>
    <w:rsid w:val="00D00E19"/>
    <w:rsid w:val="00D0251C"/>
    <w:rsid w:val="00D027D6"/>
    <w:rsid w:val="00D0578A"/>
    <w:rsid w:val="00D059AA"/>
    <w:rsid w:val="00D06980"/>
    <w:rsid w:val="00D12E18"/>
    <w:rsid w:val="00D1318A"/>
    <w:rsid w:val="00D13C0B"/>
    <w:rsid w:val="00D13E02"/>
    <w:rsid w:val="00D16BA2"/>
    <w:rsid w:val="00D20FB7"/>
    <w:rsid w:val="00D21A57"/>
    <w:rsid w:val="00D25B54"/>
    <w:rsid w:val="00D269F8"/>
    <w:rsid w:val="00D30B9F"/>
    <w:rsid w:val="00D33FE3"/>
    <w:rsid w:val="00D37146"/>
    <w:rsid w:val="00D37279"/>
    <w:rsid w:val="00D40B16"/>
    <w:rsid w:val="00D41F4E"/>
    <w:rsid w:val="00D4511B"/>
    <w:rsid w:val="00D46478"/>
    <w:rsid w:val="00D47548"/>
    <w:rsid w:val="00D51D2F"/>
    <w:rsid w:val="00D52782"/>
    <w:rsid w:val="00D52CD7"/>
    <w:rsid w:val="00D530F9"/>
    <w:rsid w:val="00D53F36"/>
    <w:rsid w:val="00D54DC6"/>
    <w:rsid w:val="00D551BD"/>
    <w:rsid w:val="00D57B6E"/>
    <w:rsid w:val="00D610D4"/>
    <w:rsid w:val="00D643FA"/>
    <w:rsid w:val="00D64FDF"/>
    <w:rsid w:val="00D7112B"/>
    <w:rsid w:val="00D71218"/>
    <w:rsid w:val="00D7324C"/>
    <w:rsid w:val="00D73BDA"/>
    <w:rsid w:val="00D75221"/>
    <w:rsid w:val="00D75922"/>
    <w:rsid w:val="00D76FF9"/>
    <w:rsid w:val="00D81787"/>
    <w:rsid w:val="00D81B7A"/>
    <w:rsid w:val="00D8241A"/>
    <w:rsid w:val="00D82BE0"/>
    <w:rsid w:val="00D83F39"/>
    <w:rsid w:val="00D84E9A"/>
    <w:rsid w:val="00D85CC6"/>
    <w:rsid w:val="00D93DA0"/>
    <w:rsid w:val="00D94D77"/>
    <w:rsid w:val="00D96151"/>
    <w:rsid w:val="00D9761B"/>
    <w:rsid w:val="00DA0DAE"/>
    <w:rsid w:val="00DA0F88"/>
    <w:rsid w:val="00DA279F"/>
    <w:rsid w:val="00DA38C0"/>
    <w:rsid w:val="00DA4CD9"/>
    <w:rsid w:val="00DA580C"/>
    <w:rsid w:val="00DA6CAE"/>
    <w:rsid w:val="00DA6E56"/>
    <w:rsid w:val="00DA71E6"/>
    <w:rsid w:val="00DA7699"/>
    <w:rsid w:val="00DA796D"/>
    <w:rsid w:val="00DA7F71"/>
    <w:rsid w:val="00DC0609"/>
    <w:rsid w:val="00DC301E"/>
    <w:rsid w:val="00DC577F"/>
    <w:rsid w:val="00DC648E"/>
    <w:rsid w:val="00DD1B46"/>
    <w:rsid w:val="00DD3338"/>
    <w:rsid w:val="00DE0D6D"/>
    <w:rsid w:val="00DE1B5A"/>
    <w:rsid w:val="00DE255A"/>
    <w:rsid w:val="00DE3E07"/>
    <w:rsid w:val="00DE3F07"/>
    <w:rsid w:val="00DE5897"/>
    <w:rsid w:val="00DE7688"/>
    <w:rsid w:val="00DF0C6B"/>
    <w:rsid w:val="00DF1E4C"/>
    <w:rsid w:val="00DF4711"/>
    <w:rsid w:val="00E020DF"/>
    <w:rsid w:val="00E11946"/>
    <w:rsid w:val="00E16FCB"/>
    <w:rsid w:val="00E17935"/>
    <w:rsid w:val="00E220E9"/>
    <w:rsid w:val="00E23C7A"/>
    <w:rsid w:val="00E2536E"/>
    <w:rsid w:val="00E30B9B"/>
    <w:rsid w:val="00E34F22"/>
    <w:rsid w:val="00E35E88"/>
    <w:rsid w:val="00E435EB"/>
    <w:rsid w:val="00E43F91"/>
    <w:rsid w:val="00E45185"/>
    <w:rsid w:val="00E45DC4"/>
    <w:rsid w:val="00E45F30"/>
    <w:rsid w:val="00E524B8"/>
    <w:rsid w:val="00E52630"/>
    <w:rsid w:val="00E527F9"/>
    <w:rsid w:val="00E535D8"/>
    <w:rsid w:val="00E60107"/>
    <w:rsid w:val="00E60627"/>
    <w:rsid w:val="00E60A85"/>
    <w:rsid w:val="00E6516A"/>
    <w:rsid w:val="00E70204"/>
    <w:rsid w:val="00E70899"/>
    <w:rsid w:val="00E72AC9"/>
    <w:rsid w:val="00E72EFD"/>
    <w:rsid w:val="00E73089"/>
    <w:rsid w:val="00E756FB"/>
    <w:rsid w:val="00E827A8"/>
    <w:rsid w:val="00E831F6"/>
    <w:rsid w:val="00E85682"/>
    <w:rsid w:val="00E873D5"/>
    <w:rsid w:val="00E9146D"/>
    <w:rsid w:val="00E94B10"/>
    <w:rsid w:val="00E95209"/>
    <w:rsid w:val="00E955C0"/>
    <w:rsid w:val="00E972A1"/>
    <w:rsid w:val="00EB0118"/>
    <w:rsid w:val="00EB0592"/>
    <w:rsid w:val="00EB11E5"/>
    <w:rsid w:val="00EB3568"/>
    <w:rsid w:val="00EB59B4"/>
    <w:rsid w:val="00EB6CF1"/>
    <w:rsid w:val="00EC3BD9"/>
    <w:rsid w:val="00EC4F51"/>
    <w:rsid w:val="00EC5216"/>
    <w:rsid w:val="00EC568D"/>
    <w:rsid w:val="00EC75D0"/>
    <w:rsid w:val="00ED3896"/>
    <w:rsid w:val="00ED5706"/>
    <w:rsid w:val="00EE065A"/>
    <w:rsid w:val="00EE133E"/>
    <w:rsid w:val="00EE271C"/>
    <w:rsid w:val="00EE65CE"/>
    <w:rsid w:val="00EE69B8"/>
    <w:rsid w:val="00EE7096"/>
    <w:rsid w:val="00EF047C"/>
    <w:rsid w:val="00EF4BDA"/>
    <w:rsid w:val="00EF5392"/>
    <w:rsid w:val="00F044FA"/>
    <w:rsid w:val="00F045AC"/>
    <w:rsid w:val="00F0491D"/>
    <w:rsid w:val="00F15A5A"/>
    <w:rsid w:val="00F17431"/>
    <w:rsid w:val="00F204F6"/>
    <w:rsid w:val="00F22675"/>
    <w:rsid w:val="00F26360"/>
    <w:rsid w:val="00F26AA3"/>
    <w:rsid w:val="00F32E28"/>
    <w:rsid w:val="00F3501F"/>
    <w:rsid w:val="00F3681B"/>
    <w:rsid w:val="00F36A0E"/>
    <w:rsid w:val="00F4159C"/>
    <w:rsid w:val="00F421E5"/>
    <w:rsid w:val="00F42C4B"/>
    <w:rsid w:val="00F43994"/>
    <w:rsid w:val="00F5036B"/>
    <w:rsid w:val="00F50FA6"/>
    <w:rsid w:val="00F52810"/>
    <w:rsid w:val="00F52B93"/>
    <w:rsid w:val="00F54154"/>
    <w:rsid w:val="00F54415"/>
    <w:rsid w:val="00F5680F"/>
    <w:rsid w:val="00F61FA9"/>
    <w:rsid w:val="00F6299B"/>
    <w:rsid w:val="00F643D3"/>
    <w:rsid w:val="00F66466"/>
    <w:rsid w:val="00F70536"/>
    <w:rsid w:val="00F70FAF"/>
    <w:rsid w:val="00F72AC0"/>
    <w:rsid w:val="00F73B50"/>
    <w:rsid w:val="00F743A0"/>
    <w:rsid w:val="00F7498C"/>
    <w:rsid w:val="00F762FD"/>
    <w:rsid w:val="00F779F1"/>
    <w:rsid w:val="00F80A8A"/>
    <w:rsid w:val="00F81FCE"/>
    <w:rsid w:val="00F8531C"/>
    <w:rsid w:val="00F854F8"/>
    <w:rsid w:val="00F8643A"/>
    <w:rsid w:val="00F87A24"/>
    <w:rsid w:val="00F90A08"/>
    <w:rsid w:val="00F91489"/>
    <w:rsid w:val="00F92033"/>
    <w:rsid w:val="00F949B0"/>
    <w:rsid w:val="00F970F2"/>
    <w:rsid w:val="00F9764D"/>
    <w:rsid w:val="00F9796F"/>
    <w:rsid w:val="00FA62F8"/>
    <w:rsid w:val="00FA6480"/>
    <w:rsid w:val="00FA6868"/>
    <w:rsid w:val="00FA7165"/>
    <w:rsid w:val="00FA7967"/>
    <w:rsid w:val="00FB14E8"/>
    <w:rsid w:val="00FB193C"/>
    <w:rsid w:val="00FB1ACD"/>
    <w:rsid w:val="00FB2507"/>
    <w:rsid w:val="00FB30E4"/>
    <w:rsid w:val="00FB6711"/>
    <w:rsid w:val="00FC1277"/>
    <w:rsid w:val="00FC2D3B"/>
    <w:rsid w:val="00FC358E"/>
    <w:rsid w:val="00FC5546"/>
    <w:rsid w:val="00FC6E2C"/>
    <w:rsid w:val="00FD22A6"/>
    <w:rsid w:val="00FD326C"/>
    <w:rsid w:val="00FD3A7B"/>
    <w:rsid w:val="00FD51AC"/>
    <w:rsid w:val="00FD7DB1"/>
    <w:rsid w:val="00FE1DB8"/>
    <w:rsid w:val="00FE20D1"/>
    <w:rsid w:val="00FE2954"/>
    <w:rsid w:val="00FE31AF"/>
    <w:rsid w:val="00FE49E0"/>
    <w:rsid w:val="00FE5FB4"/>
    <w:rsid w:val="00FF1ADD"/>
    <w:rsid w:val="00FF4B1F"/>
    <w:rsid w:val="00FF5AEE"/>
    <w:rsid w:val="00FF6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93C93"/>
  <w15:docId w15:val="{E4ECE39D-972B-45FD-BBCD-078077B1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1DB8"/>
    <w:rPr>
      <w:rFonts w:ascii="Arial" w:hAnsi="Arial"/>
      <w:szCs w:val="24"/>
    </w:rPr>
  </w:style>
  <w:style w:type="paragraph" w:styleId="Kop1">
    <w:name w:val="heading 1"/>
    <w:basedOn w:val="Standaard"/>
    <w:next w:val="Standaard"/>
    <w:qFormat/>
    <w:rsid w:val="00F73B50"/>
    <w:pPr>
      <w:keepNext/>
      <w:outlineLvl w:val="0"/>
    </w:pPr>
    <w:rPr>
      <w:rFonts w:ascii="Times New Roman" w:hAnsi="Times New Roman"/>
      <w:b/>
      <w:bCs/>
      <w:sz w:val="24"/>
    </w:rPr>
  </w:style>
  <w:style w:type="paragraph" w:styleId="Kop2">
    <w:name w:val="heading 2"/>
    <w:basedOn w:val="Standaard"/>
    <w:next w:val="Standaard"/>
    <w:qFormat/>
    <w:rsid w:val="00F73B50"/>
    <w:pPr>
      <w:keepNext/>
      <w:outlineLvl w:val="1"/>
    </w:pPr>
    <w:rPr>
      <w:rFonts w:ascii="Times New Roman" w:hAnsi="Times New Roman"/>
      <w:b/>
      <w:bCs/>
      <w:sz w:val="32"/>
    </w:rPr>
  </w:style>
  <w:style w:type="paragraph" w:styleId="Kop3">
    <w:name w:val="heading 3"/>
    <w:basedOn w:val="Standaard"/>
    <w:next w:val="Standaard"/>
    <w:qFormat/>
    <w:rsid w:val="00F73B50"/>
    <w:pPr>
      <w:keepNext/>
      <w:outlineLvl w:val="2"/>
    </w:pPr>
    <w:rPr>
      <w:i/>
      <w:iCs/>
    </w:rPr>
  </w:style>
  <w:style w:type="paragraph" w:styleId="Kop4">
    <w:name w:val="heading 4"/>
    <w:basedOn w:val="Standaard"/>
    <w:next w:val="Standaard"/>
    <w:qFormat/>
    <w:rsid w:val="00F73B50"/>
    <w:pPr>
      <w:keepNext/>
      <w:outlineLvl w:val="3"/>
    </w:pPr>
    <w:rPr>
      <w:rFonts w:cs="Arial"/>
      <w:i/>
      <w:iCs/>
      <w:sz w:val="16"/>
      <w:szCs w:val="16"/>
    </w:rPr>
  </w:style>
  <w:style w:type="paragraph" w:styleId="Kop5">
    <w:name w:val="heading 5"/>
    <w:basedOn w:val="Standaard"/>
    <w:next w:val="Standaard"/>
    <w:qFormat/>
    <w:rsid w:val="00F73B50"/>
    <w:pPr>
      <w:keepNext/>
      <w:outlineLvl w:val="4"/>
    </w:pPr>
    <w:rPr>
      <w:rFonts w:cs="Arial"/>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l25">
    <w:name w:val="xl25"/>
    <w:basedOn w:val="Standaard"/>
    <w:rsid w:val="00F73B50"/>
    <w:pPr>
      <w:spacing w:before="100" w:beforeAutospacing="1" w:after="100" w:afterAutospacing="1"/>
      <w:jc w:val="right"/>
    </w:pPr>
    <w:rPr>
      <w:rFonts w:ascii="Times New Roman" w:hAnsi="Times New Roman"/>
      <w:sz w:val="24"/>
    </w:rPr>
  </w:style>
  <w:style w:type="paragraph" w:customStyle="1" w:styleId="xl26">
    <w:name w:val="xl26"/>
    <w:basedOn w:val="Standaard"/>
    <w:rsid w:val="00F73B50"/>
    <w:pPr>
      <w:spacing w:before="100" w:beforeAutospacing="1" w:after="100" w:afterAutospacing="1"/>
      <w:textAlignment w:val="center"/>
    </w:pPr>
    <w:rPr>
      <w:rFonts w:ascii="Times New Roman" w:hAnsi="Times New Roman"/>
      <w:sz w:val="24"/>
    </w:rPr>
  </w:style>
  <w:style w:type="paragraph" w:customStyle="1" w:styleId="xl27">
    <w:name w:val="xl27"/>
    <w:basedOn w:val="Standaard"/>
    <w:rsid w:val="00F73B50"/>
    <w:pPr>
      <w:spacing w:before="100" w:beforeAutospacing="1" w:after="100" w:afterAutospacing="1"/>
    </w:pPr>
    <w:rPr>
      <w:rFonts w:ascii="Times New Roman" w:hAnsi="Times New Roman"/>
      <w:b/>
      <w:bCs/>
      <w:szCs w:val="20"/>
    </w:rPr>
  </w:style>
  <w:style w:type="paragraph" w:customStyle="1" w:styleId="xl28">
    <w:name w:val="xl28"/>
    <w:basedOn w:val="Standaard"/>
    <w:rsid w:val="00F73B50"/>
    <w:pPr>
      <w:spacing w:before="100" w:beforeAutospacing="1" w:after="100" w:afterAutospacing="1"/>
      <w:textAlignment w:val="center"/>
    </w:pPr>
    <w:rPr>
      <w:rFonts w:ascii="Times New Roman" w:hAnsi="Times New Roman"/>
      <w:b/>
      <w:bCs/>
      <w:szCs w:val="20"/>
    </w:rPr>
  </w:style>
  <w:style w:type="paragraph" w:customStyle="1" w:styleId="xl24">
    <w:name w:val="xl24"/>
    <w:basedOn w:val="Standaard"/>
    <w:rsid w:val="00F73B50"/>
    <w:pPr>
      <w:spacing w:before="100" w:beforeAutospacing="1" w:after="100" w:afterAutospacing="1"/>
      <w:jc w:val="right"/>
    </w:pPr>
    <w:rPr>
      <w:rFonts w:ascii="Times New Roman" w:hAnsi="Times New Roman"/>
      <w:sz w:val="24"/>
    </w:rPr>
  </w:style>
  <w:style w:type="paragraph" w:customStyle="1" w:styleId="xl29">
    <w:name w:val="xl29"/>
    <w:basedOn w:val="Standaard"/>
    <w:rsid w:val="00F73B50"/>
    <w:pPr>
      <w:spacing w:before="100" w:beforeAutospacing="1" w:after="100" w:afterAutospacing="1"/>
    </w:pPr>
    <w:rPr>
      <w:rFonts w:ascii="Times New Roman" w:hAnsi="Times New Roman"/>
      <w:b/>
      <w:bCs/>
      <w:sz w:val="24"/>
    </w:rPr>
  </w:style>
  <w:style w:type="paragraph" w:styleId="Plattetekstinspringen">
    <w:name w:val="Body Text Indent"/>
    <w:basedOn w:val="Standaard"/>
    <w:rsid w:val="00F73B50"/>
    <w:pPr>
      <w:ind w:left="360"/>
    </w:pPr>
  </w:style>
  <w:style w:type="paragraph" w:customStyle="1" w:styleId="xl30">
    <w:name w:val="xl30"/>
    <w:basedOn w:val="Standaard"/>
    <w:rsid w:val="00F73B50"/>
    <w:pPr>
      <w:spacing w:before="100" w:beforeAutospacing="1" w:after="100" w:afterAutospacing="1"/>
      <w:textAlignment w:val="center"/>
    </w:pPr>
    <w:rPr>
      <w:rFonts w:ascii="Times New Roman" w:hAnsi="Times New Roman"/>
      <w:b/>
      <w:bCs/>
      <w:szCs w:val="20"/>
    </w:rPr>
  </w:style>
  <w:style w:type="paragraph" w:styleId="Plattetekstinspringen2">
    <w:name w:val="Body Text Indent 2"/>
    <w:basedOn w:val="Standaard"/>
    <w:rsid w:val="00F73B50"/>
    <w:pPr>
      <w:ind w:left="360"/>
    </w:pPr>
    <w:rPr>
      <w:rFonts w:ascii="Times New Roman" w:hAnsi="Times New Roman"/>
      <w:sz w:val="22"/>
    </w:rPr>
  </w:style>
  <w:style w:type="paragraph" w:styleId="Plattetekstinspringen3">
    <w:name w:val="Body Text Indent 3"/>
    <w:basedOn w:val="Standaard"/>
    <w:rsid w:val="00F73B50"/>
    <w:pPr>
      <w:ind w:left="144"/>
    </w:pPr>
    <w:rPr>
      <w:rFonts w:ascii="Times New Roman" w:hAnsi="Times New Roman"/>
      <w:sz w:val="22"/>
    </w:rPr>
  </w:style>
  <w:style w:type="paragraph" w:customStyle="1" w:styleId="xl31">
    <w:name w:val="xl31"/>
    <w:basedOn w:val="Standaard"/>
    <w:rsid w:val="00F73B50"/>
    <w:pPr>
      <w:spacing w:before="100" w:beforeAutospacing="1" w:after="100" w:afterAutospacing="1"/>
    </w:pPr>
    <w:rPr>
      <w:rFonts w:ascii="Times New Roman" w:hAnsi="Times New Roman"/>
      <w:b/>
      <w:bCs/>
      <w:sz w:val="24"/>
    </w:rPr>
  </w:style>
  <w:style w:type="paragraph" w:styleId="Plattetekst">
    <w:name w:val="Body Text"/>
    <w:basedOn w:val="Standaard"/>
    <w:rsid w:val="00F73B50"/>
    <w:rPr>
      <w:rFonts w:ascii="Times New Roman" w:hAnsi="Times New Roman"/>
      <w:sz w:val="22"/>
    </w:rPr>
  </w:style>
  <w:style w:type="character" w:styleId="Hyperlink">
    <w:name w:val="Hyperlink"/>
    <w:basedOn w:val="Standaardalinea-lettertype"/>
    <w:uiPriority w:val="99"/>
    <w:rsid w:val="00F73B50"/>
    <w:rPr>
      <w:color w:val="0000FF"/>
      <w:u w:val="single"/>
    </w:rPr>
  </w:style>
  <w:style w:type="paragraph" w:styleId="Plattetekst2">
    <w:name w:val="Body Text 2"/>
    <w:basedOn w:val="Standaard"/>
    <w:rsid w:val="00F73B50"/>
    <w:rPr>
      <w:rFonts w:ascii="Times New Roman" w:hAnsi="Times New Roman"/>
    </w:rPr>
  </w:style>
  <w:style w:type="character" w:styleId="GevolgdeHyperlink">
    <w:name w:val="FollowedHyperlink"/>
    <w:basedOn w:val="Standaardalinea-lettertype"/>
    <w:uiPriority w:val="99"/>
    <w:rsid w:val="00F73B50"/>
    <w:rPr>
      <w:color w:val="800080"/>
      <w:u w:val="single"/>
    </w:rPr>
  </w:style>
  <w:style w:type="table" w:styleId="Tabelraster">
    <w:name w:val="Table Grid"/>
    <w:basedOn w:val="Standaardtabel"/>
    <w:uiPriority w:val="59"/>
    <w:rsid w:val="00F263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6">
    <w:name w:val="xl66"/>
    <w:basedOn w:val="Standaard"/>
    <w:rsid w:val="00A34712"/>
    <w:pPr>
      <w:spacing w:before="100" w:beforeAutospacing="1" w:after="100" w:afterAutospacing="1"/>
    </w:pPr>
    <w:rPr>
      <w:rFonts w:ascii="Times New Roman" w:hAnsi="Times New Roman"/>
      <w:b/>
      <w:bCs/>
      <w:sz w:val="24"/>
    </w:rPr>
  </w:style>
  <w:style w:type="paragraph" w:customStyle="1" w:styleId="xl67">
    <w:name w:val="xl67"/>
    <w:basedOn w:val="Standaard"/>
    <w:rsid w:val="00A34712"/>
    <w:pPr>
      <w:spacing w:before="100" w:beforeAutospacing="1" w:after="100" w:afterAutospacing="1"/>
    </w:pPr>
    <w:rPr>
      <w:rFonts w:ascii="Times New Roman" w:hAnsi="Times New Roman"/>
      <w:b/>
      <w:bCs/>
      <w:sz w:val="24"/>
    </w:rPr>
  </w:style>
  <w:style w:type="paragraph" w:customStyle="1" w:styleId="xl68">
    <w:name w:val="xl68"/>
    <w:basedOn w:val="Standaard"/>
    <w:rsid w:val="00A34712"/>
    <w:pPr>
      <w:spacing w:before="100" w:beforeAutospacing="1" w:after="100" w:afterAutospacing="1"/>
      <w:jc w:val="right"/>
    </w:pPr>
    <w:rPr>
      <w:rFonts w:ascii="Times New Roman" w:hAnsi="Times New Roman"/>
      <w:sz w:val="24"/>
    </w:rPr>
  </w:style>
  <w:style w:type="paragraph" w:customStyle="1" w:styleId="xl69">
    <w:name w:val="xl69"/>
    <w:basedOn w:val="Standaard"/>
    <w:rsid w:val="00A34712"/>
    <w:pPr>
      <w:spacing w:before="100" w:beforeAutospacing="1" w:after="100" w:afterAutospacing="1"/>
      <w:textAlignment w:val="center"/>
    </w:pPr>
    <w:rPr>
      <w:rFonts w:ascii="Times New Roman" w:hAnsi="Times New Roman"/>
      <w:b/>
      <w:bCs/>
      <w:szCs w:val="20"/>
    </w:rPr>
  </w:style>
  <w:style w:type="paragraph" w:customStyle="1" w:styleId="xl70">
    <w:name w:val="xl70"/>
    <w:basedOn w:val="Standaard"/>
    <w:rsid w:val="00A34712"/>
    <w:pPr>
      <w:spacing w:before="100" w:beforeAutospacing="1" w:after="100" w:afterAutospacing="1"/>
    </w:pPr>
    <w:rPr>
      <w:rFonts w:ascii="Times New Roman" w:hAnsi="Times New Roman"/>
      <w:b/>
      <w:bCs/>
      <w:szCs w:val="20"/>
    </w:rPr>
  </w:style>
  <w:style w:type="paragraph" w:customStyle="1" w:styleId="xl71">
    <w:name w:val="xl71"/>
    <w:basedOn w:val="Standaard"/>
    <w:rsid w:val="00A34712"/>
    <w:pPr>
      <w:spacing w:before="100" w:beforeAutospacing="1" w:after="100" w:afterAutospacing="1"/>
      <w:textAlignment w:val="center"/>
    </w:pPr>
    <w:rPr>
      <w:rFonts w:ascii="Times New Roman" w:hAnsi="Times New Roman"/>
      <w:sz w:val="24"/>
    </w:rPr>
  </w:style>
  <w:style w:type="paragraph" w:customStyle="1" w:styleId="xl73">
    <w:name w:val="xl73"/>
    <w:basedOn w:val="Standaard"/>
    <w:rsid w:val="00A34712"/>
    <w:pPr>
      <w:spacing w:before="100" w:beforeAutospacing="1" w:after="100" w:afterAutospacing="1"/>
      <w:jc w:val="right"/>
    </w:pPr>
    <w:rPr>
      <w:rFonts w:ascii="Times New Roman" w:hAnsi="Times New Roman"/>
      <w:sz w:val="24"/>
    </w:rPr>
  </w:style>
  <w:style w:type="paragraph" w:styleId="Koptekst">
    <w:name w:val="header"/>
    <w:basedOn w:val="Standaard"/>
    <w:link w:val="KoptekstChar"/>
    <w:uiPriority w:val="99"/>
    <w:semiHidden/>
    <w:unhideWhenUsed/>
    <w:rsid w:val="00BF40EF"/>
    <w:pPr>
      <w:tabs>
        <w:tab w:val="center" w:pos="4536"/>
        <w:tab w:val="right" w:pos="9072"/>
      </w:tabs>
    </w:pPr>
  </w:style>
  <w:style w:type="character" w:customStyle="1" w:styleId="KoptekstChar">
    <w:name w:val="Koptekst Char"/>
    <w:basedOn w:val="Standaardalinea-lettertype"/>
    <w:link w:val="Koptekst"/>
    <w:uiPriority w:val="99"/>
    <w:semiHidden/>
    <w:rsid w:val="00BF40EF"/>
    <w:rPr>
      <w:rFonts w:ascii="Arial" w:hAnsi="Arial"/>
      <w:szCs w:val="24"/>
    </w:rPr>
  </w:style>
  <w:style w:type="paragraph" w:styleId="Voettekst">
    <w:name w:val="footer"/>
    <w:basedOn w:val="Standaard"/>
    <w:link w:val="VoettekstChar"/>
    <w:uiPriority w:val="99"/>
    <w:unhideWhenUsed/>
    <w:rsid w:val="00BF40EF"/>
    <w:pPr>
      <w:tabs>
        <w:tab w:val="center" w:pos="4536"/>
        <w:tab w:val="right" w:pos="9072"/>
      </w:tabs>
    </w:pPr>
  </w:style>
  <w:style w:type="character" w:customStyle="1" w:styleId="VoettekstChar">
    <w:name w:val="Voettekst Char"/>
    <w:basedOn w:val="Standaardalinea-lettertype"/>
    <w:link w:val="Voettekst"/>
    <w:uiPriority w:val="99"/>
    <w:rsid w:val="00BF40EF"/>
    <w:rPr>
      <w:rFonts w:ascii="Arial" w:hAnsi="Arial"/>
      <w:szCs w:val="24"/>
    </w:rPr>
  </w:style>
  <w:style w:type="paragraph" w:styleId="Geenafstand">
    <w:name w:val="No Spacing"/>
    <w:uiPriority w:val="1"/>
    <w:qFormat/>
    <w:rsid w:val="001126D2"/>
    <w:rPr>
      <w:rFonts w:ascii="Arial" w:hAnsi="Arial"/>
      <w:szCs w:val="24"/>
    </w:rPr>
  </w:style>
  <w:style w:type="paragraph" w:customStyle="1" w:styleId="Opmaakprofiel1">
    <w:name w:val="Opmaakprofiel1"/>
    <w:basedOn w:val="Standaard"/>
    <w:qFormat/>
    <w:rsid w:val="006E62DC"/>
    <w:rPr>
      <w:color w:val="000000"/>
      <w:sz w:val="16"/>
    </w:rPr>
  </w:style>
  <w:style w:type="paragraph" w:styleId="Bijschrift">
    <w:name w:val="caption"/>
    <w:basedOn w:val="Standaard"/>
    <w:next w:val="Standaard"/>
    <w:qFormat/>
    <w:rsid w:val="0082308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pPr>
    <w:rPr>
      <w:rFonts w:ascii="Times" w:eastAsia="Times" w:hAnsi="Times"/>
      <w:b/>
      <w:szCs w:val="20"/>
    </w:rPr>
  </w:style>
  <w:style w:type="paragraph" w:styleId="Lijstalinea">
    <w:name w:val="List Paragraph"/>
    <w:basedOn w:val="Standaard"/>
    <w:uiPriority w:val="34"/>
    <w:qFormat/>
    <w:rsid w:val="0082308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0335">
      <w:bodyDiv w:val="1"/>
      <w:marLeft w:val="0"/>
      <w:marRight w:val="0"/>
      <w:marTop w:val="0"/>
      <w:marBottom w:val="0"/>
      <w:divBdr>
        <w:top w:val="none" w:sz="0" w:space="0" w:color="auto"/>
        <w:left w:val="none" w:sz="0" w:space="0" w:color="auto"/>
        <w:bottom w:val="none" w:sz="0" w:space="0" w:color="auto"/>
        <w:right w:val="none" w:sz="0" w:space="0" w:color="auto"/>
      </w:divBdr>
    </w:div>
    <w:div w:id="56631822">
      <w:bodyDiv w:val="1"/>
      <w:marLeft w:val="0"/>
      <w:marRight w:val="0"/>
      <w:marTop w:val="0"/>
      <w:marBottom w:val="0"/>
      <w:divBdr>
        <w:top w:val="none" w:sz="0" w:space="0" w:color="auto"/>
        <w:left w:val="none" w:sz="0" w:space="0" w:color="auto"/>
        <w:bottom w:val="none" w:sz="0" w:space="0" w:color="auto"/>
        <w:right w:val="none" w:sz="0" w:space="0" w:color="auto"/>
      </w:divBdr>
    </w:div>
    <w:div w:id="68157604">
      <w:bodyDiv w:val="1"/>
      <w:marLeft w:val="0"/>
      <w:marRight w:val="0"/>
      <w:marTop w:val="0"/>
      <w:marBottom w:val="0"/>
      <w:divBdr>
        <w:top w:val="none" w:sz="0" w:space="0" w:color="auto"/>
        <w:left w:val="none" w:sz="0" w:space="0" w:color="auto"/>
        <w:bottom w:val="none" w:sz="0" w:space="0" w:color="auto"/>
        <w:right w:val="none" w:sz="0" w:space="0" w:color="auto"/>
      </w:divBdr>
    </w:div>
    <w:div w:id="112602428">
      <w:bodyDiv w:val="1"/>
      <w:marLeft w:val="0"/>
      <w:marRight w:val="0"/>
      <w:marTop w:val="0"/>
      <w:marBottom w:val="0"/>
      <w:divBdr>
        <w:top w:val="none" w:sz="0" w:space="0" w:color="auto"/>
        <w:left w:val="none" w:sz="0" w:space="0" w:color="auto"/>
        <w:bottom w:val="none" w:sz="0" w:space="0" w:color="auto"/>
        <w:right w:val="none" w:sz="0" w:space="0" w:color="auto"/>
      </w:divBdr>
    </w:div>
    <w:div w:id="138810448">
      <w:bodyDiv w:val="1"/>
      <w:marLeft w:val="0"/>
      <w:marRight w:val="0"/>
      <w:marTop w:val="0"/>
      <w:marBottom w:val="0"/>
      <w:divBdr>
        <w:top w:val="none" w:sz="0" w:space="0" w:color="auto"/>
        <w:left w:val="none" w:sz="0" w:space="0" w:color="auto"/>
        <w:bottom w:val="none" w:sz="0" w:space="0" w:color="auto"/>
        <w:right w:val="none" w:sz="0" w:space="0" w:color="auto"/>
      </w:divBdr>
    </w:div>
    <w:div w:id="157694527">
      <w:bodyDiv w:val="1"/>
      <w:marLeft w:val="0"/>
      <w:marRight w:val="0"/>
      <w:marTop w:val="0"/>
      <w:marBottom w:val="0"/>
      <w:divBdr>
        <w:top w:val="none" w:sz="0" w:space="0" w:color="auto"/>
        <w:left w:val="none" w:sz="0" w:space="0" w:color="auto"/>
        <w:bottom w:val="none" w:sz="0" w:space="0" w:color="auto"/>
        <w:right w:val="none" w:sz="0" w:space="0" w:color="auto"/>
      </w:divBdr>
    </w:div>
    <w:div w:id="216162636">
      <w:bodyDiv w:val="1"/>
      <w:marLeft w:val="0"/>
      <w:marRight w:val="0"/>
      <w:marTop w:val="0"/>
      <w:marBottom w:val="0"/>
      <w:divBdr>
        <w:top w:val="none" w:sz="0" w:space="0" w:color="auto"/>
        <w:left w:val="none" w:sz="0" w:space="0" w:color="auto"/>
        <w:bottom w:val="none" w:sz="0" w:space="0" w:color="auto"/>
        <w:right w:val="none" w:sz="0" w:space="0" w:color="auto"/>
      </w:divBdr>
    </w:div>
    <w:div w:id="221331854">
      <w:bodyDiv w:val="1"/>
      <w:marLeft w:val="0"/>
      <w:marRight w:val="0"/>
      <w:marTop w:val="0"/>
      <w:marBottom w:val="0"/>
      <w:divBdr>
        <w:top w:val="none" w:sz="0" w:space="0" w:color="auto"/>
        <w:left w:val="none" w:sz="0" w:space="0" w:color="auto"/>
        <w:bottom w:val="none" w:sz="0" w:space="0" w:color="auto"/>
        <w:right w:val="none" w:sz="0" w:space="0" w:color="auto"/>
      </w:divBdr>
    </w:div>
    <w:div w:id="290743694">
      <w:bodyDiv w:val="1"/>
      <w:marLeft w:val="0"/>
      <w:marRight w:val="0"/>
      <w:marTop w:val="0"/>
      <w:marBottom w:val="0"/>
      <w:divBdr>
        <w:top w:val="none" w:sz="0" w:space="0" w:color="auto"/>
        <w:left w:val="none" w:sz="0" w:space="0" w:color="auto"/>
        <w:bottom w:val="none" w:sz="0" w:space="0" w:color="auto"/>
        <w:right w:val="none" w:sz="0" w:space="0" w:color="auto"/>
      </w:divBdr>
    </w:div>
    <w:div w:id="388187910">
      <w:bodyDiv w:val="1"/>
      <w:marLeft w:val="0"/>
      <w:marRight w:val="0"/>
      <w:marTop w:val="0"/>
      <w:marBottom w:val="0"/>
      <w:divBdr>
        <w:top w:val="none" w:sz="0" w:space="0" w:color="auto"/>
        <w:left w:val="none" w:sz="0" w:space="0" w:color="auto"/>
        <w:bottom w:val="none" w:sz="0" w:space="0" w:color="auto"/>
        <w:right w:val="none" w:sz="0" w:space="0" w:color="auto"/>
      </w:divBdr>
    </w:div>
    <w:div w:id="421268779">
      <w:bodyDiv w:val="1"/>
      <w:marLeft w:val="0"/>
      <w:marRight w:val="0"/>
      <w:marTop w:val="0"/>
      <w:marBottom w:val="0"/>
      <w:divBdr>
        <w:top w:val="none" w:sz="0" w:space="0" w:color="auto"/>
        <w:left w:val="none" w:sz="0" w:space="0" w:color="auto"/>
        <w:bottom w:val="none" w:sz="0" w:space="0" w:color="auto"/>
        <w:right w:val="none" w:sz="0" w:space="0" w:color="auto"/>
      </w:divBdr>
    </w:div>
    <w:div w:id="457797441">
      <w:bodyDiv w:val="1"/>
      <w:marLeft w:val="0"/>
      <w:marRight w:val="0"/>
      <w:marTop w:val="0"/>
      <w:marBottom w:val="0"/>
      <w:divBdr>
        <w:top w:val="none" w:sz="0" w:space="0" w:color="auto"/>
        <w:left w:val="none" w:sz="0" w:space="0" w:color="auto"/>
        <w:bottom w:val="none" w:sz="0" w:space="0" w:color="auto"/>
        <w:right w:val="none" w:sz="0" w:space="0" w:color="auto"/>
      </w:divBdr>
    </w:div>
    <w:div w:id="502012042">
      <w:bodyDiv w:val="1"/>
      <w:marLeft w:val="0"/>
      <w:marRight w:val="0"/>
      <w:marTop w:val="0"/>
      <w:marBottom w:val="0"/>
      <w:divBdr>
        <w:top w:val="none" w:sz="0" w:space="0" w:color="auto"/>
        <w:left w:val="none" w:sz="0" w:space="0" w:color="auto"/>
        <w:bottom w:val="none" w:sz="0" w:space="0" w:color="auto"/>
        <w:right w:val="none" w:sz="0" w:space="0" w:color="auto"/>
      </w:divBdr>
    </w:div>
    <w:div w:id="502935854">
      <w:bodyDiv w:val="1"/>
      <w:marLeft w:val="0"/>
      <w:marRight w:val="0"/>
      <w:marTop w:val="0"/>
      <w:marBottom w:val="0"/>
      <w:divBdr>
        <w:top w:val="none" w:sz="0" w:space="0" w:color="auto"/>
        <w:left w:val="none" w:sz="0" w:space="0" w:color="auto"/>
        <w:bottom w:val="none" w:sz="0" w:space="0" w:color="auto"/>
        <w:right w:val="none" w:sz="0" w:space="0" w:color="auto"/>
      </w:divBdr>
    </w:div>
    <w:div w:id="559099912">
      <w:bodyDiv w:val="1"/>
      <w:marLeft w:val="0"/>
      <w:marRight w:val="0"/>
      <w:marTop w:val="0"/>
      <w:marBottom w:val="0"/>
      <w:divBdr>
        <w:top w:val="none" w:sz="0" w:space="0" w:color="auto"/>
        <w:left w:val="none" w:sz="0" w:space="0" w:color="auto"/>
        <w:bottom w:val="none" w:sz="0" w:space="0" w:color="auto"/>
        <w:right w:val="none" w:sz="0" w:space="0" w:color="auto"/>
      </w:divBdr>
    </w:div>
    <w:div w:id="578634799">
      <w:bodyDiv w:val="1"/>
      <w:marLeft w:val="0"/>
      <w:marRight w:val="0"/>
      <w:marTop w:val="0"/>
      <w:marBottom w:val="0"/>
      <w:divBdr>
        <w:top w:val="none" w:sz="0" w:space="0" w:color="auto"/>
        <w:left w:val="none" w:sz="0" w:space="0" w:color="auto"/>
        <w:bottom w:val="none" w:sz="0" w:space="0" w:color="auto"/>
        <w:right w:val="none" w:sz="0" w:space="0" w:color="auto"/>
      </w:divBdr>
    </w:div>
    <w:div w:id="582564577">
      <w:bodyDiv w:val="1"/>
      <w:marLeft w:val="0"/>
      <w:marRight w:val="0"/>
      <w:marTop w:val="0"/>
      <w:marBottom w:val="0"/>
      <w:divBdr>
        <w:top w:val="none" w:sz="0" w:space="0" w:color="auto"/>
        <w:left w:val="none" w:sz="0" w:space="0" w:color="auto"/>
        <w:bottom w:val="none" w:sz="0" w:space="0" w:color="auto"/>
        <w:right w:val="none" w:sz="0" w:space="0" w:color="auto"/>
      </w:divBdr>
    </w:div>
    <w:div w:id="624890718">
      <w:bodyDiv w:val="1"/>
      <w:marLeft w:val="0"/>
      <w:marRight w:val="0"/>
      <w:marTop w:val="0"/>
      <w:marBottom w:val="0"/>
      <w:divBdr>
        <w:top w:val="none" w:sz="0" w:space="0" w:color="auto"/>
        <w:left w:val="none" w:sz="0" w:space="0" w:color="auto"/>
        <w:bottom w:val="none" w:sz="0" w:space="0" w:color="auto"/>
        <w:right w:val="none" w:sz="0" w:space="0" w:color="auto"/>
      </w:divBdr>
    </w:div>
    <w:div w:id="640697229">
      <w:bodyDiv w:val="1"/>
      <w:marLeft w:val="0"/>
      <w:marRight w:val="0"/>
      <w:marTop w:val="0"/>
      <w:marBottom w:val="0"/>
      <w:divBdr>
        <w:top w:val="none" w:sz="0" w:space="0" w:color="auto"/>
        <w:left w:val="none" w:sz="0" w:space="0" w:color="auto"/>
        <w:bottom w:val="none" w:sz="0" w:space="0" w:color="auto"/>
        <w:right w:val="none" w:sz="0" w:space="0" w:color="auto"/>
      </w:divBdr>
    </w:div>
    <w:div w:id="679940176">
      <w:bodyDiv w:val="1"/>
      <w:marLeft w:val="0"/>
      <w:marRight w:val="0"/>
      <w:marTop w:val="0"/>
      <w:marBottom w:val="0"/>
      <w:divBdr>
        <w:top w:val="none" w:sz="0" w:space="0" w:color="auto"/>
        <w:left w:val="none" w:sz="0" w:space="0" w:color="auto"/>
        <w:bottom w:val="none" w:sz="0" w:space="0" w:color="auto"/>
        <w:right w:val="none" w:sz="0" w:space="0" w:color="auto"/>
      </w:divBdr>
    </w:div>
    <w:div w:id="698508159">
      <w:bodyDiv w:val="1"/>
      <w:marLeft w:val="0"/>
      <w:marRight w:val="0"/>
      <w:marTop w:val="0"/>
      <w:marBottom w:val="0"/>
      <w:divBdr>
        <w:top w:val="none" w:sz="0" w:space="0" w:color="auto"/>
        <w:left w:val="none" w:sz="0" w:space="0" w:color="auto"/>
        <w:bottom w:val="none" w:sz="0" w:space="0" w:color="auto"/>
        <w:right w:val="none" w:sz="0" w:space="0" w:color="auto"/>
      </w:divBdr>
    </w:div>
    <w:div w:id="727920049">
      <w:bodyDiv w:val="1"/>
      <w:marLeft w:val="0"/>
      <w:marRight w:val="0"/>
      <w:marTop w:val="0"/>
      <w:marBottom w:val="0"/>
      <w:divBdr>
        <w:top w:val="none" w:sz="0" w:space="0" w:color="auto"/>
        <w:left w:val="none" w:sz="0" w:space="0" w:color="auto"/>
        <w:bottom w:val="none" w:sz="0" w:space="0" w:color="auto"/>
        <w:right w:val="none" w:sz="0" w:space="0" w:color="auto"/>
      </w:divBdr>
    </w:div>
    <w:div w:id="758866751">
      <w:bodyDiv w:val="1"/>
      <w:marLeft w:val="0"/>
      <w:marRight w:val="0"/>
      <w:marTop w:val="0"/>
      <w:marBottom w:val="0"/>
      <w:divBdr>
        <w:top w:val="none" w:sz="0" w:space="0" w:color="auto"/>
        <w:left w:val="none" w:sz="0" w:space="0" w:color="auto"/>
        <w:bottom w:val="none" w:sz="0" w:space="0" w:color="auto"/>
        <w:right w:val="none" w:sz="0" w:space="0" w:color="auto"/>
      </w:divBdr>
    </w:div>
    <w:div w:id="830872946">
      <w:bodyDiv w:val="1"/>
      <w:marLeft w:val="0"/>
      <w:marRight w:val="0"/>
      <w:marTop w:val="0"/>
      <w:marBottom w:val="0"/>
      <w:divBdr>
        <w:top w:val="none" w:sz="0" w:space="0" w:color="auto"/>
        <w:left w:val="none" w:sz="0" w:space="0" w:color="auto"/>
        <w:bottom w:val="none" w:sz="0" w:space="0" w:color="auto"/>
        <w:right w:val="none" w:sz="0" w:space="0" w:color="auto"/>
      </w:divBdr>
    </w:div>
    <w:div w:id="864246137">
      <w:bodyDiv w:val="1"/>
      <w:marLeft w:val="0"/>
      <w:marRight w:val="0"/>
      <w:marTop w:val="0"/>
      <w:marBottom w:val="0"/>
      <w:divBdr>
        <w:top w:val="none" w:sz="0" w:space="0" w:color="auto"/>
        <w:left w:val="none" w:sz="0" w:space="0" w:color="auto"/>
        <w:bottom w:val="none" w:sz="0" w:space="0" w:color="auto"/>
        <w:right w:val="none" w:sz="0" w:space="0" w:color="auto"/>
      </w:divBdr>
    </w:div>
    <w:div w:id="866484008">
      <w:bodyDiv w:val="1"/>
      <w:marLeft w:val="0"/>
      <w:marRight w:val="0"/>
      <w:marTop w:val="0"/>
      <w:marBottom w:val="0"/>
      <w:divBdr>
        <w:top w:val="none" w:sz="0" w:space="0" w:color="auto"/>
        <w:left w:val="none" w:sz="0" w:space="0" w:color="auto"/>
        <w:bottom w:val="none" w:sz="0" w:space="0" w:color="auto"/>
        <w:right w:val="none" w:sz="0" w:space="0" w:color="auto"/>
      </w:divBdr>
    </w:div>
    <w:div w:id="901526151">
      <w:bodyDiv w:val="1"/>
      <w:marLeft w:val="0"/>
      <w:marRight w:val="0"/>
      <w:marTop w:val="0"/>
      <w:marBottom w:val="0"/>
      <w:divBdr>
        <w:top w:val="none" w:sz="0" w:space="0" w:color="auto"/>
        <w:left w:val="none" w:sz="0" w:space="0" w:color="auto"/>
        <w:bottom w:val="none" w:sz="0" w:space="0" w:color="auto"/>
        <w:right w:val="none" w:sz="0" w:space="0" w:color="auto"/>
      </w:divBdr>
    </w:div>
    <w:div w:id="927733253">
      <w:bodyDiv w:val="1"/>
      <w:marLeft w:val="0"/>
      <w:marRight w:val="0"/>
      <w:marTop w:val="0"/>
      <w:marBottom w:val="0"/>
      <w:divBdr>
        <w:top w:val="none" w:sz="0" w:space="0" w:color="auto"/>
        <w:left w:val="none" w:sz="0" w:space="0" w:color="auto"/>
        <w:bottom w:val="none" w:sz="0" w:space="0" w:color="auto"/>
        <w:right w:val="none" w:sz="0" w:space="0" w:color="auto"/>
      </w:divBdr>
    </w:div>
    <w:div w:id="933785061">
      <w:bodyDiv w:val="1"/>
      <w:marLeft w:val="0"/>
      <w:marRight w:val="0"/>
      <w:marTop w:val="0"/>
      <w:marBottom w:val="0"/>
      <w:divBdr>
        <w:top w:val="none" w:sz="0" w:space="0" w:color="auto"/>
        <w:left w:val="none" w:sz="0" w:space="0" w:color="auto"/>
        <w:bottom w:val="none" w:sz="0" w:space="0" w:color="auto"/>
        <w:right w:val="none" w:sz="0" w:space="0" w:color="auto"/>
      </w:divBdr>
    </w:div>
    <w:div w:id="969944183">
      <w:bodyDiv w:val="1"/>
      <w:marLeft w:val="0"/>
      <w:marRight w:val="0"/>
      <w:marTop w:val="0"/>
      <w:marBottom w:val="0"/>
      <w:divBdr>
        <w:top w:val="none" w:sz="0" w:space="0" w:color="auto"/>
        <w:left w:val="none" w:sz="0" w:space="0" w:color="auto"/>
        <w:bottom w:val="none" w:sz="0" w:space="0" w:color="auto"/>
        <w:right w:val="none" w:sz="0" w:space="0" w:color="auto"/>
      </w:divBdr>
    </w:div>
    <w:div w:id="986058856">
      <w:bodyDiv w:val="1"/>
      <w:marLeft w:val="0"/>
      <w:marRight w:val="0"/>
      <w:marTop w:val="0"/>
      <w:marBottom w:val="0"/>
      <w:divBdr>
        <w:top w:val="none" w:sz="0" w:space="0" w:color="auto"/>
        <w:left w:val="none" w:sz="0" w:space="0" w:color="auto"/>
        <w:bottom w:val="none" w:sz="0" w:space="0" w:color="auto"/>
        <w:right w:val="none" w:sz="0" w:space="0" w:color="auto"/>
      </w:divBdr>
    </w:div>
    <w:div w:id="1054236689">
      <w:bodyDiv w:val="1"/>
      <w:marLeft w:val="0"/>
      <w:marRight w:val="0"/>
      <w:marTop w:val="0"/>
      <w:marBottom w:val="0"/>
      <w:divBdr>
        <w:top w:val="none" w:sz="0" w:space="0" w:color="auto"/>
        <w:left w:val="none" w:sz="0" w:space="0" w:color="auto"/>
        <w:bottom w:val="none" w:sz="0" w:space="0" w:color="auto"/>
        <w:right w:val="none" w:sz="0" w:space="0" w:color="auto"/>
      </w:divBdr>
    </w:div>
    <w:div w:id="1101100752">
      <w:bodyDiv w:val="1"/>
      <w:marLeft w:val="0"/>
      <w:marRight w:val="0"/>
      <w:marTop w:val="0"/>
      <w:marBottom w:val="0"/>
      <w:divBdr>
        <w:top w:val="none" w:sz="0" w:space="0" w:color="auto"/>
        <w:left w:val="none" w:sz="0" w:space="0" w:color="auto"/>
        <w:bottom w:val="none" w:sz="0" w:space="0" w:color="auto"/>
        <w:right w:val="none" w:sz="0" w:space="0" w:color="auto"/>
      </w:divBdr>
    </w:div>
    <w:div w:id="1147090090">
      <w:bodyDiv w:val="1"/>
      <w:marLeft w:val="0"/>
      <w:marRight w:val="0"/>
      <w:marTop w:val="0"/>
      <w:marBottom w:val="0"/>
      <w:divBdr>
        <w:top w:val="none" w:sz="0" w:space="0" w:color="auto"/>
        <w:left w:val="none" w:sz="0" w:space="0" w:color="auto"/>
        <w:bottom w:val="none" w:sz="0" w:space="0" w:color="auto"/>
        <w:right w:val="none" w:sz="0" w:space="0" w:color="auto"/>
      </w:divBdr>
    </w:div>
    <w:div w:id="1220019799">
      <w:bodyDiv w:val="1"/>
      <w:marLeft w:val="0"/>
      <w:marRight w:val="0"/>
      <w:marTop w:val="0"/>
      <w:marBottom w:val="0"/>
      <w:divBdr>
        <w:top w:val="none" w:sz="0" w:space="0" w:color="auto"/>
        <w:left w:val="none" w:sz="0" w:space="0" w:color="auto"/>
        <w:bottom w:val="none" w:sz="0" w:space="0" w:color="auto"/>
        <w:right w:val="none" w:sz="0" w:space="0" w:color="auto"/>
      </w:divBdr>
    </w:div>
    <w:div w:id="1231034823">
      <w:bodyDiv w:val="1"/>
      <w:marLeft w:val="0"/>
      <w:marRight w:val="0"/>
      <w:marTop w:val="0"/>
      <w:marBottom w:val="0"/>
      <w:divBdr>
        <w:top w:val="none" w:sz="0" w:space="0" w:color="auto"/>
        <w:left w:val="none" w:sz="0" w:space="0" w:color="auto"/>
        <w:bottom w:val="none" w:sz="0" w:space="0" w:color="auto"/>
        <w:right w:val="none" w:sz="0" w:space="0" w:color="auto"/>
      </w:divBdr>
    </w:div>
    <w:div w:id="1277715175">
      <w:bodyDiv w:val="1"/>
      <w:marLeft w:val="0"/>
      <w:marRight w:val="0"/>
      <w:marTop w:val="0"/>
      <w:marBottom w:val="0"/>
      <w:divBdr>
        <w:top w:val="none" w:sz="0" w:space="0" w:color="auto"/>
        <w:left w:val="none" w:sz="0" w:space="0" w:color="auto"/>
        <w:bottom w:val="none" w:sz="0" w:space="0" w:color="auto"/>
        <w:right w:val="none" w:sz="0" w:space="0" w:color="auto"/>
      </w:divBdr>
    </w:div>
    <w:div w:id="1279675557">
      <w:bodyDiv w:val="1"/>
      <w:marLeft w:val="0"/>
      <w:marRight w:val="0"/>
      <w:marTop w:val="0"/>
      <w:marBottom w:val="0"/>
      <w:divBdr>
        <w:top w:val="none" w:sz="0" w:space="0" w:color="auto"/>
        <w:left w:val="none" w:sz="0" w:space="0" w:color="auto"/>
        <w:bottom w:val="none" w:sz="0" w:space="0" w:color="auto"/>
        <w:right w:val="none" w:sz="0" w:space="0" w:color="auto"/>
      </w:divBdr>
    </w:div>
    <w:div w:id="1282029340">
      <w:bodyDiv w:val="1"/>
      <w:marLeft w:val="0"/>
      <w:marRight w:val="0"/>
      <w:marTop w:val="0"/>
      <w:marBottom w:val="0"/>
      <w:divBdr>
        <w:top w:val="none" w:sz="0" w:space="0" w:color="auto"/>
        <w:left w:val="none" w:sz="0" w:space="0" w:color="auto"/>
        <w:bottom w:val="none" w:sz="0" w:space="0" w:color="auto"/>
        <w:right w:val="none" w:sz="0" w:space="0" w:color="auto"/>
      </w:divBdr>
    </w:div>
    <w:div w:id="1302225529">
      <w:bodyDiv w:val="1"/>
      <w:marLeft w:val="0"/>
      <w:marRight w:val="0"/>
      <w:marTop w:val="0"/>
      <w:marBottom w:val="0"/>
      <w:divBdr>
        <w:top w:val="none" w:sz="0" w:space="0" w:color="auto"/>
        <w:left w:val="none" w:sz="0" w:space="0" w:color="auto"/>
        <w:bottom w:val="none" w:sz="0" w:space="0" w:color="auto"/>
        <w:right w:val="none" w:sz="0" w:space="0" w:color="auto"/>
      </w:divBdr>
    </w:div>
    <w:div w:id="1361249430">
      <w:bodyDiv w:val="1"/>
      <w:marLeft w:val="0"/>
      <w:marRight w:val="0"/>
      <w:marTop w:val="0"/>
      <w:marBottom w:val="0"/>
      <w:divBdr>
        <w:top w:val="none" w:sz="0" w:space="0" w:color="auto"/>
        <w:left w:val="none" w:sz="0" w:space="0" w:color="auto"/>
        <w:bottom w:val="none" w:sz="0" w:space="0" w:color="auto"/>
        <w:right w:val="none" w:sz="0" w:space="0" w:color="auto"/>
      </w:divBdr>
    </w:div>
    <w:div w:id="1362587966">
      <w:bodyDiv w:val="1"/>
      <w:marLeft w:val="0"/>
      <w:marRight w:val="0"/>
      <w:marTop w:val="0"/>
      <w:marBottom w:val="0"/>
      <w:divBdr>
        <w:top w:val="none" w:sz="0" w:space="0" w:color="auto"/>
        <w:left w:val="none" w:sz="0" w:space="0" w:color="auto"/>
        <w:bottom w:val="none" w:sz="0" w:space="0" w:color="auto"/>
        <w:right w:val="none" w:sz="0" w:space="0" w:color="auto"/>
      </w:divBdr>
    </w:div>
    <w:div w:id="1398436335">
      <w:bodyDiv w:val="1"/>
      <w:marLeft w:val="0"/>
      <w:marRight w:val="0"/>
      <w:marTop w:val="0"/>
      <w:marBottom w:val="0"/>
      <w:divBdr>
        <w:top w:val="none" w:sz="0" w:space="0" w:color="auto"/>
        <w:left w:val="none" w:sz="0" w:space="0" w:color="auto"/>
        <w:bottom w:val="none" w:sz="0" w:space="0" w:color="auto"/>
        <w:right w:val="none" w:sz="0" w:space="0" w:color="auto"/>
      </w:divBdr>
    </w:div>
    <w:div w:id="1409351898">
      <w:bodyDiv w:val="1"/>
      <w:marLeft w:val="0"/>
      <w:marRight w:val="0"/>
      <w:marTop w:val="0"/>
      <w:marBottom w:val="0"/>
      <w:divBdr>
        <w:top w:val="none" w:sz="0" w:space="0" w:color="auto"/>
        <w:left w:val="none" w:sz="0" w:space="0" w:color="auto"/>
        <w:bottom w:val="none" w:sz="0" w:space="0" w:color="auto"/>
        <w:right w:val="none" w:sz="0" w:space="0" w:color="auto"/>
      </w:divBdr>
    </w:div>
    <w:div w:id="1417440404">
      <w:bodyDiv w:val="1"/>
      <w:marLeft w:val="0"/>
      <w:marRight w:val="0"/>
      <w:marTop w:val="0"/>
      <w:marBottom w:val="0"/>
      <w:divBdr>
        <w:top w:val="none" w:sz="0" w:space="0" w:color="auto"/>
        <w:left w:val="none" w:sz="0" w:space="0" w:color="auto"/>
        <w:bottom w:val="none" w:sz="0" w:space="0" w:color="auto"/>
        <w:right w:val="none" w:sz="0" w:space="0" w:color="auto"/>
      </w:divBdr>
    </w:div>
    <w:div w:id="1431513974">
      <w:bodyDiv w:val="1"/>
      <w:marLeft w:val="0"/>
      <w:marRight w:val="0"/>
      <w:marTop w:val="0"/>
      <w:marBottom w:val="0"/>
      <w:divBdr>
        <w:top w:val="none" w:sz="0" w:space="0" w:color="auto"/>
        <w:left w:val="none" w:sz="0" w:space="0" w:color="auto"/>
        <w:bottom w:val="none" w:sz="0" w:space="0" w:color="auto"/>
        <w:right w:val="none" w:sz="0" w:space="0" w:color="auto"/>
      </w:divBdr>
    </w:div>
    <w:div w:id="1480262945">
      <w:bodyDiv w:val="1"/>
      <w:marLeft w:val="0"/>
      <w:marRight w:val="0"/>
      <w:marTop w:val="0"/>
      <w:marBottom w:val="0"/>
      <w:divBdr>
        <w:top w:val="none" w:sz="0" w:space="0" w:color="auto"/>
        <w:left w:val="none" w:sz="0" w:space="0" w:color="auto"/>
        <w:bottom w:val="none" w:sz="0" w:space="0" w:color="auto"/>
        <w:right w:val="none" w:sz="0" w:space="0" w:color="auto"/>
      </w:divBdr>
    </w:div>
    <w:div w:id="1492525992">
      <w:bodyDiv w:val="1"/>
      <w:marLeft w:val="0"/>
      <w:marRight w:val="0"/>
      <w:marTop w:val="0"/>
      <w:marBottom w:val="0"/>
      <w:divBdr>
        <w:top w:val="none" w:sz="0" w:space="0" w:color="auto"/>
        <w:left w:val="none" w:sz="0" w:space="0" w:color="auto"/>
        <w:bottom w:val="none" w:sz="0" w:space="0" w:color="auto"/>
        <w:right w:val="none" w:sz="0" w:space="0" w:color="auto"/>
      </w:divBdr>
    </w:div>
    <w:div w:id="1522930807">
      <w:bodyDiv w:val="1"/>
      <w:marLeft w:val="0"/>
      <w:marRight w:val="0"/>
      <w:marTop w:val="0"/>
      <w:marBottom w:val="0"/>
      <w:divBdr>
        <w:top w:val="none" w:sz="0" w:space="0" w:color="auto"/>
        <w:left w:val="none" w:sz="0" w:space="0" w:color="auto"/>
        <w:bottom w:val="none" w:sz="0" w:space="0" w:color="auto"/>
        <w:right w:val="none" w:sz="0" w:space="0" w:color="auto"/>
      </w:divBdr>
    </w:div>
    <w:div w:id="1525830181">
      <w:bodyDiv w:val="1"/>
      <w:marLeft w:val="0"/>
      <w:marRight w:val="0"/>
      <w:marTop w:val="0"/>
      <w:marBottom w:val="0"/>
      <w:divBdr>
        <w:top w:val="none" w:sz="0" w:space="0" w:color="auto"/>
        <w:left w:val="none" w:sz="0" w:space="0" w:color="auto"/>
        <w:bottom w:val="none" w:sz="0" w:space="0" w:color="auto"/>
        <w:right w:val="none" w:sz="0" w:space="0" w:color="auto"/>
      </w:divBdr>
    </w:div>
    <w:div w:id="1530024326">
      <w:bodyDiv w:val="1"/>
      <w:marLeft w:val="0"/>
      <w:marRight w:val="0"/>
      <w:marTop w:val="0"/>
      <w:marBottom w:val="0"/>
      <w:divBdr>
        <w:top w:val="none" w:sz="0" w:space="0" w:color="auto"/>
        <w:left w:val="none" w:sz="0" w:space="0" w:color="auto"/>
        <w:bottom w:val="none" w:sz="0" w:space="0" w:color="auto"/>
        <w:right w:val="none" w:sz="0" w:space="0" w:color="auto"/>
      </w:divBdr>
    </w:div>
    <w:div w:id="1536039066">
      <w:bodyDiv w:val="1"/>
      <w:marLeft w:val="0"/>
      <w:marRight w:val="0"/>
      <w:marTop w:val="0"/>
      <w:marBottom w:val="0"/>
      <w:divBdr>
        <w:top w:val="none" w:sz="0" w:space="0" w:color="auto"/>
        <w:left w:val="none" w:sz="0" w:space="0" w:color="auto"/>
        <w:bottom w:val="none" w:sz="0" w:space="0" w:color="auto"/>
        <w:right w:val="none" w:sz="0" w:space="0" w:color="auto"/>
      </w:divBdr>
    </w:div>
    <w:div w:id="1537084380">
      <w:bodyDiv w:val="1"/>
      <w:marLeft w:val="0"/>
      <w:marRight w:val="0"/>
      <w:marTop w:val="0"/>
      <w:marBottom w:val="0"/>
      <w:divBdr>
        <w:top w:val="none" w:sz="0" w:space="0" w:color="auto"/>
        <w:left w:val="none" w:sz="0" w:space="0" w:color="auto"/>
        <w:bottom w:val="none" w:sz="0" w:space="0" w:color="auto"/>
        <w:right w:val="none" w:sz="0" w:space="0" w:color="auto"/>
      </w:divBdr>
    </w:div>
    <w:div w:id="1539511680">
      <w:bodyDiv w:val="1"/>
      <w:marLeft w:val="0"/>
      <w:marRight w:val="0"/>
      <w:marTop w:val="0"/>
      <w:marBottom w:val="0"/>
      <w:divBdr>
        <w:top w:val="none" w:sz="0" w:space="0" w:color="auto"/>
        <w:left w:val="none" w:sz="0" w:space="0" w:color="auto"/>
        <w:bottom w:val="none" w:sz="0" w:space="0" w:color="auto"/>
        <w:right w:val="none" w:sz="0" w:space="0" w:color="auto"/>
      </w:divBdr>
    </w:div>
    <w:div w:id="1553883994">
      <w:bodyDiv w:val="1"/>
      <w:marLeft w:val="0"/>
      <w:marRight w:val="0"/>
      <w:marTop w:val="0"/>
      <w:marBottom w:val="0"/>
      <w:divBdr>
        <w:top w:val="none" w:sz="0" w:space="0" w:color="auto"/>
        <w:left w:val="none" w:sz="0" w:space="0" w:color="auto"/>
        <w:bottom w:val="none" w:sz="0" w:space="0" w:color="auto"/>
        <w:right w:val="none" w:sz="0" w:space="0" w:color="auto"/>
      </w:divBdr>
    </w:div>
    <w:div w:id="1566598300">
      <w:bodyDiv w:val="1"/>
      <w:marLeft w:val="0"/>
      <w:marRight w:val="0"/>
      <w:marTop w:val="0"/>
      <w:marBottom w:val="0"/>
      <w:divBdr>
        <w:top w:val="none" w:sz="0" w:space="0" w:color="auto"/>
        <w:left w:val="none" w:sz="0" w:space="0" w:color="auto"/>
        <w:bottom w:val="none" w:sz="0" w:space="0" w:color="auto"/>
        <w:right w:val="none" w:sz="0" w:space="0" w:color="auto"/>
      </w:divBdr>
    </w:div>
    <w:div w:id="1592273771">
      <w:bodyDiv w:val="1"/>
      <w:marLeft w:val="0"/>
      <w:marRight w:val="0"/>
      <w:marTop w:val="0"/>
      <w:marBottom w:val="0"/>
      <w:divBdr>
        <w:top w:val="none" w:sz="0" w:space="0" w:color="auto"/>
        <w:left w:val="none" w:sz="0" w:space="0" w:color="auto"/>
        <w:bottom w:val="none" w:sz="0" w:space="0" w:color="auto"/>
        <w:right w:val="none" w:sz="0" w:space="0" w:color="auto"/>
      </w:divBdr>
    </w:div>
    <w:div w:id="1621917004">
      <w:bodyDiv w:val="1"/>
      <w:marLeft w:val="0"/>
      <w:marRight w:val="0"/>
      <w:marTop w:val="0"/>
      <w:marBottom w:val="0"/>
      <w:divBdr>
        <w:top w:val="none" w:sz="0" w:space="0" w:color="auto"/>
        <w:left w:val="none" w:sz="0" w:space="0" w:color="auto"/>
        <w:bottom w:val="none" w:sz="0" w:space="0" w:color="auto"/>
        <w:right w:val="none" w:sz="0" w:space="0" w:color="auto"/>
      </w:divBdr>
    </w:div>
    <w:div w:id="1634170464">
      <w:bodyDiv w:val="1"/>
      <w:marLeft w:val="0"/>
      <w:marRight w:val="0"/>
      <w:marTop w:val="0"/>
      <w:marBottom w:val="0"/>
      <w:divBdr>
        <w:top w:val="none" w:sz="0" w:space="0" w:color="auto"/>
        <w:left w:val="none" w:sz="0" w:space="0" w:color="auto"/>
        <w:bottom w:val="none" w:sz="0" w:space="0" w:color="auto"/>
        <w:right w:val="none" w:sz="0" w:space="0" w:color="auto"/>
      </w:divBdr>
    </w:div>
    <w:div w:id="1654211508">
      <w:bodyDiv w:val="1"/>
      <w:marLeft w:val="0"/>
      <w:marRight w:val="0"/>
      <w:marTop w:val="0"/>
      <w:marBottom w:val="0"/>
      <w:divBdr>
        <w:top w:val="none" w:sz="0" w:space="0" w:color="auto"/>
        <w:left w:val="none" w:sz="0" w:space="0" w:color="auto"/>
        <w:bottom w:val="none" w:sz="0" w:space="0" w:color="auto"/>
        <w:right w:val="none" w:sz="0" w:space="0" w:color="auto"/>
      </w:divBdr>
    </w:div>
    <w:div w:id="1689523492">
      <w:bodyDiv w:val="1"/>
      <w:marLeft w:val="0"/>
      <w:marRight w:val="0"/>
      <w:marTop w:val="0"/>
      <w:marBottom w:val="0"/>
      <w:divBdr>
        <w:top w:val="none" w:sz="0" w:space="0" w:color="auto"/>
        <w:left w:val="none" w:sz="0" w:space="0" w:color="auto"/>
        <w:bottom w:val="none" w:sz="0" w:space="0" w:color="auto"/>
        <w:right w:val="none" w:sz="0" w:space="0" w:color="auto"/>
      </w:divBdr>
    </w:div>
    <w:div w:id="1699769069">
      <w:bodyDiv w:val="1"/>
      <w:marLeft w:val="0"/>
      <w:marRight w:val="0"/>
      <w:marTop w:val="0"/>
      <w:marBottom w:val="0"/>
      <w:divBdr>
        <w:top w:val="none" w:sz="0" w:space="0" w:color="auto"/>
        <w:left w:val="none" w:sz="0" w:space="0" w:color="auto"/>
        <w:bottom w:val="none" w:sz="0" w:space="0" w:color="auto"/>
        <w:right w:val="none" w:sz="0" w:space="0" w:color="auto"/>
      </w:divBdr>
    </w:div>
    <w:div w:id="1749616133">
      <w:bodyDiv w:val="1"/>
      <w:marLeft w:val="0"/>
      <w:marRight w:val="0"/>
      <w:marTop w:val="0"/>
      <w:marBottom w:val="0"/>
      <w:divBdr>
        <w:top w:val="none" w:sz="0" w:space="0" w:color="auto"/>
        <w:left w:val="none" w:sz="0" w:space="0" w:color="auto"/>
        <w:bottom w:val="none" w:sz="0" w:space="0" w:color="auto"/>
        <w:right w:val="none" w:sz="0" w:space="0" w:color="auto"/>
      </w:divBdr>
    </w:div>
    <w:div w:id="1751387615">
      <w:bodyDiv w:val="1"/>
      <w:marLeft w:val="0"/>
      <w:marRight w:val="0"/>
      <w:marTop w:val="0"/>
      <w:marBottom w:val="0"/>
      <w:divBdr>
        <w:top w:val="none" w:sz="0" w:space="0" w:color="auto"/>
        <w:left w:val="none" w:sz="0" w:space="0" w:color="auto"/>
        <w:bottom w:val="none" w:sz="0" w:space="0" w:color="auto"/>
        <w:right w:val="none" w:sz="0" w:space="0" w:color="auto"/>
      </w:divBdr>
    </w:div>
    <w:div w:id="1762529039">
      <w:bodyDiv w:val="1"/>
      <w:marLeft w:val="0"/>
      <w:marRight w:val="0"/>
      <w:marTop w:val="0"/>
      <w:marBottom w:val="0"/>
      <w:divBdr>
        <w:top w:val="none" w:sz="0" w:space="0" w:color="auto"/>
        <w:left w:val="none" w:sz="0" w:space="0" w:color="auto"/>
        <w:bottom w:val="none" w:sz="0" w:space="0" w:color="auto"/>
        <w:right w:val="none" w:sz="0" w:space="0" w:color="auto"/>
      </w:divBdr>
    </w:div>
    <w:div w:id="1778210457">
      <w:bodyDiv w:val="1"/>
      <w:marLeft w:val="0"/>
      <w:marRight w:val="0"/>
      <w:marTop w:val="0"/>
      <w:marBottom w:val="0"/>
      <w:divBdr>
        <w:top w:val="none" w:sz="0" w:space="0" w:color="auto"/>
        <w:left w:val="none" w:sz="0" w:space="0" w:color="auto"/>
        <w:bottom w:val="none" w:sz="0" w:space="0" w:color="auto"/>
        <w:right w:val="none" w:sz="0" w:space="0" w:color="auto"/>
      </w:divBdr>
    </w:div>
    <w:div w:id="1778675154">
      <w:bodyDiv w:val="1"/>
      <w:marLeft w:val="0"/>
      <w:marRight w:val="0"/>
      <w:marTop w:val="0"/>
      <w:marBottom w:val="0"/>
      <w:divBdr>
        <w:top w:val="none" w:sz="0" w:space="0" w:color="auto"/>
        <w:left w:val="none" w:sz="0" w:space="0" w:color="auto"/>
        <w:bottom w:val="none" w:sz="0" w:space="0" w:color="auto"/>
        <w:right w:val="none" w:sz="0" w:space="0" w:color="auto"/>
      </w:divBdr>
    </w:div>
    <w:div w:id="1815222996">
      <w:bodyDiv w:val="1"/>
      <w:marLeft w:val="0"/>
      <w:marRight w:val="0"/>
      <w:marTop w:val="0"/>
      <w:marBottom w:val="0"/>
      <w:divBdr>
        <w:top w:val="none" w:sz="0" w:space="0" w:color="auto"/>
        <w:left w:val="none" w:sz="0" w:space="0" w:color="auto"/>
        <w:bottom w:val="none" w:sz="0" w:space="0" w:color="auto"/>
        <w:right w:val="none" w:sz="0" w:space="0" w:color="auto"/>
      </w:divBdr>
    </w:div>
    <w:div w:id="1816484219">
      <w:bodyDiv w:val="1"/>
      <w:marLeft w:val="0"/>
      <w:marRight w:val="0"/>
      <w:marTop w:val="0"/>
      <w:marBottom w:val="0"/>
      <w:divBdr>
        <w:top w:val="none" w:sz="0" w:space="0" w:color="auto"/>
        <w:left w:val="none" w:sz="0" w:space="0" w:color="auto"/>
        <w:bottom w:val="none" w:sz="0" w:space="0" w:color="auto"/>
        <w:right w:val="none" w:sz="0" w:space="0" w:color="auto"/>
      </w:divBdr>
    </w:div>
    <w:div w:id="1865556049">
      <w:bodyDiv w:val="1"/>
      <w:marLeft w:val="0"/>
      <w:marRight w:val="0"/>
      <w:marTop w:val="0"/>
      <w:marBottom w:val="0"/>
      <w:divBdr>
        <w:top w:val="none" w:sz="0" w:space="0" w:color="auto"/>
        <w:left w:val="none" w:sz="0" w:space="0" w:color="auto"/>
        <w:bottom w:val="none" w:sz="0" w:space="0" w:color="auto"/>
        <w:right w:val="none" w:sz="0" w:space="0" w:color="auto"/>
      </w:divBdr>
    </w:div>
    <w:div w:id="1878203892">
      <w:bodyDiv w:val="1"/>
      <w:marLeft w:val="0"/>
      <w:marRight w:val="0"/>
      <w:marTop w:val="0"/>
      <w:marBottom w:val="0"/>
      <w:divBdr>
        <w:top w:val="none" w:sz="0" w:space="0" w:color="auto"/>
        <w:left w:val="none" w:sz="0" w:space="0" w:color="auto"/>
        <w:bottom w:val="none" w:sz="0" w:space="0" w:color="auto"/>
        <w:right w:val="none" w:sz="0" w:space="0" w:color="auto"/>
      </w:divBdr>
    </w:div>
    <w:div w:id="1911580054">
      <w:bodyDiv w:val="1"/>
      <w:marLeft w:val="0"/>
      <w:marRight w:val="0"/>
      <w:marTop w:val="0"/>
      <w:marBottom w:val="0"/>
      <w:divBdr>
        <w:top w:val="none" w:sz="0" w:space="0" w:color="auto"/>
        <w:left w:val="none" w:sz="0" w:space="0" w:color="auto"/>
        <w:bottom w:val="none" w:sz="0" w:space="0" w:color="auto"/>
        <w:right w:val="none" w:sz="0" w:space="0" w:color="auto"/>
      </w:divBdr>
    </w:div>
    <w:div w:id="2007895781">
      <w:bodyDiv w:val="1"/>
      <w:marLeft w:val="0"/>
      <w:marRight w:val="0"/>
      <w:marTop w:val="0"/>
      <w:marBottom w:val="0"/>
      <w:divBdr>
        <w:top w:val="none" w:sz="0" w:space="0" w:color="auto"/>
        <w:left w:val="none" w:sz="0" w:space="0" w:color="auto"/>
        <w:bottom w:val="none" w:sz="0" w:space="0" w:color="auto"/>
        <w:right w:val="none" w:sz="0" w:space="0" w:color="auto"/>
      </w:divBdr>
    </w:div>
    <w:div w:id="2024086160">
      <w:bodyDiv w:val="1"/>
      <w:marLeft w:val="0"/>
      <w:marRight w:val="0"/>
      <w:marTop w:val="0"/>
      <w:marBottom w:val="0"/>
      <w:divBdr>
        <w:top w:val="none" w:sz="0" w:space="0" w:color="auto"/>
        <w:left w:val="none" w:sz="0" w:space="0" w:color="auto"/>
        <w:bottom w:val="none" w:sz="0" w:space="0" w:color="auto"/>
        <w:right w:val="none" w:sz="0" w:space="0" w:color="auto"/>
      </w:divBdr>
    </w:div>
    <w:div w:id="2052922070">
      <w:bodyDiv w:val="1"/>
      <w:marLeft w:val="0"/>
      <w:marRight w:val="0"/>
      <w:marTop w:val="0"/>
      <w:marBottom w:val="0"/>
      <w:divBdr>
        <w:top w:val="none" w:sz="0" w:space="0" w:color="auto"/>
        <w:left w:val="none" w:sz="0" w:space="0" w:color="auto"/>
        <w:bottom w:val="none" w:sz="0" w:space="0" w:color="auto"/>
        <w:right w:val="none" w:sz="0" w:space="0" w:color="auto"/>
      </w:divBdr>
    </w:div>
    <w:div w:id="2061509504">
      <w:bodyDiv w:val="1"/>
      <w:marLeft w:val="0"/>
      <w:marRight w:val="0"/>
      <w:marTop w:val="0"/>
      <w:marBottom w:val="0"/>
      <w:divBdr>
        <w:top w:val="none" w:sz="0" w:space="0" w:color="auto"/>
        <w:left w:val="none" w:sz="0" w:space="0" w:color="auto"/>
        <w:bottom w:val="none" w:sz="0" w:space="0" w:color="auto"/>
        <w:right w:val="none" w:sz="0" w:space="0" w:color="auto"/>
      </w:divBdr>
    </w:div>
    <w:div w:id="2082944128">
      <w:bodyDiv w:val="1"/>
      <w:marLeft w:val="0"/>
      <w:marRight w:val="0"/>
      <w:marTop w:val="0"/>
      <w:marBottom w:val="0"/>
      <w:divBdr>
        <w:top w:val="none" w:sz="0" w:space="0" w:color="auto"/>
        <w:left w:val="none" w:sz="0" w:space="0" w:color="auto"/>
        <w:bottom w:val="none" w:sz="0" w:space="0" w:color="auto"/>
        <w:right w:val="none" w:sz="0" w:space="0" w:color="auto"/>
      </w:divBdr>
    </w:div>
    <w:div w:id="2097938476">
      <w:bodyDiv w:val="1"/>
      <w:marLeft w:val="0"/>
      <w:marRight w:val="0"/>
      <w:marTop w:val="0"/>
      <w:marBottom w:val="0"/>
      <w:divBdr>
        <w:top w:val="none" w:sz="0" w:space="0" w:color="auto"/>
        <w:left w:val="none" w:sz="0" w:space="0" w:color="auto"/>
        <w:bottom w:val="none" w:sz="0" w:space="0" w:color="auto"/>
        <w:right w:val="none" w:sz="0" w:space="0" w:color="auto"/>
      </w:divBdr>
    </w:div>
    <w:div w:id="21295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BE523-54E9-415F-9A6E-A6BDBF5E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2192</Words>
  <Characters>12062</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NATUUR- EN VOGELWACHT CULEMBORG</vt:lpstr>
    </vt:vector>
  </TitlesOfParts>
  <Company>FLB</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NATUUR- EN VOGELWACHT CULEMBORG</dc:title>
  <dc:creator>Bosma</dc:creator>
  <cp:lastModifiedBy>Johan de Kruif</cp:lastModifiedBy>
  <cp:revision>3</cp:revision>
  <cp:lastPrinted>2023-03-01T14:44:00Z</cp:lastPrinted>
  <dcterms:created xsi:type="dcterms:W3CDTF">2024-04-08T12:20:00Z</dcterms:created>
  <dcterms:modified xsi:type="dcterms:W3CDTF">2024-04-08T12:21:00Z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